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A4014E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4014E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D6C60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1D6C60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1D6C60">
        <w:rPr>
          <w:rFonts w:ascii="Times New Roman" w:hAnsi="Times New Roman" w:cs="Times New Roman"/>
          <w:sz w:val="18"/>
          <w:szCs w:val="18"/>
        </w:rPr>
        <w:t>-</w:t>
      </w:r>
      <w:r w:rsidR="00D81172" w:rsidRPr="001D6C60">
        <w:rPr>
          <w:rFonts w:ascii="Times New Roman" w:hAnsi="Times New Roman" w:cs="Times New Roman"/>
          <w:sz w:val="18"/>
          <w:szCs w:val="18"/>
        </w:rPr>
        <w:t>1</w:t>
      </w:r>
      <w:r w:rsidR="003F69D8" w:rsidRPr="001D6C60">
        <w:rPr>
          <w:rFonts w:ascii="Times New Roman" w:hAnsi="Times New Roman" w:cs="Times New Roman"/>
          <w:sz w:val="18"/>
          <w:szCs w:val="18"/>
        </w:rPr>
        <w:t>2</w:t>
      </w:r>
      <w:r w:rsidR="00CF2A23" w:rsidRPr="001D6C60">
        <w:rPr>
          <w:rFonts w:ascii="Times New Roman" w:hAnsi="Times New Roman" w:cs="Times New Roman"/>
          <w:sz w:val="18"/>
          <w:szCs w:val="18"/>
        </w:rPr>
        <w:t>,</w:t>
      </w:r>
      <w:r w:rsidR="0046605F" w:rsidRPr="001D6C60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1D6C60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1D6C60">
        <w:rPr>
          <w:rFonts w:ascii="Times New Roman" w:hAnsi="Times New Roman" w:cs="Times New Roman"/>
          <w:sz w:val="18"/>
          <w:szCs w:val="18"/>
        </w:rPr>
        <w:t>7</w:t>
      </w:r>
      <w:r w:rsidR="001D6C60" w:rsidRPr="001D6C60">
        <w:rPr>
          <w:rFonts w:ascii="Times New Roman" w:hAnsi="Times New Roman" w:cs="Times New Roman"/>
          <w:sz w:val="18"/>
          <w:szCs w:val="18"/>
        </w:rPr>
        <w:t>21</w:t>
      </w:r>
      <w:r w:rsidR="00AB62C4" w:rsidRPr="001D6C60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1D6C60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1D6C6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1D6C60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1D6C60">
        <w:rPr>
          <w:rFonts w:ascii="Times New Roman" w:hAnsi="Times New Roman" w:cs="Times New Roman"/>
          <w:sz w:val="18"/>
          <w:szCs w:val="18"/>
        </w:rPr>
        <w:t xml:space="preserve"> </w:t>
      </w:r>
      <w:r w:rsidR="001D6C60" w:rsidRPr="001D6C60">
        <w:rPr>
          <w:rFonts w:ascii="Times New Roman" w:hAnsi="Times New Roman" w:cs="Times New Roman"/>
          <w:sz w:val="18"/>
          <w:szCs w:val="18"/>
        </w:rPr>
        <w:t>57</w:t>
      </w:r>
      <w:r w:rsidR="00971EDD" w:rsidRPr="001D6C6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1D6C60">
        <w:rPr>
          <w:rFonts w:ascii="Times New Roman" w:hAnsi="Times New Roman" w:cs="Times New Roman"/>
          <w:sz w:val="18"/>
          <w:szCs w:val="18"/>
        </w:rPr>
        <w:t>%,</w:t>
      </w:r>
      <w:r w:rsidR="007656B1" w:rsidRPr="001D6C60">
        <w:rPr>
          <w:rFonts w:ascii="Times New Roman" w:hAnsi="Times New Roman" w:cs="Times New Roman"/>
          <w:sz w:val="18"/>
          <w:szCs w:val="18"/>
        </w:rPr>
        <w:t xml:space="preserve"> </w:t>
      </w:r>
      <w:r w:rsidR="003F69D8" w:rsidRPr="001D6C60">
        <w:rPr>
          <w:rFonts w:ascii="Times New Roman" w:hAnsi="Times New Roman" w:cs="Times New Roman"/>
          <w:sz w:val="18"/>
          <w:szCs w:val="18"/>
        </w:rPr>
        <w:t xml:space="preserve">СЗ </w:t>
      </w:r>
      <w:r w:rsidR="001D6C60" w:rsidRPr="001D6C60">
        <w:rPr>
          <w:rFonts w:ascii="Times New Roman" w:hAnsi="Times New Roman" w:cs="Times New Roman"/>
          <w:sz w:val="18"/>
          <w:szCs w:val="18"/>
        </w:rPr>
        <w:t>4</w:t>
      </w:r>
      <w:r w:rsidR="003F69D8" w:rsidRPr="001D6C60">
        <w:rPr>
          <w:rFonts w:ascii="Times New Roman" w:hAnsi="Times New Roman" w:cs="Times New Roman"/>
          <w:sz w:val="18"/>
          <w:szCs w:val="18"/>
        </w:rPr>
        <w:t>,</w:t>
      </w:r>
      <w:r w:rsidR="001D6C60" w:rsidRPr="001D6C60">
        <w:rPr>
          <w:rFonts w:ascii="Times New Roman" w:hAnsi="Times New Roman" w:cs="Times New Roman"/>
          <w:sz w:val="18"/>
          <w:szCs w:val="18"/>
        </w:rPr>
        <w:t>0</w:t>
      </w:r>
      <w:r w:rsidR="003F69D8" w:rsidRPr="001D6C60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1D6C60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A4014E">
        <w:rPr>
          <w:rFonts w:ascii="Times New Roman" w:hAnsi="Times New Roman" w:cs="Times New Roman"/>
          <w:b/>
          <w:sz w:val="18"/>
          <w:szCs w:val="18"/>
        </w:rPr>
        <w:t>6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4014E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8B057D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360E70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360E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72F4" w:rsidRPr="00360E7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360E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360E70">
        <w:rPr>
          <w:rFonts w:ascii="Times New Roman" w:hAnsi="Times New Roman" w:cs="Times New Roman"/>
          <w:sz w:val="18"/>
          <w:szCs w:val="18"/>
        </w:rPr>
        <w:t>объявлени</w:t>
      </w:r>
      <w:r w:rsidR="00B672F4" w:rsidRPr="00360E70">
        <w:rPr>
          <w:rFonts w:ascii="Times New Roman" w:hAnsi="Times New Roman" w:cs="Times New Roman"/>
          <w:sz w:val="18"/>
          <w:szCs w:val="18"/>
        </w:rPr>
        <w:t>я</w:t>
      </w:r>
      <w:r w:rsidR="004C1DE2" w:rsidRPr="00360E70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360E70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) 07.04.2025 с 8:00 до 17:00 отключение ГВС по ЦТП 1, замена распределительного коллектора по ХВС. Под отключением: ул. Парковая</w:t>
      </w:r>
      <w:r w:rsidR="00137AB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>
        <w:rPr>
          <w:rFonts w:ascii="Times New Roman" w:hAnsi="Times New Roman" w:cs="Times New Roman"/>
          <w:bCs/>
          <w:sz w:val="18"/>
          <w:szCs w:val="18"/>
        </w:rPr>
        <w:t>4,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5,</w:t>
      </w:r>
      <w:r w:rsidR="00137AB9">
        <w:rPr>
          <w:rFonts w:ascii="Times New Roman" w:hAnsi="Times New Roman" w:cs="Times New Roman"/>
          <w:bCs/>
          <w:sz w:val="18"/>
          <w:szCs w:val="18"/>
        </w:rPr>
        <w:t>6,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7,9,11, пр</w:t>
      </w:r>
      <w:r w:rsidR="00B04EB0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 xml:space="preserve"> Ленинградский 1,3,5,9, пр</w:t>
      </w:r>
      <w:r w:rsidR="00B04EB0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>
        <w:rPr>
          <w:rFonts w:ascii="Times New Roman" w:hAnsi="Times New Roman" w:cs="Times New Roman"/>
          <w:bCs/>
          <w:sz w:val="18"/>
          <w:szCs w:val="18"/>
        </w:rPr>
        <w:t>.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 СЗО: ш</w:t>
      </w:r>
      <w:r w:rsidR="00DE30EF" w:rsidRPr="00137AB9">
        <w:rPr>
          <w:rFonts w:ascii="Times New Roman" w:hAnsi="Times New Roman" w:cs="Times New Roman"/>
          <w:bCs/>
          <w:sz w:val="18"/>
          <w:szCs w:val="18"/>
        </w:rPr>
        <w:t xml:space="preserve">кола </w:t>
      </w:r>
      <w:r w:rsidR="00DE30EF">
        <w:rPr>
          <w:rFonts w:ascii="Times New Roman" w:hAnsi="Times New Roman" w:cs="Times New Roman"/>
          <w:bCs/>
          <w:sz w:val="18"/>
          <w:szCs w:val="18"/>
        </w:rPr>
        <w:t>№</w:t>
      </w:r>
      <w:r w:rsidR="00DE30EF" w:rsidRPr="00137AB9">
        <w:rPr>
          <w:rFonts w:ascii="Times New Roman" w:hAnsi="Times New Roman" w:cs="Times New Roman"/>
          <w:bCs/>
          <w:sz w:val="18"/>
          <w:szCs w:val="18"/>
        </w:rPr>
        <w:t>11, д/с № 62</w:t>
      </w:r>
      <w:r w:rsidR="00B04EB0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6A4AA7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A4AA7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EF4925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EF4925" w:rsidRPr="00EF4925">
        <w:rPr>
          <w:rFonts w:ascii="Times New Roman" w:hAnsi="Times New Roman" w:cs="Times New Roman"/>
          <w:b/>
          <w:sz w:val="18"/>
          <w:szCs w:val="18"/>
        </w:rPr>
        <w:t>30</w:t>
      </w:r>
      <w:r w:rsidRPr="00EF492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F49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4925" w:rsidRPr="00EF4925">
        <w:rPr>
          <w:rFonts w:ascii="Times New Roman" w:hAnsi="Times New Roman" w:cs="Times New Roman"/>
          <w:b/>
          <w:sz w:val="18"/>
          <w:szCs w:val="18"/>
        </w:rPr>
        <w:t>7</w:t>
      </w:r>
      <w:r w:rsidR="00270279" w:rsidRPr="00EF492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EF4925">
        <w:rPr>
          <w:rFonts w:ascii="Times New Roman" w:hAnsi="Times New Roman" w:cs="Times New Roman"/>
          <w:b/>
          <w:sz w:val="18"/>
          <w:szCs w:val="18"/>
        </w:rPr>
        <w:t>й</w:t>
      </w:r>
      <w:r w:rsidRPr="00EF492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54"/>
        <w:gridCol w:w="1200"/>
        <w:gridCol w:w="4285"/>
        <w:gridCol w:w="2024"/>
        <w:gridCol w:w="2112"/>
      </w:tblGrid>
      <w:tr w:rsidR="006A4AA7" w:rsidRPr="006A4AA7" w:rsidTr="00B50E28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AA7" w:rsidRPr="006A4AA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A4AA7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EF492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EF492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778B3" w:rsidRPr="00EF492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7</w:t>
            </w:r>
            <w:r w:rsidR="00A20B59" w:rsidRPr="00EF492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AA7" w:rsidRPr="006A4AA7" w:rsidTr="00B50E28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A4AA7" w:rsidRDefault="003778B3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D1" w:rsidRPr="00EF4925" w:rsidRDefault="00F05DD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3778B3"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3778B3"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121E6D" w:rsidRPr="00EF4925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F05DD1"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3778B3" w:rsidRPr="00EF4925" w:rsidRDefault="003778B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2</w:t>
            </w:r>
          </w:p>
          <w:p w:rsidR="003F69D8" w:rsidRPr="00F05DD1" w:rsidRDefault="00B8714B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3778B3"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F69D8" w:rsidRPr="00EF49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20A68" w:rsidRPr="004D4AF4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EF4925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3778B3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05DD1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220A68" w:rsidRPr="00EF4925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778B3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220A68" w:rsidRPr="007709B7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778B3"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обращения</w:t>
            </w:r>
          </w:p>
        </w:tc>
      </w:tr>
      <w:tr w:rsidR="00220A68" w:rsidRPr="004D4AF4" w:rsidTr="00B50E28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EF4925" w:rsidRDefault="003778B3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EF4925" w:rsidRDefault="0050053A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220A68" w:rsidRPr="00EF4925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4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A689E" w:rsidRPr="004D4AF4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9E" w:rsidRDefault="003A689E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E" w:rsidRDefault="003A689E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E" w:rsidRPr="003A689E" w:rsidRDefault="003A689E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A68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E" w:rsidRDefault="003A689E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обвал грунта, вокруг канализационного люка – ул. Днепропетровская д. 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E" w:rsidRPr="00337D2B" w:rsidRDefault="003A689E" w:rsidP="00BB3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E" w:rsidRDefault="0027091F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0472A4" w:rsidRPr="004D4AF4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A4" w:rsidRPr="000472A4" w:rsidRDefault="00BB38BD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BB38BD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90" w:rsidRPr="003A689E" w:rsidRDefault="003A689E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A68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BB38BD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уличное освещение – пер. Родниковый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BB38BD" w:rsidRDefault="00BB38BD" w:rsidP="00BB3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в АУР-Инком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гл. энергетику АМО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BB38BD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20:14</w:t>
            </w:r>
          </w:p>
        </w:tc>
      </w:tr>
      <w:tr w:rsidR="00B50E28" w:rsidRPr="004D4AF4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0E28" w:rsidRPr="0072730A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3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1B59B8" w:rsidRPr="00EF49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F49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1B59B8" w:rsidRPr="00EF492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B50E28" w:rsidRPr="0072730A" w:rsidRDefault="00B50E28" w:rsidP="00B50E2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50E28" w:rsidRPr="004D4AF4" w:rsidTr="00B50E28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E28" w:rsidRPr="001B59B8" w:rsidRDefault="00333F41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59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1B59B8" w:rsidRDefault="00333F41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59B8">
              <w:rPr>
                <w:rFonts w:ascii="Times New Roman" w:hAnsi="Times New Roman" w:cs="Times New Roman"/>
                <w:b/>
                <w:sz w:val="18"/>
                <w:szCs w:val="18"/>
              </w:rPr>
              <w:t>15:06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1B59B8" w:rsidRDefault="00333F41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59B8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1B59B8" w:rsidRDefault="00333F41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</w:t>
            </w:r>
            <w:r w:rsidR="001B59B8" w:rsidRPr="001B5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аварийное отключение ГВС. Под отключение попадает: пр-т 60 лет СССР д. 4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E28" w:rsidRPr="001B59B8" w:rsidRDefault="001B59B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ГВС восстановлено в 16:35</w:t>
            </w:r>
          </w:p>
        </w:tc>
      </w:tr>
    </w:tbl>
    <w:p w:rsidR="007936DE" w:rsidRPr="00DE30E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DE30E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E30E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712D20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712D20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712D2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12D20" w:rsidRPr="00712D20">
        <w:rPr>
          <w:rFonts w:ascii="Times New Roman" w:hAnsi="Times New Roman" w:cs="Times New Roman"/>
          <w:b/>
          <w:sz w:val="18"/>
          <w:szCs w:val="18"/>
        </w:rPr>
        <w:t>3</w:t>
      </w:r>
      <w:r w:rsidR="006D27E9" w:rsidRPr="00712D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712D20">
        <w:rPr>
          <w:rFonts w:ascii="Times New Roman" w:hAnsi="Times New Roman" w:cs="Times New Roman"/>
          <w:b/>
          <w:sz w:val="18"/>
          <w:szCs w:val="18"/>
        </w:rPr>
        <w:t>выезд</w:t>
      </w:r>
      <w:r w:rsidR="00FD7E3E" w:rsidRPr="00712D20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678"/>
        <w:gridCol w:w="2552"/>
        <w:gridCol w:w="1417"/>
      </w:tblGrid>
      <w:tr w:rsidR="00DE30EF" w:rsidRPr="00DE30EF" w:rsidTr="008931AC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DE30E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D1EB2" w:rsidRPr="00DE30EF" w:rsidTr="008931A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</w:t>
            </w:r>
            <w:r w:rsidR="00712D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пр-т 60 лет СССР д. 23д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в ТДК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D1EB2" w:rsidRPr="00DE30EF" w:rsidTr="002D1EB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26.03.25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12 (Гимназия №5), ул. 18 съезда ВЛКСМ д. 2г (котельная №10)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D1EB2" w:rsidRPr="00DE30EF" w:rsidTr="008931A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26.03.25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2" w:rsidRPr="00DE30EF" w:rsidRDefault="00712D20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EB2" w:rsidRPr="00DE30EF" w:rsidRDefault="002D1EB2" w:rsidP="002D1EB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BE19BF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BE19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BE19BF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BE19BF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BE19B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670BF2" w:rsidRPr="001B59B8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ткачка талых вод</w:t>
            </w:r>
            <w:r w:rsidR="00CC1B49"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</w:t>
            </w:r>
            <w:r w:rsidR="00343443"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CC1B49"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  <w:r w:rsidR="00670BF2"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  <w:p w:rsidR="00670BF2" w:rsidRPr="001B59B8" w:rsidRDefault="00670BF2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  <w:p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EA4F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A4F51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4930</w:t>
            </w:r>
            <w:r w:rsidR="007858FE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EA4F51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="00B63668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EA4F5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5D74B3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5D74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5D74B3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5D74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5D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4B3" w:rsidRPr="005D74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5D74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5D74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5D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5D74B3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5D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D74B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D74B3" w:rsidRPr="005D74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D74B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5D74B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5D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D74B3" w:rsidRPr="005D74B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D74B3" w:rsidRPr="005D74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D74B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D74B3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5D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5D74B3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D74B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D74B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4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5D74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57F6F" w:rsidRDefault="00157F6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57F6F" w:rsidRDefault="00157F6F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57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57F6F" w:rsidRDefault="00157F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57F6F" w:rsidRDefault="00157F6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57F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57F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57F6F" w:rsidRDefault="00051E2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57F6F" w:rsidRDefault="00051E2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A957F3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57F6F" w:rsidRDefault="00157F6F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57F6F" w:rsidRDefault="00157F6F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7F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57F3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031BBF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031BBF" w:rsidRPr="004D4AF4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5065C2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Pr="005065C2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Pr="00903F15" w:rsidRDefault="0051554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F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903F15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F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554E" w:rsidRPr="00903F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903F15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F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870F2" w:rsidRPr="00903F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903F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903F15" w:rsidRDefault="0051554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F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Pr="00903F15" w:rsidRDefault="0051554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F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F4672" w:rsidRDefault="0051554E" w:rsidP="008F46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54E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159 ч. 2 – мошенничество, совершенное группой лиц по предварительному сговору (возбуждено, не раскрыто);</w:t>
            </w:r>
          </w:p>
          <w:p w:rsidR="0051554E" w:rsidRDefault="0051554E" w:rsidP="008F46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159.1 ч. 1 – мошенничество, в сфере кредитования, то есть хищение денежных средств заемщиком путем представления банку или иному кредитору заведомо ложных и (или) недостоверных сведений (не возбуждено, не раскрыто).</w:t>
            </w:r>
          </w:p>
          <w:p w:rsidR="009C3F4C" w:rsidRPr="008F4672" w:rsidRDefault="009C3F4C" w:rsidP="008F46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3F4C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1955 г.р., (онкология).</w:t>
            </w: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FF303F" w:rsidRDefault="00FF303F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C61758" w:rsidRPr="00FF303F" w:rsidRDefault="00813475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F303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  <w:r w:rsidR="00C61758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E30E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F303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8C277A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C61758" w:rsidRPr="00A4014E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</w:t>
            </w:r>
            <w:r w:rsidR="00DE30E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</w:t>
            </w:r>
            <w:r w:rsidR="00FF303F" w:rsidRPr="00FF30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79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E30E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831335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FF303F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FF303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A4530D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AD420E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401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</w:t>
            </w:r>
            <w:r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A4530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4788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33B35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18189F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04788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18189F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949C8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04788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E949C8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04788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64492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E949C8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189F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РО-1, ДО-</w:t>
            </w:r>
            <w:r w:rsidR="0004788D"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478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D7424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D74246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</w:t>
            </w:r>
            <w:r w:rsidR="00FF303F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рев</w:t>
            </w:r>
            <w:proofErr w:type="spellEnd"/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D7424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D74246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D74246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4D4AF4" w:rsidRPr="004D4AF4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D7424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D74246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DE30EF" w:rsidRDefault="00C61758" w:rsidP="0030219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D74246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F2" w:rsidRPr="00FF303F" w:rsidRDefault="008870F2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F303F" w:rsidRDefault="00D74246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452122" w:rsidRPr="004D4AF4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123C89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74246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8F467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D74246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452122" w:rsidRPr="004D4AF4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30219C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F4672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D74246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452122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F4672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FF303F" w:rsidRDefault="00D74246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8A77DB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F4672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D74246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8A77DB" w:rsidRPr="004D4AF4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D74246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D74246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Кропачева</w:t>
            </w:r>
          </w:p>
        </w:tc>
      </w:tr>
      <w:tr w:rsidR="008A77DB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F4672"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FF303F" w:rsidRDefault="00D74246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30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A4014E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F4672" w:rsidRPr="0098414A" w:rsidRDefault="003A591F" w:rsidP="001F6B61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2"/>
          <w:szCs w:val="12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841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8414A" w:rsidRPr="0098414A">
        <w:rPr>
          <w:rFonts w:ascii="Times New Roman" w:hAnsi="Times New Roman" w:cs="Times New Roman"/>
          <w:sz w:val="18"/>
          <w:szCs w:val="18"/>
          <w:shd w:val="clear" w:color="auto" w:fill="FFFFFF"/>
        </w:rPr>
        <w:t>По данным Бурятского ЦГМС - филиала ФГБУ «Забайкальское УГМС» прогнозируются неблагоприятные метеоявления: по республике ожидается холодная ветреная погода, местами снег различной интенсивности, порывистый СЗ ветер до 15-20 м/с. </w:t>
      </w:r>
    </w:p>
    <w:p w:rsidR="001D5AB4" w:rsidRPr="005E6A4E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5E6A4E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5E6A4E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5E6A4E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5E6A4E">
        <w:rPr>
          <w:rFonts w:ascii="Times New Roman" w:hAnsi="Times New Roman" w:cs="Times New Roman"/>
          <w:sz w:val="18"/>
          <w:szCs w:val="18"/>
        </w:rPr>
        <w:t>.</w:t>
      </w:r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693B98">
        <w:rPr>
          <w:rFonts w:ascii="Times New Roman" w:hAnsi="Times New Roman" w:cs="Times New Roman"/>
          <w:b/>
          <w:sz w:val="18"/>
          <w:szCs w:val="18"/>
        </w:rPr>
        <w:t>6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693B98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693B98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Асадов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Паксюткин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93B98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Военкомат – </w:t>
      </w:r>
      <w:proofErr w:type="spellStart"/>
      <w:r w:rsidR="00693B98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693B98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693B98">
        <w:rPr>
          <w:rFonts w:ascii="Times New Roman" w:hAnsi="Times New Roman" w:cs="Times New Roman"/>
          <w:sz w:val="18"/>
          <w:szCs w:val="18"/>
        </w:rPr>
        <w:t xml:space="preserve"> О.А.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70357">
        <w:rPr>
          <w:rFonts w:ascii="Times New Roman" w:hAnsi="Times New Roman" w:cs="Times New Roman"/>
          <w:sz w:val="18"/>
          <w:szCs w:val="18"/>
        </w:rPr>
        <w:t>Каратаев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 xml:space="preserve">Кучеренко, </w:t>
      </w:r>
      <w:r w:rsidR="00CB0C30">
        <w:rPr>
          <w:rFonts w:ascii="Times New Roman" w:hAnsi="Times New Roman" w:cs="Times New Roman"/>
          <w:sz w:val="18"/>
          <w:szCs w:val="18"/>
        </w:rPr>
        <w:t>Таран</w:t>
      </w:r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А.С., Лавриненко В.Г.;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CB0C30">
        <w:rPr>
          <w:rFonts w:ascii="Times New Roman" w:hAnsi="Times New Roman" w:cs="Times New Roman"/>
          <w:sz w:val="18"/>
          <w:szCs w:val="18"/>
        </w:rPr>
        <w:t>Зайцев В</w:t>
      </w:r>
      <w:r w:rsidR="00CD27E3">
        <w:rPr>
          <w:rFonts w:ascii="Times New Roman" w:hAnsi="Times New Roman" w:cs="Times New Roman"/>
          <w:sz w:val="18"/>
          <w:szCs w:val="18"/>
        </w:rPr>
        <w:t>.</w:t>
      </w:r>
      <w:r w:rsidR="00DC3C35">
        <w:rPr>
          <w:rFonts w:ascii="Times New Roman" w:hAnsi="Times New Roman" w:cs="Times New Roman"/>
          <w:sz w:val="18"/>
          <w:szCs w:val="18"/>
        </w:rPr>
        <w:t>Н.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CB0C30">
        <w:rPr>
          <w:rFonts w:ascii="Times New Roman" w:hAnsi="Times New Roman" w:cs="Times New Roman"/>
          <w:sz w:val="18"/>
          <w:szCs w:val="18"/>
        </w:rPr>
        <w:t>Жданова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CB0C30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693B98">
        <w:rPr>
          <w:rFonts w:ascii="Times New Roman" w:hAnsi="Times New Roman" w:cs="Times New Roman"/>
          <w:b/>
          <w:sz w:val="18"/>
          <w:szCs w:val="18"/>
        </w:rPr>
        <w:t>А.В. Донских</w:t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CF" w:rsidRDefault="000570CF" w:rsidP="00D32674">
      <w:r>
        <w:separator/>
      </w:r>
    </w:p>
  </w:endnote>
  <w:endnote w:type="continuationSeparator" w:id="0">
    <w:p w:rsidR="000570CF" w:rsidRDefault="000570CF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CF" w:rsidRDefault="000570CF" w:rsidP="00D32674">
      <w:r>
        <w:separator/>
      </w:r>
    </w:p>
  </w:footnote>
  <w:footnote w:type="continuationSeparator" w:id="0">
    <w:p w:rsidR="000570CF" w:rsidRDefault="000570CF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0CF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04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6C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17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59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4FE0-A118-41A4-A439-8FD5044A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473645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6881</cp:revision>
  <cp:lastPrinted>2025-03-24T23:13:00Z</cp:lastPrinted>
  <dcterms:created xsi:type="dcterms:W3CDTF">2023-08-26T00:50:00Z</dcterms:created>
  <dcterms:modified xsi:type="dcterms:W3CDTF">2025-03-26T23:19:00Z</dcterms:modified>
</cp:coreProperties>
</file>