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263114" w:rsidRDefault="00211BA9" w:rsidP="005407C2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92679"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150F3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492679"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3F2CE4"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1C78A6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1C78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34630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1C78A6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CF2A23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4E590D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1C78A6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B62C4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мм</w:t>
      </w:r>
      <w:proofErr w:type="gramStart"/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9ED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1C78A6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971EDD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62C4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34630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7656B1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A7813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78A6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7656B1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1C78A6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C425E0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1C78A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734070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150F3F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D05463" w:rsidRPr="0073407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202</w:t>
      </w:r>
      <w:r w:rsidR="00046B22" w:rsidRPr="0073407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222CAE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19</w:t>
      </w:r>
      <w:r w:rsidR="0023472C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211BA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D3E71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19</w:t>
      </w:r>
      <w:r w:rsidR="008035F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211BA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8035F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985FAD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85643" w:rsidRPr="00734070" w:rsidRDefault="00A85643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086864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150F3F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FD7B30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6B22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086864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2D52A2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73407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 w:rsidR="00734070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225 </w:t>
      </w:r>
      <w:r w:rsidR="008035F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A5333B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1D3E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035F9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34070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985FAD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73407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DE1A4F" w:rsidRPr="00DD620F" w:rsidRDefault="00F87ECE" w:rsidP="00DE1A4F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DD62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4010BD" w:rsidRPr="00DD62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AD1715" w:rsidRPr="00DD620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DE1A4F" w:rsidRPr="00DD62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6B5EB5" w:rsidRPr="00DD620F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DE1A4F" w:rsidRPr="00DD62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p w:rsidR="00492679" w:rsidRPr="00EA33AD" w:rsidRDefault="00C56775" w:rsidP="00EA33AD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с 04.03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407C2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407C2">
        <w:rPr>
          <w:rFonts w:ascii="Times New Roman" w:hAnsi="Times New Roman" w:cs="Times New Roman"/>
          <w:b/>
          <w:sz w:val="18"/>
          <w:szCs w:val="18"/>
        </w:rPr>
        <w:t>06.03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 w:rsidR="005407C2">
        <w:rPr>
          <w:rFonts w:ascii="Times New Roman" w:hAnsi="Times New Roman" w:cs="Times New Roman"/>
          <w:b/>
          <w:sz w:val="18"/>
          <w:szCs w:val="18"/>
        </w:rPr>
        <w:t>.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</w:t>
      </w:r>
      <w:proofErr w:type="gramStart"/>
      <w:r w:rsidR="005407C2">
        <w:rPr>
          <w:rFonts w:ascii="Times New Roman" w:hAnsi="Times New Roman" w:cs="Times New Roman"/>
          <w:bCs/>
          <w:sz w:val="18"/>
          <w:szCs w:val="18"/>
        </w:rPr>
        <w:t>до</w:t>
      </w:r>
      <w:proofErr w:type="gramEnd"/>
      <w:r w:rsidR="005407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="005407C2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="00592538"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2359CE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631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</w:t>
      </w:r>
      <w:r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2359CE"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359CE"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957FCA"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2359C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3"/>
        <w:gridCol w:w="1198"/>
        <w:gridCol w:w="1226"/>
        <w:gridCol w:w="4058"/>
        <w:gridCol w:w="2301"/>
        <w:gridCol w:w="1998"/>
      </w:tblGrid>
      <w:tr w:rsidR="00263114" w:rsidRPr="00263114" w:rsidTr="001C1CEC">
        <w:trPr>
          <w:trHeight w:val="398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26311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63114" w:rsidRPr="00263114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63114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7B0A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112 </w:t>
            </w:r>
            <w:r w:rsidR="00211BA9" w:rsidRPr="007B0AF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7B0AF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B0AF9" w:rsidRPr="007B0AF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10</w:t>
            </w:r>
            <w:r w:rsidR="00A20B59" w:rsidRPr="007B0AF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7B0A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7B0A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BA5EC4" w:rsidRPr="007B0A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263114" w:rsidRPr="00263114" w:rsidTr="001C1CEC">
        <w:trPr>
          <w:trHeight w:val="635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63114" w:rsidRDefault="007B0AF9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7B0A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63114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63114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7B0AF9" w:rsidRDefault="001B1CC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</w:t>
            </w:r>
            <w:r w:rsidR="002A4FA5"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263114"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263114" w:rsidRPr="007B0AF9" w:rsidRDefault="0026311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справочны</w:t>
            </w:r>
            <w:r w:rsidR="000B26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7B0AF9"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121E6D" w:rsidRPr="007B0AF9" w:rsidRDefault="00121E6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263114"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330656" w:rsidRPr="007B0AF9" w:rsidRDefault="00B8714B" w:rsidP="00B5494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7B0AF9"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263114" w:rsidRPr="00263114" w:rsidRDefault="00263114" w:rsidP="00B5494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межрегиональны</w:t>
            </w:r>
            <w:r w:rsidR="000B26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7B0A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1 </w:t>
            </w:r>
          </w:p>
        </w:tc>
        <w:bookmarkEnd w:id="2"/>
      </w:tr>
      <w:tr w:rsidR="0044358E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4358E" w:rsidRPr="00A51FA6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631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461711"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F0678"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44358E" w:rsidRPr="00A51FA6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461711"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F0678"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44358E" w:rsidRPr="00263114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D68C9"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4D68C9"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44358E" w:rsidRPr="00D93E85" w:rsidTr="001C1CEC">
        <w:trPr>
          <w:trHeight w:val="261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58E" w:rsidRPr="00A51FA6" w:rsidRDefault="00461711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8E" w:rsidRPr="000F0678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58E" w:rsidRPr="000F0678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4358E" w:rsidRPr="00D93E85" w:rsidTr="001C1CEC">
        <w:trPr>
          <w:trHeight w:val="202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8E" w:rsidRPr="00A51FA6" w:rsidRDefault="00461711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5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0F0678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358E" w:rsidRPr="00B54946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66C32" w:rsidRPr="00366C32" w:rsidTr="001D66F4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358E" w:rsidRPr="006B5EB5" w:rsidRDefault="0044358E" w:rsidP="0044358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5E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</w:t>
            </w:r>
            <w:r w:rsidRPr="004617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объектов ЖКХ – </w:t>
            </w:r>
            <w:r w:rsidR="002E5A28" w:rsidRPr="004617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4617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2E5A28" w:rsidRPr="004617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</w:tc>
      </w:tr>
      <w:tr w:rsidR="0044358E" w:rsidRPr="00D93E85" w:rsidTr="001C1CEC">
        <w:trPr>
          <w:trHeight w:val="4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E" w:rsidRPr="00025D19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358E" w:rsidRPr="009A407C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B54946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67B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E70C9E" w:rsidRPr="00867B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A4B89" w:rsidRPr="00867B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651BC" w:rsidRPr="00867B1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B54946" w:rsidRPr="00B54946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B5494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B54946" w:rsidRPr="00B54946" w:rsidTr="00232D8C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728" w:rsidRPr="00B54946" w:rsidRDefault="00867B1E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B54946" w:rsidRDefault="00867B1E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B54946" w:rsidRDefault="00867B1E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B54946" w:rsidRDefault="00867B1E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Пролетарский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2 Детская школа искусств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B54946" w:rsidRDefault="00867B1E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ПТП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728" w:rsidRPr="0087493D" w:rsidRDefault="00265728" w:rsidP="000032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B54946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B5494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54946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476D20"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B4E01"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63364C" w:rsidRPr="000D407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50F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9E39BF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9E39BF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50F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D2D9F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воды </w:t>
            </w:r>
            <w:r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B5EB5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</w:t>
            </w:r>
            <w:r w:rsidR="002D2D9F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994</w:t>
            </w:r>
            <w:r w:rsidR="007858FE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2D2D9F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proofErr w:type="spellEnd"/>
            <w:r w:rsidR="002D2D9F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Т.В.</w:t>
            </w:r>
            <w:r w:rsidR="009E39BF" w:rsidRPr="002D2D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50F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6665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50F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DD7492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A6802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D7492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DD7492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6C0A55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E68E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DD7492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B8447C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D7492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B30AD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D7492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DD7492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43806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7135A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713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5713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7B19ED"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D749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F72734"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7B19ED"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DD74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D7492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D749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B19ED" w:rsidRPr="00DD74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9F1904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33052" w:rsidRDefault="00B3305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33052" w:rsidRDefault="00B33052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F190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314591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F190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3052" w:rsidRDefault="00314591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33052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33052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30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366C32" w:rsidRPr="00D93E85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C34630" w:rsidRDefault="00366C32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DE2B0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4119D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276DA7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119DD"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4119D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4119D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4119D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119DD" w:rsidRDefault="004119D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4119DD" w:rsidRDefault="004119D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9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23186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57135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3186D"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57135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</w:t>
            </w:r>
            <w:r w:rsidR="0023186D"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040CF4" w:rsidRDefault="0023186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040CF4" w:rsidRDefault="0023186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C61758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C01" w:rsidRDefault="0023186D" w:rsidP="002318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23186D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2 – мошенничество, совершенное группой лиц по предварительному сговору (возбуждено, не раскрыто);</w:t>
            </w:r>
          </w:p>
          <w:p w:rsidR="0023186D" w:rsidRDefault="0023186D" w:rsidP="002318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 2 п. «в» – кража, то есть тайное хищение чужого имущества, совершенная с причинением значительного ущерба гражданину (возбуждено, не раскрыто)</w:t>
            </w:r>
            <w:r w:rsidR="0075544E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75544E" w:rsidRDefault="0075544E" w:rsidP="002318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4E">
              <w:rPr>
                <w:rFonts w:ascii="Times New Roman" w:hAnsi="Times New Roman" w:cs="Times New Roman"/>
                <w:b/>
                <w:sz w:val="18"/>
                <w:szCs w:val="18"/>
              </w:rPr>
              <w:t>ДТП: 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мелкое, без пострадавших.</w:t>
            </w:r>
          </w:p>
          <w:p w:rsidR="00C61758" w:rsidRPr="002C549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61758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61758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A6750" w:rsidRDefault="00DA6750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:rsidR="00C61758" w:rsidRPr="00DA6750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A6750"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40</w:t>
            </w:r>
            <w:r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D14A90"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A6750"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DA6750"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  <w:p w:rsidR="00C61758" w:rsidRPr="00BC0D16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D14A90"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</w:t>
            </w:r>
            <w:r w:rsidR="00BC0D16" w:rsidRPr="00DA67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C61758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BC0D1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BC0D1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A675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14A9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14A90"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D14A9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A67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A6750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C61758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276DA7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76D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0</w:t>
            </w:r>
            <w:r w:rsidR="00DE2B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D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.03.25 до 07:00 0</w:t>
            </w:r>
            <w:r w:rsidR="00DE2B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276D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.03.25 через приемный покой поступило </w:t>
            </w:r>
            <w:r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 w:rsidR="00276DA7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2 </w:t>
            </w:r>
            <w:r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человек (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ХО-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276DA7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276DA7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</w:t>
            </w:r>
            <w:r w:rsidR="00276DA7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76DA7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F33B35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НО-1, </w:t>
            </w:r>
            <w:r w:rsidR="00266412"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ИО-1</w:t>
            </w:r>
            <w:r w:rsidRPr="00F33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C61758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Терегулова</w:t>
            </w:r>
            <w:proofErr w:type="spellEnd"/>
          </w:p>
        </w:tc>
      </w:tr>
      <w:tr w:rsidR="00C61758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87493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F3186B"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Кравченко</w:t>
            </w:r>
          </w:p>
        </w:tc>
      </w:tr>
      <w:tr w:rsidR="00C61758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F3186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C61758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87493D" w:rsidP="00874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C61758" w:rsidRPr="00D93E85" w:rsidTr="00A108CB">
        <w:trPr>
          <w:trHeight w:val="81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A108C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Кузнецова</w:t>
            </w:r>
          </w:p>
        </w:tc>
      </w:tr>
      <w:tr w:rsidR="00C61758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F3186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Эскина</w:t>
            </w:r>
          </w:p>
        </w:tc>
      </w:tr>
      <w:tr w:rsidR="00C61758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F3186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C61758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F3186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Рысева</w:t>
            </w:r>
          </w:p>
        </w:tc>
      </w:tr>
      <w:tr w:rsidR="00C61758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F3186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Ушакова</w:t>
            </w:r>
          </w:p>
        </w:tc>
      </w:tr>
      <w:tr w:rsidR="00C61758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3186B" w:rsidRDefault="0087493D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F3186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F3186B" w:rsidRDefault="00F3186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318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Абраменко</w:t>
            </w:r>
            <w:proofErr w:type="spellEnd"/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DE2B0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1D5AB4" w:rsidRPr="0024149C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</w:t>
      </w:r>
      <w:r w:rsidR="00DE2B04">
        <w:rPr>
          <w:rFonts w:ascii="Times New Roman" w:hAnsi="Times New Roman" w:cs="Times New Roman"/>
          <w:b/>
          <w:sz w:val="18"/>
          <w:szCs w:val="18"/>
        </w:rPr>
        <w:t>4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E2B0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DE2B0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Ган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>дежурный</w:t>
      </w:r>
      <w:r w:rsidR="006D23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Паксюткин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Тымаульев</w:t>
      </w:r>
      <w:proofErr w:type="spellEnd"/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DE2B04">
        <w:rPr>
          <w:rFonts w:ascii="Times New Roman" w:hAnsi="Times New Roman" w:cs="Times New Roman"/>
          <w:bCs/>
          <w:sz w:val="18"/>
          <w:szCs w:val="18"/>
        </w:rPr>
        <w:t>Коваленко,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Кучеренко, </w:t>
      </w:r>
      <w:proofErr w:type="spellStart"/>
      <w:r w:rsidR="00DE2B04">
        <w:rPr>
          <w:rFonts w:ascii="Times New Roman" w:hAnsi="Times New Roman" w:cs="Times New Roman"/>
          <w:color w:val="000000" w:themeColor="text1"/>
          <w:sz w:val="18"/>
          <w:szCs w:val="18"/>
        </w:rPr>
        <w:t>Логачева</w:t>
      </w:r>
      <w:proofErr w:type="spellEnd"/>
      <w:r w:rsidR="006D234B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34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</w:t>
      </w:r>
      <w:proofErr w:type="spellEnd"/>
      <w:r w:rsidR="006D234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В.Г., </w:t>
      </w:r>
      <w:proofErr w:type="spellStart"/>
      <w:r w:rsidR="006D234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Сизиков</w:t>
      </w:r>
      <w:proofErr w:type="spellEnd"/>
      <w:r w:rsidR="006D234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И.А.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sz w:val="18"/>
          <w:szCs w:val="18"/>
        </w:rPr>
        <w:t>Зайцев В.В., Бубнов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750B57">
        <w:rPr>
          <w:rFonts w:ascii="Times New Roman" w:hAnsi="Times New Roman" w:cs="Times New Roman"/>
          <w:sz w:val="18"/>
          <w:szCs w:val="18"/>
        </w:rPr>
        <w:t xml:space="preserve"> </w:t>
      </w:r>
      <w:r w:rsidR="00DE2B04">
        <w:rPr>
          <w:rFonts w:ascii="Times New Roman" w:hAnsi="Times New Roman" w:cs="Times New Roman"/>
          <w:sz w:val="18"/>
          <w:szCs w:val="18"/>
        </w:rPr>
        <w:t>Суворова,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750B57">
        <w:rPr>
          <w:rFonts w:ascii="Times New Roman" w:hAnsi="Times New Roman" w:cs="Times New Roman"/>
          <w:sz w:val="18"/>
          <w:szCs w:val="18"/>
        </w:rPr>
        <w:t xml:space="preserve"> </w:t>
      </w:r>
      <w:r w:rsidR="006D234B">
        <w:rPr>
          <w:rFonts w:ascii="Times New Roman" w:hAnsi="Times New Roman" w:cs="Times New Roman"/>
          <w:sz w:val="18"/>
          <w:szCs w:val="18"/>
        </w:rPr>
        <w:t xml:space="preserve">Ильин, </w:t>
      </w:r>
      <w:proofErr w:type="spellStart"/>
      <w:r w:rsidR="00DE2B04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DE2B04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lastRenderedPageBreak/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E7" w:rsidRDefault="00FE13E7" w:rsidP="00D32674">
      <w:r>
        <w:separator/>
      </w:r>
    </w:p>
  </w:endnote>
  <w:endnote w:type="continuationSeparator" w:id="0">
    <w:p w:rsidR="00FE13E7" w:rsidRDefault="00FE13E7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E7" w:rsidRDefault="00FE13E7" w:rsidP="00D32674">
      <w:r>
        <w:separator/>
      </w:r>
    </w:p>
  </w:footnote>
  <w:footnote w:type="continuationSeparator" w:id="0">
    <w:p w:rsidR="00FE13E7" w:rsidRDefault="00FE13E7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60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0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7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2B9A-79E4-47C5-9CF6-651C37DB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454589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5971</cp:revision>
  <cp:lastPrinted>2025-03-01T22:40:00Z</cp:lastPrinted>
  <dcterms:created xsi:type="dcterms:W3CDTF">2023-08-26T00:50:00Z</dcterms:created>
  <dcterms:modified xsi:type="dcterms:W3CDTF">2025-03-04T23:14:00Z</dcterms:modified>
</cp:coreProperties>
</file>