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DF78A5" w:rsidRPr="00DF78A5" w:rsidRDefault="00DF78A5" w:rsidP="00DF78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F78A5">
        <w:rPr>
          <w:b/>
          <w:sz w:val="24"/>
          <w:szCs w:val="24"/>
        </w:rPr>
        <w:t>ИТОГОВЫЙ ПРОТОКОЛ</w:t>
      </w:r>
    </w:p>
    <w:p w:rsidR="00406CC4" w:rsidRDefault="00406CC4" w:rsidP="00406CC4">
      <w:pPr>
        <w:pStyle w:val="a3"/>
        <w:jc w:val="center"/>
        <w:rPr>
          <w:sz w:val="24"/>
          <w:szCs w:val="24"/>
        </w:rPr>
      </w:pPr>
      <w:r>
        <w:rPr>
          <w:iCs/>
          <w:sz w:val="22"/>
          <w:szCs w:val="22"/>
        </w:rPr>
        <w:t xml:space="preserve">О признании электронного аукциона </w:t>
      </w:r>
      <w:r>
        <w:rPr>
          <w:iCs/>
          <w:spacing w:val="-1"/>
          <w:sz w:val="22"/>
          <w:szCs w:val="22"/>
        </w:rPr>
        <w:t xml:space="preserve">несостоявшимся </w:t>
      </w:r>
      <w:r w:rsidRPr="0055613D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право </w:t>
      </w:r>
      <w:r w:rsidRPr="0055613D">
        <w:rPr>
          <w:sz w:val="24"/>
          <w:szCs w:val="24"/>
        </w:rPr>
        <w:t>заключени</w:t>
      </w:r>
      <w:r>
        <w:rPr>
          <w:sz w:val="24"/>
          <w:szCs w:val="24"/>
        </w:rPr>
        <w:t>я</w:t>
      </w:r>
      <w:r w:rsidRPr="0055613D">
        <w:rPr>
          <w:sz w:val="24"/>
          <w:szCs w:val="24"/>
        </w:rPr>
        <w:t xml:space="preserve"> договора</w:t>
      </w:r>
    </w:p>
    <w:p w:rsidR="00406CC4" w:rsidRPr="00904282" w:rsidRDefault="00406CC4" w:rsidP="00406CC4">
      <w:pPr>
        <w:pStyle w:val="a3"/>
        <w:jc w:val="center"/>
        <w:rPr>
          <w:iCs/>
          <w:spacing w:val="-1"/>
          <w:sz w:val="22"/>
          <w:szCs w:val="22"/>
        </w:rPr>
      </w:pPr>
      <w:r w:rsidRPr="0055613D">
        <w:rPr>
          <w:sz w:val="24"/>
          <w:szCs w:val="24"/>
        </w:rPr>
        <w:t xml:space="preserve"> </w:t>
      </w:r>
      <w:r>
        <w:rPr>
          <w:sz w:val="24"/>
          <w:szCs w:val="24"/>
        </w:rPr>
        <w:t>купли-продажи</w:t>
      </w:r>
      <w:r w:rsidRPr="0055613D">
        <w:rPr>
          <w:sz w:val="24"/>
          <w:szCs w:val="24"/>
        </w:rPr>
        <w:t xml:space="preserve"> земельного участка</w:t>
      </w:r>
    </w:p>
    <w:p w:rsidR="00C16D09" w:rsidRDefault="00C16D09" w:rsidP="00594755">
      <w:pPr>
        <w:pStyle w:val="a3"/>
        <w:jc w:val="both"/>
        <w:rPr>
          <w:iCs/>
          <w:sz w:val="24"/>
          <w:szCs w:val="24"/>
        </w:rPr>
      </w:pP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>г. Северобайкальск</w:t>
      </w:r>
      <w:r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3F6D2C">
        <w:rPr>
          <w:iCs/>
          <w:spacing w:val="-7"/>
          <w:sz w:val="24"/>
          <w:szCs w:val="24"/>
        </w:rPr>
        <w:t>10</w:t>
      </w:r>
      <w:r w:rsidR="00006D79">
        <w:rPr>
          <w:iCs/>
          <w:spacing w:val="-7"/>
          <w:sz w:val="24"/>
          <w:szCs w:val="24"/>
        </w:rPr>
        <w:t xml:space="preserve"> </w:t>
      </w:r>
      <w:r w:rsidR="003F6D2C">
        <w:rPr>
          <w:iCs/>
          <w:spacing w:val="-7"/>
          <w:sz w:val="24"/>
          <w:szCs w:val="24"/>
        </w:rPr>
        <w:t>апреля</w:t>
      </w:r>
      <w:r w:rsidR="00006D79">
        <w:rPr>
          <w:iCs/>
          <w:spacing w:val="-7"/>
          <w:sz w:val="24"/>
          <w:szCs w:val="24"/>
        </w:rPr>
        <w:t xml:space="preserve"> 2024</w:t>
      </w:r>
      <w:r w:rsidRPr="00833C2F">
        <w:rPr>
          <w:iCs/>
          <w:spacing w:val="-7"/>
          <w:sz w:val="24"/>
          <w:szCs w:val="24"/>
        </w:rPr>
        <w:t xml:space="preserve"> </w:t>
      </w:r>
      <w:r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Дата и время проведения аукциона:</w:t>
      </w:r>
      <w:r w:rsidR="00006D79">
        <w:rPr>
          <w:sz w:val="24"/>
          <w:szCs w:val="24"/>
        </w:rPr>
        <w:t xml:space="preserve"> </w:t>
      </w:r>
      <w:r w:rsidR="003F6D2C">
        <w:rPr>
          <w:b/>
          <w:sz w:val="24"/>
          <w:szCs w:val="24"/>
        </w:rPr>
        <w:t>10</w:t>
      </w:r>
      <w:r w:rsidR="00006D79" w:rsidRPr="00006D79">
        <w:rPr>
          <w:b/>
          <w:sz w:val="24"/>
          <w:szCs w:val="24"/>
        </w:rPr>
        <w:t>.0</w:t>
      </w:r>
      <w:r w:rsidR="003F6D2C">
        <w:rPr>
          <w:b/>
          <w:sz w:val="24"/>
          <w:szCs w:val="24"/>
        </w:rPr>
        <w:t>4</w:t>
      </w:r>
      <w:r w:rsidR="00006D79" w:rsidRPr="00006D79">
        <w:rPr>
          <w:b/>
          <w:sz w:val="24"/>
          <w:szCs w:val="24"/>
        </w:rPr>
        <w:t>.2024</w:t>
      </w:r>
      <w:r w:rsidRPr="00833C2F">
        <w:rPr>
          <w:b/>
          <w:iCs/>
          <w:spacing w:val="-7"/>
          <w:sz w:val="24"/>
          <w:szCs w:val="24"/>
        </w:rPr>
        <w:t xml:space="preserve"> г</w:t>
      </w:r>
      <w:r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241B4" w:rsidRPr="00C241B4" w:rsidRDefault="001B0A5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41B4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B825E0" w:rsidRPr="00B825E0">
        <w:rPr>
          <w:b/>
          <w:sz w:val="24"/>
          <w:szCs w:val="24"/>
        </w:rPr>
        <w:t>№</w:t>
      </w:r>
      <w:r w:rsidR="003F6D2C" w:rsidRPr="003F6D2C">
        <w:rPr>
          <w:b/>
          <w:sz w:val="24"/>
          <w:szCs w:val="24"/>
        </w:rPr>
        <w:t>23000030020000000029</w:t>
      </w:r>
      <w:r w:rsidR="00C241B4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7" w:history="1">
        <w:r w:rsidR="00F03D89" w:rsidRPr="00C74EF0">
          <w:rPr>
            <w:rStyle w:val="a6"/>
            <w:sz w:val="24"/>
            <w:szCs w:val="24"/>
          </w:rPr>
          <w:t>https://egov-buryatia.ru/gsevbk/</w:t>
        </w:r>
      </w:hyperlink>
      <w:r w:rsidR="00C241B4" w:rsidRPr="00C241B4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F03D89">
        <w:rPr>
          <w:sz w:val="24"/>
          <w:szCs w:val="24"/>
        </w:rPr>
        <w:t xml:space="preserve"> </w:t>
      </w:r>
      <w:r w:rsidR="003F6D2C">
        <w:rPr>
          <w:sz w:val="24"/>
          <w:szCs w:val="24"/>
        </w:rPr>
        <w:t xml:space="preserve"> </w:t>
      </w:r>
    </w:p>
    <w:p w:rsidR="00DF78A5" w:rsidRPr="001B0A55" w:rsidRDefault="001B0A55" w:rsidP="003F6D2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F78A5" w:rsidRPr="00C241B4">
        <w:rPr>
          <w:sz w:val="24"/>
          <w:szCs w:val="24"/>
        </w:rPr>
        <w:t>Срок подачи заявок</w:t>
      </w:r>
      <w:r w:rsidR="00302D18" w:rsidRPr="00C241B4">
        <w:rPr>
          <w:sz w:val="24"/>
          <w:szCs w:val="24"/>
        </w:rPr>
        <w:t>,</w:t>
      </w:r>
      <w:r w:rsidR="00DF78A5" w:rsidRPr="00C241B4">
        <w:rPr>
          <w:sz w:val="24"/>
          <w:szCs w:val="24"/>
        </w:rPr>
        <w:t xml:space="preserve"> указанный в информационном сообщении: </w:t>
      </w:r>
      <w:r w:rsidR="00DF78A5" w:rsidRPr="001B0A55">
        <w:rPr>
          <w:b/>
          <w:sz w:val="24"/>
          <w:szCs w:val="24"/>
        </w:rPr>
        <w:t xml:space="preserve">с </w:t>
      </w:r>
      <w:r w:rsidR="003F6D2C" w:rsidRPr="003F6D2C">
        <w:rPr>
          <w:b/>
          <w:sz w:val="24"/>
          <w:szCs w:val="24"/>
        </w:rPr>
        <w:t>06.03.2024</w:t>
      </w:r>
      <w:r w:rsidR="00DF78A5" w:rsidRPr="001B0A55">
        <w:rPr>
          <w:b/>
          <w:sz w:val="24"/>
          <w:szCs w:val="24"/>
        </w:rPr>
        <w:t xml:space="preserve">г. по </w:t>
      </w:r>
      <w:r w:rsidR="003F6D2C" w:rsidRPr="003F6D2C">
        <w:rPr>
          <w:b/>
          <w:sz w:val="24"/>
          <w:szCs w:val="24"/>
        </w:rPr>
        <w:t>05.04.2024</w:t>
      </w:r>
      <w:r w:rsidR="00DF78A5" w:rsidRPr="001B0A55">
        <w:rPr>
          <w:b/>
          <w:sz w:val="24"/>
          <w:szCs w:val="24"/>
        </w:rPr>
        <w:t>г.</w:t>
      </w:r>
      <w:r w:rsidR="00F03D89">
        <w:rPr>
          <w:b/>
          <w:sz w:val="24"/>
          <w:szCs w:val="24"/>
        </w:rPr>
        <w:t xml:space="preserve"> </w:t>
      </w:r>
      <w:r w:rsidR="003F6D2C">
        <w:rPr>
          <w:b/>
          <w:sz w:val="24"/>
          <w:szCs w:val="24"/>
        </w:rPr>
        <w:t xml:space="preserve"> </w:t>
      </w:r>
    </w:p>
    <w:p w:rsidR="008E359A" w:rsidRPr="00C241B4" w:rsidRDefault="00DF78A5" w:rsidP="008E359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 w:rsidR="00A07256">
        <w:rPr>
          <w:sz w:val="24"/>
          <w:szCs w:val="24"/>
        </w:rPr>
        <w:t xml:space="preserve"> Постановление Администрации М</w:t>
      </w:r>
      <w:r w:rsidR="00833C2F" w:rsidRPr="00833C2F">
        <w:rPr>
          <w:sz w:val="24"/>
          <w:szCs w:val="24"/>
        </w:rPr>
        <w:t xml:space="preserve">униципального </w:t>
      </w:r>
      <w:r w:rsidR="00A07256">
        <w:rPr>
          <w:sz w:val="24"/>
          <w:szCs w:val="24"/>
        </w:rPr>
        <w:t>О</w:t>
      </w:r>
      <w:r w:rsidR="00833C2F"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="008E359A" w:rsidRPr="008E359A">
        <w:rPr>
          <w:b/>
          <w:sz w:val="24"/>
          <w:szCs w:val="24"/>
        </w:rPr>
        <w:t>№</w:t>
      </w:r>
      <w:r w:rsidR="003F6D2C">
        <w:rPr>
          <w:b/>
          <w:sz w:val="24"/>
          <w:szCs w:val="24"/>
        </w:rPr>
        <w:t>173</w:t>
      </w:r>
      <w:r w:rsidR="008E359A" w:rsidRPr="008E359A">
        <w:rPr>
          <w:b/>
          <w:sz w:val="24"/>
          <w:szCs w:val="24"/>
        </w:rPr>
        <w:t xml:space="preserve"> от</w:t>
      </w:r>
      <w:r w:rsidR="00A07256">
        <w:rPr>
          <w:b/>
          <w:sz w:val="24"/>
          <w:szCs w:val="24"/>
        </w:rPr>
        <w:t xml:space="preserve"> </w:t>
      </w:r>
      <w:r w:rsidR="003F6D2C">
        <w:rPr>
          <w:b/>
          <w:sz w:val="24"/>
          <w:szCs w:val="24"/>
        </w:rPr>
        <w:t>28</w:t>
      </w:r>
      <w:r w:rsidR="00006D79">
        <w:rPr>
          <w:b/>
          <w:sz w:val="24"/>
          <w:szCs w:val="24"/>
        </w:rPr>
        <w:t>.</w:t>
      </w:r>
      <w:r w:rsidR="00EE7B74">
        <w:rPr>
          <w:b/>
          <w:sz w:val="24"/>
          <w:szCs w:val="24"/>
        </w:rPr>
        <w:t>02</w:t>
      </w:r>
      <w:r w:rsidR="008E359A" w:rsidRPr="008E359A">
        <w:rPr>
          <w:b/>
          <w:sz w:val="24"/>
          <w:szCs w:val="24"/>
        </w:rPr>
        <w:t>.202</w:t>
      </w:r>
      <w:r w:rsidR="00EE7B74">
        <w:rPr>
          <w:b/>
          <w:sz w:val="24"/>
          <w:szCs w:val="24"/>
        </w:rPr>
        <w:t>4</w:t>
      </w:r>
      <w:r w:rsidR="008E359A" w:rsidRPr="008E359A">
        <w:rPr>
          <w:b/>
          <w:sz w:val="24"/>
          <w:szCs w:val="24"/>
        </w:rPr>
        <w:t xml:space="preserve">г.  </w:t>
      </w:r>
      <w:r w:rsidR="003F6D2C" w:rsidRPr="003F6D2C">
        <w:rPr>
          <w:color w:val="000000"/>
          <w:sz w:val="24"/>
          <w:szCs w:val="24"/>
        </w:rPr>
        <w:t>«О проведении торгов по продаже земельных участков в собственность»</w:t>
      </w:r>
      <w:r w:rsidR="00006D79" w:rsidRPr="00006D79">
        <w:rPr>
          <w:sz w:val="24"/>
          <w:szCs w:val="24"/>
        </w:rPr>
        <w:t>;</w:t>
      </w:r>
    </w:p>
    <w:p w:rsidR="00C241B4" w:rsidRDefault="003F6D2C" w:rsidP="008E359A">
      <w:pPr>
        <w:widowControl/>
        <w:autoSpaceDE/>
        <w:autoSpaceDN/>
        <w:adjustRightInd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F78A5" w:rsidRPr="001B0A55" w:rsidRDefault="00DF78A5" w:rsidP="005E3974">
      <w:pPr>
        <w:pStyle w:val="a9"/>
        <w:widowControl/>
        <w:numPr>
          <w:ilvl w:val="0"/>
          <w:numId w:val="7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1B0A55">
        <w:rPr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>
        <w:rPr>
          <w:b/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1B0A55">
        <w:rPr>
          <w:b/>
          <w:color w:val="000000"/>
          <w:sz w:val="24"/>
          <w:szCs w:val="24"/>
        </w:rPr>
        <w:t>от 13.05.2019г. № 213:</w:t>
      </w:r>
      <w:r w:rsidRPr="001B0A55">
        <w:rPr>
          <w:b/>
          <w:sz w:val="24"/>
          <w:szCs w:val="24"/>
        </w:rPr>
        <w:t xml:space="preserve"> </w:t>
      </w:r>
    </w:p>
    <w:p w:rsidR="00833C2F" w:rsidRPr="00833C2F" w:rsidRDefault="00006D79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="00833C2F"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BA7E6A" w:rsidRDefault="003F6D2C" w:rsidP="00833C2F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44898155"/>
      <w:r>
        <w:rPr>
          <w:color w:val="000000" w:themeColor="text1"/>
          <w:sz w:val="24"/>
          <w:szCs w:val="24"/>
        </w:rPr>
        <w:t>Зайцева С.М.</w:t>
      </w:r>
      <w:r w:rsidRPr="00BA7E6A">
        <w:rPr>
          <w:color w:val="000000" w:themeColor="text1"/>
          <w:sz w:val="24"/>
          <w:szCs w:val="24"/>
        </w:rPr>
        <w:t xml:space="preserve"> –</w:t>
      </w:r>
      <w:bookmarkStart w:id="1" w:name="_Hlk143765250"/>
      <w:r>
        <w:rPr>
          <w:color w:val="000000" w:themeColor="text1"/>
          <w:sz w:val="24"/>
          <w:szCs w:val="24"/>
        </w:rPr>
        <w:t xml:space="preserve"> 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1"/>
    </w:p>
    <w:p w:rsidR="00833C2F" w:rsidRPr="00833C2F" w:rsidRDefault="00F5197C" w:rsidP="00833C2F">
      <w:pPr>
        <w:pStyle w:val="a3"/>
        <w:jc w:val="both"/>
        <w:rPr>
          <w:color w:val="000000" w:themeColor="text1"/>
          <w:sz w:val="24"/>
          <w:szCs w:val="24"/>
        </w:rPr>
      </w:pPr>
      <w:bookmarkStart w:id="2" w:name="_Hlk160451118"/>
      <w:bookmarkStart w:id="3" w:name="_Hlk161827664"/>
      <w:bookmarkEnd w:id="0"/>
      <w:proofErr w:type="spellStart"/>
      <w:r>
        <w:rPr>
          <w:color w:val="000000" w:themeColor="text1"/>
          <w:sz w:val="24"/>
          <w:szCs w:val="24"/>
        </w:rPr>
        <w:t>Михнеева</w:t>
      </w:r>
      <w:proofErr w:type="spellEnd"/>
      <w:r>
        <w:rPr>
          <w:color w:val="000000" w:themeColor="text1"/>
          <w:sz w:val="24"/>
          <w:szCs w:val="24"/>
        </w:rPr>
        <w:t xml:space="preserve"> Л</w:t>
      </w:r>
      <w:r w:rsidR="005E3974">
        <w:rPr>
          <w:color w:val="000000" w:themeColor="text1"/>
          <w:sz w:val="24"/>
          <w:szCs w:val="24"/>
        </w:rPr>
        <w:t>.</w:t>
      </w:r>
      <w:bookmarkEnd w:id="2"/>
      <w:r>
        <w:rPr>
          <w:color w:val="000000" w:themeColor="text1"/>
          <w:sz w:val="24"/>
          <w:szCs w:val="24"/>
        </w:rPr>
        <w:t>М</w:t>
      </w:r>
      <w:bookmarkEnd w:id="3"/>
      <w:r w:rsidR="005E3974">
        <w:rPr>
          <w:color w:val="000000" w:themeColor="text1"/>
          <w:sz w:val="24"/>
          <w:szCs w:val="24"/>
        </w:rPr>
        <w:t>. –</w:t>
      </w:r>
      <w:r w:rsidR="00955B32">
        <w:rPr>
          <w:color w:val="000000" w:themeColor="text1"/>
          <w:sz w:val="24"/>
          <w:szCs w:val="24"/>
        </w:rPr>
        <w:t xml:space="preserve"> </w:t>
      </w:r>
      <w:bookmarkStart w:id="4" w:name="_Hlk160451135"/>
      <w:r>
        <w:rPr>
          <w:color w:val="000000" w:themeColor="text1"/>
          <w:sz w:val="24"/>
          <w:szCs w:val="24"/>
        </w:rPr>
        <w:t>Заместитель начальника УД - начальник</w:t>
      </w:r>
      <w:r w:rsidR="00955B32">
        <w:rPr>
          <w:color w:val="000000" w:themeColor="text1"/>
          <w:sz w:val="24"/>
          <w:szCs w:val="24"/>
        </w:rPr>
        <w:t xml:space="preserve"> юридического отдела </w:t>
      </w:r>
      <w:r w:rsidR="00833C2F"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4"/>
    </w:p>
    <w:p w:rsidR="00833C2F" w:rsidRPr="00833C2F" w:rsidRDefault="00F5197C" w:rsidP="00833C2F">
      <w:pPr>
        <w:pStyle w:val="a3"/>
        <w:jc w:val="both"/>
        <w:rPr>
          <w:color w:val="000000" w:themeColor="text1"/>
          <w:sz w:val="24"/>
          <w:szCs w:val="24"/>
        </w:rPr>
      </w:pPr>
      <w:bookmarkStart w:id="5" w:name="_Hlk160451968"/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5"/>
    <w:p w:rsidR="00AE1D31" w:rsidRDefault="00600223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33C2F" w:rsidRPr="00833C2F">
        <w:rPr>
          <w:sz w:val="24"/>
          <w:szCs w:val="24"/>
        </w:rPr>
        <w:t>Секретарь комиссии:</w:t>
      </w:r>
      <w:r w:rsidR="00833C2F" w:rsidRPr="00833C2F">
        <w:rPr>
          <w:color w:val="000000" w:themeColor="text1"/>
          <w:sz w:val="24"/>
          <w:szCs w:val="24"/>
        </w:rPr>
        <w:t xml:space="preserve"> </w:t>
      </w:r>
    </w:p>
    <w:p w:rsidR="00833C2F" w:rsidRPr="00AE1D31" w:rsidRDefault="00955B32" w:rsidP="00833C2F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</w:t>
      </w:r>
      <w:r w:rsidR="00006D79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="005E3974">
        <w:rPr>
          <w:sz w:val="24"/>
          <w:szCs w:val="24"/>
        </w:rPr>
        <w:t xml:space="preserve">. - </w:t>
      </w:r>
      <w:r w:rsidR="00E943F1">
        <w:rPr>
          <w:sz w:val="24"/>
          <w:szCs w:val="24"/>
        </w:rPr>
        <w:t>С</w:t>
      </w:r>
      <w:r w:rsidR="00833C2F"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="00833C2F"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7E16E2" w:rsidRPr="00833C2F" w:rsidRDefault="007E16E2" w:rsidP="00594755">
      <w:pPr>
        <w:pStyle w:val="a3"/>
        <w:jc w:val="both"/>
        <w:rPr>
          <w:bCs/>
          <w:sz w:val="24"/>
          <w:szCs w:val="24"/>
        </w:rPr>
      </w:pPr>
    </w:p>
    <w:p w:rsidR="00DF78A5" w:rsidRDefault="00DF78A5" w:rsidP="005E3974">
      <w:pPr>
        <w:pStyle w:val="a3"/>
        <w:numPr>
          <w:ilvl w:val="0"/>
          <w:numId w:val="7"/>
        </w:numPr>
        <w:ind w:hanging="644"/>
        <w:jc w:val="both"/>
        <w:rPr>
          <w:b/>
          <w:sz w:val="24"/>
          <w:szCs w:val="24"/>
        </w:rPr>
      </w:pPr>
      <w:proofErr w:type="gramStart"/>
      <w:r w:rsidRPr="00DF78A5">
        <w:rPr>
          <w:b/>
          <w:sz w:val="24"/>
          <w:szCs w:val="24"/>
        </w:rPr>
        <w:t>Участники  аукциона</w:t>
      </w:r>
      <w:proofErr w:type="gramEnd"/>
      <w:r w:rsidRPr="00DF78A5">
        <w:rPr>
          <w:b/>
          <w:sz w:val="24"/>
          <w:szCs w:val="24"/>
        </w:rPr>
        <w:t xml:space="preserve">: </w:t>
      </w:r>
    </w:p>
    <w:p w:rsidR="003F2274" w:rsidRPr="003F2274" w:rsidRDefault="003F2274" w:rsidP="003F2274">
      <w:pPr>
        <w:pStyle w:val="a9"/>
        <w:numPr>
          <w:ilvl w:val="0"/>
          <w:numId w:val="10"/>
        </w:numPr>
        <w:rPr>
          <w:sz w:val="24"/>
          <w:szCs w:val="24"/>
        </w:rPr>
      </w:pPr>
      <w:bookmarkStart w:id="6" w:name="_Hlk163647272"/>
      <w:r w:rsidRPr="003F2274">
        <w:rPr>
          <w:sz w:val="24"/>
          <w:szCs w:val="24"/>
        </w:rPr>
        <w:t>Юшманов Петр Александрович</w:t>
      </w:r>
      <w:bookmarkEnd w:id="6"/>
      <w:r w:rsidRPr="003F2274">
        <w:rPr>
          <w:sz w:val="24"/>
          <w:szCs w:val="24"/>
        </w:rPr>
        <w:t>, в лице Мурзина Владислава Петровича (по доверенности №03 АА 1470061 от 27.11.2023г.)</w:t>
      </w:r>
      <w:r w:rsidR="005667ED">
        <w:rPr>
          <w:sz w:val="24"/>
          <w:szCs w:val="24"/>
        </w:rPr>
        <w:t>;</w:t>
      </w:r>
    </w:p>
    <w:p w:rsidR="00006D79" w:rsidRDefault="003F2274" w:rsidP="00955B32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bookmarkStart w:id="7" w:name="_Hlk160446137"/>
      <w:r w:rsidRPr="003F2274">
        <w:rPr>
          <w:sz w:val="24"/>
          <w:szCs w:val="24"/>
        </w:rPr>
        <w:t xml:space="preserve">Синельникова Елена Николаевна </w:t>
      </w:r>
      <w:bookmarkStart w:id="8" w:name="_Hlk163666300"/>
      <w:r w:rsidR="00006D79" w:rsidRPr="00006D79">
        <w:rPr>
          <w:sz w:val="24"/>
          <w:szCs w:val="24"/>
        </w:rPr>
        <w:t>(отсутствовал</w:t>
      </w:r>
      <w:r w:rsidR="002F4E5A">
        <w:rPr>
          <w:sz w:val="24"/>
          <w:szCs w:val="24"/>
        </w:rPr>
        <w:t>а</w:t>
      </w:r>
      <w:r w:rsidR="00006D79" w:rsidRPr="00006D79">
        <w:rPr>
          <w:sz w:val="24"/>
          <w:szCs w:val="24"/>
        </w:rPr>
        <w:t>)</w:t>
      </w:r>
      <w:bookmarkEnd w:id="7"/>
      <w:r w:rsidR="005667ED">
        <w:rPr>
          <w:sz w:val="24"/>
          <w:szCs w:val="24"/>
        </w:rPr>
        <w:t>;</w:t>
      </w:r>
      <w:bookmarkEnd w:id="8"/>
    </w:p>
    <w:p w:rsidR="005667ED" w:rsidRDefault="005667ED" w:rsidP="00955B32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 w:rsidRPr="005667ED">
        <w:rPr>
          <w:sz w:val="24"/>
          <w:szCs w:val="24"/>
        </w:rPr>
        <w:t>Жирохов</w:t>
      </w:r>
      <w:proofErr w:type="spellEnd"/>
      <w:r w:rsidRPr="005667ED">
        <w:rPr>
          <w:sz w:val="24"/>
          <w:szCs w:val="24"/>
        </w:rPr>
        <w:t xml:space="preserve"> Николай Иванович</w:t>
      </w:r>
      <w:r>
        <w:rPr>
          <w:sz w:val="24"/>
          <w:szCs w:val="24"/>
        </w:rPr>
        <w:t xml:space="preserve"> </w:t>
      </w:r>
      <w:r w:rsidRPr="005667ED">
        <w:rPr>
          <w:sz w:val="24"/>
          <w:szCs w:val="24"/>
        </w:rPr>
        <w:t>(отсутствовал)</w:t>
      </w:r>
      <w:r>
        <w:rPr>
          <w:sz w:val="24"/>
          <w:szCs w:val="24"/>
        </w:rPr>
        <w:t>;</w:t>
      </w:r>
    </w:p>
    <w:p w:rsidR="005667ED" w:rsidRDefault="005667ED" w:rsidP="00955B32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 w:rsidRPr="005667ED">
        <w:rPr>
          <w:sz w:val="24"/>
          <w:szCs w:val="24"/>
        </w:rPr>
        <w:t>Жирохова</w:t>
      </w:r>
      <w:proofErr w:type="spellEnd"/>
      <w:r w:rsidRPr="005667ED">
        <w:rPr>
          <w:sz w:val="24"/>
          <w:szCs w:val="24"/>
        </w:rPr>
        <w:t xml:space="preserve"> Марина Игоревна(отсутствовала)</w:t>
      </w:r>
      <w:r>
        <w:rPr>
          <w:sz w:val="24"/>
          <w:szCs w:val="24"/>
        </w:rPr>
        <w:t>.</w:t>
      </w:r>
    </w:p>
    <w:p w:rsidR="00EE7B74" w:rsidRPr="00EE7B74" w:rsidRDefault="00EE7B74" w:rsidP="00EE7B74">
      <w:pPr>
        <w:pStyle w:val="a3"/>
        <w:ind w:left="360"/>
        <w:rPr>
          <w:b/>
          <w:sz w:val="24"/>
          <w:szCs w:val="24"/>
        </w:rPr>
      </w:pPr>
    </w:p>
    <w:p w:rsidR="00DF78A5" w:rsidRDefault="00C241B4" w:rsidP="005E3974">
      <w:pPr>
        <w:pStyle w:val="a3"/>
        <w:numPr>
          <w:ilvl w:val="0"/>
          <w:numId w:val="7"/>
        </w:numPr>
        <w:ind w:hanging="644"/>
        <w:rPr>
          <w:b/>
          <w:sz w:val="24"/>
          <w:szCs w:val="24"/>
        </w:rPr>
      </w:pPr>
      <w:r w:rsidRPr="00C241B4">
        <w:rPr>
          <w:b/>
          <w:sz w:val="24"/>
          <w:szCs w:val="24"/>
        </w:rPr>
        <w:t>Предмет аукциона:</w:t>
      </w:r>
    </w:p>
    <w:p w:rsidR="003F2274" w:rsidRPr="003F2274" w:rsidRDefault="003F2274" w:rsidP="003F22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3F2274">
        <w:rPr>
          <w:rFonts w:eastAsia="Calibri"/>
          <w:b/>
          <w:sz w:val="24"/>
          <w:szCs w:val="24"/>
          <w:lang w:eastAsia="en-US"/>
        </w:rPr>
        <w:t xml:space="preserve">Лот № 1 - земельный участок с разрешенным использованием: </w:t>
      </w:r>
      <w:proofErr w:type="gramStart"/>
      <w:r w:rsidRPr="003F2274">
        <w:rPr>
          <w:rFonts w:eastAsia="Calibri"/>
          <w:b/>
          <w:sz w:val="24"/>
          <w:szCs w:val="24"/>
          <w:lang w:eastAsia="en-US"/>
        </w:rPr>
        <w:t>для  индивидуального</w:t>
      </w:r>
      <w:proofErr w:type="gramEnd"/>
      <w:r w:rsidRPr="003F2274">
        <w:rPr>
          <w:rFonts w:eastAsia="Calibri"/>
          <w:b/>
          <w:sz w:val="24"/>
          <w:szCs w:val="24"/>
          <w:lang w:eastAsia="en-US"/>
        </w:rPr>
        <w:t xml:space="preserve"> жилищного строительства.</w:t>
      </w:r>
    </w:p>
    <w:p w:rsidR="003F2274" w:rsidRDefault="003F2274" w:rsidP="003F22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3F2274">
        <w:rPr>
          <w:rFonts w:eastAsia="Calibri"/>
          <w:b/>
          <w:sz w:val="24"/>
          <w:szCs w:val="24"/>
          <w:lang w:eastAsia="en-US"/>
        </w:rPr>
        <w:t xml:space="preserve">Местоположение: Республика Бурятия, г. Северобайкальск, ул. Геологическая, площадью 1134 кв. м. Кадастровый номер участка 03:23:010316:437. </w:t>
      </w:r>
    </w:p>
    <w:p w:rsidR="003F2274" w:rsidRPr="003F2274" w:rsidRDefault="003F2274" w:rsidP="003F22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3F2274">
        <w:rPr>
          <w:rFonts w:eastAsia="Calibri"/>
          <w:b/>
          <w:sz w:val="24"/>
          <w:szCs w:val="24"/>
          <w:lang w:eastAsia="en-US"/>
        </w:rPr>
        <w:t>Категория земель: земли населенных пунктов.</w:t>
      </w:r>
    </w:p>
    <w:p w:rsidR="003F2274" w:rsidRPr="003F2274" w:rsidRDefault="003F2274" w:rsidP="003F22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3F2274">
        <w:rPr>
          <w:rFonts w:eastAsia="Calibri"/>
          <w:b/>
          <w:sz w:val="24"/>
          <w:szCs w:val="24"/>
          <w:lang w:eastAsia="en-US"/>
        </w:rPr>
        <w:t>Начальная цена земельного участка – 454 779 руб. 36 коп.</w:t>
      </w:r>
    </w:p>
    <w:p w:rsidR="003F2274" w:rsidRPr="003F2274" w:rsidRDefault="003F2274" w:rsidP="003F22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3F2274">
        <w:rPr>
          <w:rFonts w:eastAsia="Calibri"/>
          <w:b/>
          <w:sz w:val="24"/>
          <w:szCs w:val="24"/>
          <w:lang w:eastAsia="en-US"/>
        </w:rPr>
        <w:t>Размер задатка – 90 955 руб. 87 коп.</w:t>
      </w:r>
    </w:p>
    <w:p w:rsidR="00992F2B" w:rsidRDefault="003F2274" w:rsidP="003F22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3F2274">
        <w:rPr>
          <w:rFonts w:eastAsia="Calibri"/>
          <w:b/>
          <w:sz w:val="24"/>
          <w:szCs w:val="24"/>
          <w:lang w:eastAsia="en-US"/>
        </w:rPr>
        <w:t>Шаг аукциона – 13 643 руб. 38 коп.</w:t>
      </w:r>
    </w:p>
    <w:p w:rsidR="00992F2B" w:rsidRDefault="00992F2B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992F2B">
        <w:rPr>
          <w:rFonts w:eastAsia="Calibri"/>
          <w:sz w:val="24"/>
          <w:szCs w:val="24"/>
          <w:lang w:eastAsia="en-US"/>
        </w:rPr>
        <w:t>Максимальный коэффициент застройки 50% от площади земельного участка</w:t>
      </w:r>
      <w:r>
        <w:rPr>
          <w:rFonts w:eastAsia="Calibri"/>
          <w:sz w:val="24"/>
          <w:szCs w:val="24"/>
          <w:lang w:eastAsia="en-US"/>
        </w:rPr>
        <w:t>.</w:t>
      </w:r>
    </w:p>
    <w:p w:rsidR="005E3974" w:rsidRPr="00006D79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>Границы земельного участка установлены материалами межевания.</w:t>
      </w:r>
    </w:p>
    <w:p w:rsidR="001B0A55" w:rsidRPr="00006D79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 xml:space="preserve">Ограничения (обременения) прав на земельный участок: земельный участок расположен в Зонах с особыми условиями использования территорий «Центральная экологическая зона Байкальской природной территории» (часть границы на территории Республики Бурятия) </w:t>
      </w:r>
      <w:r w:rsidRPr="00006D79">
        <w:rPr>
          <w:rFonts w:eastAsia="Calibri"/>
          <w:sz w:val="24"/>
          <w:szCs w:val="24"/>
          <w:lang w:eastAsia="en-US"/>
        </w:rPr>
        <w:lastRenderedPageBreak/>
        <w:t>(реестровый номер 03:00-6.171), Приаэродромная территория аэродрома гражданской авиации Нижнеангарск (03:17-6.2654). Установление приаэродромной территории аэродрома «Нижнеангарск» с выделением третьей подзоны (03:17-6.2648), Установление приаэродромной территории аэродрома «Нижнеангарск» с выделением пятой подзоны (03:00-6.193), Установление приаэродромной территории аэродрома «Нижнеангарск» с выделением четвертой подзоны (03:17-6.2649).</w:t>
      </w:r>
    </w:p>
    <w:p w:rsidR="001B0A55" w:rsidRDefault="001B0A55" w:rsidP="00C241B4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:rsidR="00C66C5B" w:rsidRPr="00D61296" w:rsidRDefault="006165CB" w:rsidP="00C66C5B">
      <w:pPr>
        <w:pStyle w:val="a3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C66C5B">
        <w:rPr>
          <w:sz w:val="24"/>
          <w:szCs w:val="24"/>
        </w:rPr>
        <w:t xml:space="preserve">На основании пункта 19 ст. 39.12 Земельного кодекса Российской Федерации, аукцион по продаже права на заключение </w:t>
      </w:r>
      <w:r w:rsidR="002F4E5A" w:rsidRPr="00AA6311">
        <w:rPr>
          <w:sz w:val="22"/>
          <w:szCs w:val="22"/>
        </w:rPr>
        <w:t xml:space="preserve">договора </w:t>
      </w:r>
      <w:r w:rsidR="002F4E5A">
        <w:rPr>
          <w:sz w:val="22"/>
          <w:szCs w:val="22"/>
        </w:rPr>
        <w:t xml:space="preserve">купли-продажи </w:t>
      </w:r>
      <w:r w:rsidR="002F4E5A" w:rsidRPr="00AA6311">
        <w:rPr>
          <w:sz w:val="22"/>
          <w:szCs w:val="22"/>
        </w:rPr>
        <w:t>земельн</w:t>
      </w:r>
      <w:r w:rsidR="002F4E5A">
        <w:rPr>
          <w:sz w:val="22"/>
          <w:szCs w:val="22"/>
        </w:rPr>
        <w:t>ого</w:t>
      </w:r>
      <w:r w:rsidR="002F4E5A" w:rsidRPr="00AA6311">
        <w:rPr>
          <w:sz w:val="22"/>
          <w:szCs w:val="22"/>
        </w:rPr>
        <w:t xml:space="preserve"> участ</w:t>
      </w:r>
      <w:r w:rsidR="002F4E5A">
        <w:rPr>
          <w:sz w:val="22"/>
          <w:szCs w:val="22"/>
        </w:rPr>
        <w:t>ка</w:t>
      </w:r>
      <w:r w:rsidR="002F4E5A" w:rsidRPr="00AA6311">
        <w:rPr>
          <w:sz w:val="22"/>
          <w:szCs w:val="22"/>
        </w:rPr>
        <w:t xml:space="preserve"> </w:t>
      </w:r>
      <w:r w:rsidRPr="00C66C5B">
        <w:rPr>
          <w:sz w:val="24"/>
          <w:szCs w:val="24"/>
        </w:rPr>
        <w:t>считать несостоявшимся в связи с отсутствием участник</w:t>
      </w:r>
      <w:r w:rsidR="005667ED">
        <w:rPr>
          <w:sz w:val="24"/>
          <w:szCs w:val="24"/>
        </w:rPr>
        <w:t>ов</w:t>
      </w:r>
      <w:r w:rsidRPr="00C66C5B">
        <w:rPr>
          <w:sz w:val="24"/>
          <w:szCs w:val="24"/>
        </w:rPr>
        <w:t xml:space="preserve"> аукциона </w:t>
      </w:r>
      <w:r w:rsidR="003F2274" w:rsidRPr="00C66C5B">
        <w:rPr>
          <w:sz w:val="24"/>
          <w:szCs w:val="24"/>
        </w:rPr>
        <w:t>Синельниковой Е</w:t>
      </w:r>
      <w:r w:rsidRPr="00C66C5B">
        <w:rPr>
          <w:sz w:val="24"/>
          <w:szCs w:val="24"/>
        </w:rPr>
        <w:t>.</w:t>
      </w:r>
      <w:r w:rsidR="003F2274" w:rsidRPr="00C66C5B">
        <w:rPr>
          <w:sz w:val="24"/>
          <w:szCs w:val="24"/>
        </w:rPr>
        <w:t>Н</w:t>
      </w:r>
      <w:r w:rsidR="005667ED">
        <w:rPr>
          <w:sz w:val="24"/>
          <w:szCs w:val="24"/>
        </w:rPr>
        <w:t xml:space="preserve">., </w:t>
      </w:r>
      <w:proofErr w:type="spellStart"/>
      <w:r w:rsidR="005667ED">
        <w:rPr>
          <w:sz w:val="24"/>
          <w:szCs w:val="24"/>
        </w:rPr>
        <w:t>Жирохова</w:t>
      </w:r>
      <w:proofErr w:type="spellEnd"/>
      <w:r w:rsidR="005667ED">
        <w:rPr>
          <w:sz w:val="24"/>
          <w:szCs w:val="24"/>
        </w:rPr>
        <w:t xml:space="preserve"> Н. И., </w:t>
      </w:r>
      <w:proofErr w:type="spellStart"/>
      <w:r w:rsidR="005667ED">
        <w:rPr>
          <w:sz w:val="24"/>
          <w:szCs w:val="24"/>
        </w:rPr>
        <w:t>Жироховой</w:t>
      </w:r>
      <w:proofErr w:type="spellEnd"/>
      <w:r w:rsidR="005667ED">
        <w:rPr>
          <w:sz w:val="24"/>
          <w:szCs w:val="24"/>
        </w:rPr>
        <w:t xml:space="preserve"> М.И.</w:t>
      </w:r>
      <w:r w:rsidRPr="00C66C5B">
        <w:rPr>
          <w:sz w:val="24"/>
          <w:szCs w:val="24"/>
        </w:rPr>
        <w:t xml:space="preserve"> </w:t>
      </w:r>
      <w:r w:rsidR="002F4E5A" w:rsidRPr="00AA6311">
        <w:rPr>
          <w:sz w:val="22"/>
          <w:szCs w:val="22"/>
        </w:rPr>
        <w:t xml:space="preserve">Заключить договор </w:t>
      </w:r>
      <w:r w:rsidR="002F4E5A">
        <w:rPr>
          <w:sz w:val="22"/>
          <w:szCs w:val="22"/>
        </w:rPr>
        <w:t>купли-продажи</w:t>
      </w:r>
      <w:r w:rsidRPr="00C66C5B">
        <w:rPr>
          <w:sz w:val="24"/>
          <w:szCs w:val="24"/>
        </w:rPr>
        <w:t xml:space="preserve"> земельного участка с единственным претендентом  –</w:t>
      </w:r>
      <w:r w:rsidR="003529A8" w:rsidRPr="00C66C5B">
        <w:rPr>
          <w:sz w:val="24"/>
          <w:szCs w:val="24"/>
        </w:rPr>
        <w:t xml:space="preserve"> </w:t>
      </w:r>
      <w:r w:rsidR="003F2274" w:rsidRPr="00C66C5B">
        <w:rPr>
          <w:b/>
          <w:sz w:val="24"/>
          <w:szCs w:val="24"/>
        </w:rPr>
        <w:t>Юшмановым Петром Александровичем</w:t>
      </w:r>
      <w:r w:rsidRPr="00C66C5B">
        <w:rPr>
          <w:sz w:val="24"/>
          <w:szCs w:val="24"/>
        </w:rPr>
        <w:t xml:space="preserve">,  с ценой предмета аукциона </w:t>
      </w:r>
      <w:r w:rsidR="003F2274" w:rsidRPr="00C66C5B">
        <w:rPr>
          <w:b/>
          <w:sz w:val="24"/>
          <w:szCs w:val="24"/>
        </w:rPr>
        <w:t xml:space="preserve">468 422 </w:t>
      </w:r>
      <w:r w:rsidRPr="00C66C5B">
        <w:rPr>
          <w:b/>
          <w:sz w:val="24"/>
          <w:szCs w:val="24"/>
        </w:rPr>
        <w:t xml:space="preserve">руб. </w:t>
      </w:r>
      <w:r w:rsidR="00C66C5B" w:rsidRPr="00C66C5B">
        <w:rPr>
          <w:b/>
          <w:sz w:val="24"/>
          <w:szCs w:val="24"/>
        </w:rPr>
        <w:t>74</w:t>
      </w:r>
      <w:r w:rsidRPr="00C66C5B">
        <w:rPr>
          <w:b/>
          <w:sz w:val="24"/>
          <w:szCs w:val="24"/>
        </w:rPr>
        <w:t xml:space="preserve"> коп.,</w:t>
      </w:r>
      <w:r w:rsidRPr="00C66C5B">
        <w:rPr>
          <w:sz w:val="24"/>
          <w:szCs w:val="24"/>
        </w:rPr>
        <w:t xml:space="preserve"> </w:t>
      </w:r>
      <w:r w:rsidR="00C66C5B" w:rsidRPr="00D61296">
        <w:rPr>
          <w:sz w:val="24"/>
          <w:szCs w:val="24"/>
        </w:rPr>
        <w:t>по истечении 10 дней со дня подписания протокола (п.20 ст. 39.12 Земельного Кодекса). Протокол составляется в 2-х экземплярах, один экземпляр передается участнику аукциона, второй остается у организатора торгов.</w:t>
      </w:r>
      <w:r w:rsidR="00C66C5B">
        <w:rPr>
          <w:sz w:val="24"/>
          <w:szCs w:val="24"/>
        </w:rPr>
        <w:t xml:space="preserve"> </w:t>
      </w:r>
      <w:r w:rsidR="002F4E5A">
        <w:rPr>
          <w:sz w:val="24"/>
          <w:szCs w:val="24"/>
        </w:rPr>
        <w:t xml:space="preserve">  </w:t>
      </w:r>
    </w:p>
    <w:p w:rsidR="00C66C5B" w:rsidRDefault="00C66C5B" w:rsidP="00C66C5B">
      <w:pPr>
        <w:pStyle w:val="a3"/>
        <w:jc w:val="both"/>
        <w:rPr>
          <w:b/>
          <w:sz w:val="24"/>
          <w:szCs w:val="24"/>
        </w:rPr>
      </w:pPr>
    </w:p>
    <w:p w:rsidR="001B0A55" w:rsidRPr="00C66C5B" w:rsidRDefault="00600223" w:rsidP="00C66C5B">
      <w:pPr>
        <w:pStyle w:val="a3"/>
        <w:jc w:val="both"/>
        <w:rPr>
          <w:b/>
          <w:sz w:val="24"/>
          <w:szCs w:val="24"/>
        </w:rPr>
      </w:pPr>
      <w:r w:rsidRPr="00C66C5B">
        <w:rPr>
          <w:b/>
          <w:sz w:val="24"/>
          <w:szCs w:val="24"/>
        </w:rPr>
        <w:t xml:space="preserve">               </w:t>
      </w:r>
      <w:r w:rsidR="001B0A55" w:rsidRPr="00C66C5B">
        <w:rPr>
          <w:b/>
          <w:sz w:val="24"/>
          <w:szCs w:val="24"/>
        </w:rPr>
        <w:t>Протокол подписан следующими членами аукционной комиссии: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1B0A55" w:rsidRDefault="001B0A55" w:rsidP="001B0A55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</w:t>
      </w:r>
      <w:r w:rsidR="00E943F1">
        <w:rPr>
          <w:sz w:val="24"/>
          <w:szCs w:val="24"/>
        </w:rPr>
        <w:t>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1B0A55" w:rsidRDefault="001B0A55" w:rsidP="001B0A55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Северобайкальск»</w:t>
      </w:r>
      <w:r w:rsidR="00AE1F27">
        <w:rPr>
          <w:sz w:val="24"/>
          <w:szCs w:val="24"/>
        </w:rPr>
        <w:t>.</w:t>
      </w:r>
      <w:r>
        <w:rPr>
          <w:sz w:val="24"/>
          <w:szCs w:val="24"/>
        </w:rPr>
        <w:t xml:space="preserve">       </w:t>
      </w:r>
      <w:r w:rsidR="00E943F1">
        <w:rPr>
          <w:sz w:val="24"/>
          <w:szCs w:val="24"/>
        </w:rPr>
        <w:t xml:space="preserve">                                                       </w:t>
      </w:r>
      <w:r w:rsidR="005E3974">
        <w:rPr>
          <w:sz w:val="24"/>
          <w:szCs w:val="24"/>
        </w:rPr>
        <w:t xml:space="preserve">    </w:t>
      </w:r>
      <w:r w:rsidR="00E943F1">
        <w:rPr>
          <w:sz w:val="24"/>
          <w:szCs w:val="24"/>
        </w:rPr>
        <w:t xml:space="preserve"> </w:t>
      </w:r>
      <w:r w:rsidR="00006D79">
        <w:rPr>
          <w:sz w:val="24"/>
          <w:szCs w:val="24"/>
        </w:rPr>
        <w:t xml:space="preserve">     </w:t>
      </w:r>
      <w:r w:rsidRPr="001B0A55">
        <w:rPr>
          <w:b/>
          <w:sz w:val="24"/>
          <w:szCs w:val="24"/>
        </w:rPr>
        <w:t>___________</w:t>
      </w:r>
      <w:r w:rsidR="00E943F1">
        <w:rPr>
          <w:b/>
          <w:sz w:val="24"/>
          <w:szCs w:val="24"/>
        </w:rPr>
        <w:t xml:space="preserve"> </w:t>
      </w:r>
      <w:r w:rsidR="00006D79"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E943F1" w:rsidRDefault="005E3974" w:rsidP="001B0A5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3F6D2C" w:rsidRDefault="003F6D2C" w:rsidP="003F6D2C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</w:t>
      </w:r>
    </w:p>
    <w:p w:rsidR="003F6D2C" w:rsidRPr="00C44D9A" w:rsidRDefault="003F6D2C" w:rsidP="003F6D2C">
      <w:pPr>
        <w:pStyle w:val="a3"/>
        <w:jc w:val="both"/>
        <w:rPr>
          <w:color w:val="000000" w:themeColor="text1"/>
          <w:sz w:val="24"/>
          <w:szCs w:val="24"/>
        </w:rPr>
      </w:pPr>
      <w:r w:rsidRPr="00BA7E6A">
        <w:rPr>
          <w:color w:val="000000" w:themeColor="text1"/>
          <w:sz w:val="24"/>
          <w:szCs w:val="24"/>
        </w:rPr>
        <w:t xml:space="preserve">администрации МО «город </w:t>
      </w:r>
      <w:proofErr w:type="gramStart"/>
      <w:r w:rsidRPr="00BA7E6A">
        <w:rPr>
          <w:color w:val="000000" w:themeColor="text1"/>
          <w:sz w:val="24"/>
          <w:szCs w:val="24"/>
        </w:rPr>
        <w:t>Северобайкальск»</w:t>
      </w:r>
      <w:r>
        <w:rPr>
          <w:color w:val="000000" w:themeColor="text1"/>
          <w:sz w:val="24"/>
          <w:szCs w:val="24"/>
        </w:rPr>
        <w:t xml:space="preserve">   </w:t>
      </w:r>
      <w:proofErr w:type="gramEnd"/>
      <w:r>
        <w:rPr>
          <w:color w:val="000000" w:themeColor="text1"/>
          <w:sz w:val="24"/>
          <w:szCs w:val="24"/>
        </w:rPr>
        <w:t xml:space="preserve">                                   _________</w:t>
      </w:r>
      <w:r w:rsidRPr="00BA7E6A">
        <w:t xml:space="preserve"> </w:t>
      </w:r>
      <w:r>
        <w:rPr>
          <w:color w:val="000000" w:themeColor="text1"/>
          <w:sz w:val="24"/>
          <w:szCs w:val="24"/>
        </w:rPr>
        <w:t>Зайцева С.М.</w:t>
      </w:r>
    </w:p>
    <w:p w:rsidR="003F6D2C" w:rsidRDefault="003F6D2C" w:rsidP="001B0A55">
      <w:pPr>
        <w:pStyle w:val="a3"/>
        <w:jc w:val="both"/>
        <w:rPr>
          <w:sz w:val="24"/>
          <w:szCs w:val="24"/>
        </w:rPr>
      </w:pPr>
    </w:p>
    <w:p w:rsidR="00AE1F27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AE1F27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AE1F27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1B0A55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="001B0A55" w:rsidRPr="00E943F1">
        <w:rPr>
          <w:sz w:val="24"/>
          <w:szCs w:val="24"/>
        </w:rPr>
        <w:t>_</w:t>
      </w:r>
      <w:r w:rsidR="00E943F1"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E943F1" w:rsidRDefault="00E943F1" w:rsidP="001B0A55">
      <w:pPr>
        <w:pStyle w:val="a3"/>
        <w:jc w:val="both"/>
        <w:rPr>
          <w:b/>
          <w:sz w:val="24"/>
          <w:szCs w:val="24"/>
        </w:rPr>
      </w:pPr>
    </w:p>
    <w:p w:rsidR="00B742EF" w:rsidRDefault="00B742EF" w:rsidP="005E3974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Заместитель начальника УД </w:t>
      </w:r>
      <w:r>
        <w:rPr>
          <w:color w:val="000000" w:themeColor="text1"/>
          <w:sz w:val="24"/>
          <w:szCs w:val="24"/>
        </w:rPr>
        <w:t>–</w:t>
      </w:r>
      <w:r w:rsidRPr="00B742EF">
        <w:rPr>
          <w:color w:val="000000" w:themeColor="text1"/>
          <w:sz w:val="24"/>
          <w:szCs w:val="24"/>
        </w:rPr>
        <w:t xml:space="preserve"> начальник</w:t>
      </w:r>
    </w:p>
    <w:p w:rsidR="00B742EF" w:rsidRDefault="00B742EF" w:rsidP="005E3974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юридического отдела администрации </w:t>
      </w:r>
    </w:p>
    <w:p w:rsidR="005E3974" w:rsidRDefault="00B742EF" w:rsidP="005E3974">
      <w:pPr>
        <w:pStyle w:val="a3"/>
        <w:rPr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муниципального образования «город Северобайкальск».</w:t>
      </w:r>
      <w:r>
        <w:rPr>
          <w:color w:val="000000" w:themeColor="text1"/>
          <w:sz w:val="24"/>
          <w:szCs w:val="24"/>
        </w:rPr>
        <w:t xml:space="preserve">              </w:t>
      </w:r>
      <w:r w:rsidR="005E3974" w:rsidRPr="00E943F1">
        <w:rPr>
          <w:sz w:val="24"/>
          <w:szCs w:val="24"/>
        </w:rPr>
        <w:t>__________</w:t>
      </w:r>
      <w:r w:rsidR="006165CB" w:rsidRPr="006165CB">
        <w:t xml:space="preserve"> </w:t>
      </w:r>
      <w:proofErr w:type="spellStart"/>
      <w:r w:rsidRPr="00B742EF">
        <w:rPr>
          <w:sz w:val="24"/>
          <w:szCs w:val="24"/>
        </w:rPr>
        <w:t>Михнеева</w:t>
      </w:r>
      <w:proofErr w:type="spellEnd"/>
      <w:r w:rsidRPr="00B742EF">
        <w:rPr>
          <w:sz w:val="24"/>
          <w:szCs w:val="24"/>
        </w:rPr>
        <w:t xml:space="preserve"> Л.М.</w:t>
      </w:r>
    </w:p>
    <w:p w:rsidR="00302D18" w:rsidRDefault="005E3974" w:rsidP="0059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C66C5B" w:rsidRDefault="00C66C5B" w:rsidP="00594755">
      <w:pPr>
        <w:jc w:val="both"/>
        <w:rPr>
          <w:szCs w:val="22"/>
        </w:rPr>
      </w:pPr>
    </w:p>
    <w:p w:rsidR="00C66C5B" w:rsidRDefault="00C66C5B" w:rsidP="00594755">
      <w:pPr>
        <w:jc w:val="both"/>
        <w:rPr>
          <w:szCs w:val="22"/>
        </w:rPr>
      </w:pPr>
    </w:p>
    <w:p w:rsidR="00FD780E" w:rsidRDefault="00FD780E" w:rsidP="00594755">
      <w:pPr>
        <w:jc w:val="both"/>
        <w:rPr>
          <w:szCs w:val="22"/>
        </w:rPr>
      </w:pPr>
      <w:bookmarkStart w:id="9" w:name="_GoBack"/>
      <w:bookmarkEnd w:id="9"/>
    </w:p>
    <w:p w:rsidR="00FD780E" w:rsidRDefault="00FD780E" w:rsidP="00594755">
      <w:pPr>
        <w:jc w:val="both"/>
        <w:rPr>
          <w:szCs w:val="22"/>
        </w:rPr>
      </w:pPr>
    </w:p>
    <w:p w:rsidR="008B53E8" w:rsidRPr="00D9420C" w:rsidRDefault="008B53E8" w:rsidP="00594755">
      <w:pPr>
        <w:jc w:val="both"/>
      </w:pPr>
      <w:r w:rsidRPr="00D9420C">
        <w:t>Протокол вела:</w:t>
      </w:r>
    </w:p>
    <w:p w:rsidR="005250D7" w:rsidRPr="00D9420C" w:rsidRDefault="006165CB" w:rsidP="00594755">
      <w:pPr>
        <w:jc w:val="both"/>
      </w:pPr>
      <w:proofErr w:type="spellStart"/>
      <w:r w:rsidRPr="00D9420C">
        <w:t>Хензыхенова</w:t>
      </w:r>
      <w:proofErr w:type="spellEnd"/>
      <w:r w:rsidRPr="00D9420C">
        <w:t xml:space="preserve"> Елена Андреевна</w:t>
      </w:r>
    </w:p>
    <w:p w:rsidR="006D424B" w:rsidRPr="00D9420C" w:rsidRDefault="00250238" w:rsidP="00594755">
      <w:pPr>
        <w:jc w:val="both"/>
      </w:pPr>
      <w:r w:rsidRPr="00D9420C">
        <w:t>тел:</w:t>
      </w:r>
      <w:r w:rsidR="00600223" w:rsidRPr="00D9420C">
        <w:t xml:space="preserve"> </w:t>
      </w:r>
      <w:r w:rsidR="008B53E8" w:rsidRPr="00D9420C">
        <w:t>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FF0" w:rsidRDefault="00056FF0" w:rsidP="00B825E0">
      <w:r>
        <w:separator/>
      </w:r>
    </w:p>
  </w:endnote>
  <w:endnote w:type="continuationSeparator" w:id="0">
    <w:p w:rsidR="00056FF0" w:rsidRDefault="00056FF0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FF0" w:rsidRDefault="00056FF0" w:rsidP="00B825E0">
      <w:r>
        <w:separator/>
      </w:r>
    </w:p>
  </w:footnote>
  <w:footnote w:type="continuationSeparator" w:id="0">
    <w:p w:rsidR="00056FF0" w:rsidRDefault="00056FF0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877F8"/>
    <w:multiLevelType w:val="hybridMultilevel"/>
    <w:tmpl w:val="2F486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9EAE2ACE"/>
    <w:lvl w:ilvl="0" w:tplc="FA262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6D79"/>
    <w:rsid w:val="0000771D"/>
    <w:rsid w:val="00015BA2"/>
    <w:rsid w:val="00037383"/>
    <w:rsid w:val="00037B56"/>
    <w:rsid w:val="00045DDA"/>
    <w:rsid w:val="00051FD4"/>
    <w:rsid w:val="000554BD"/>
    <w:rsid w:val="00056FF0"/>
    <w:rsid w:val="00063D83"/>
    <w:rsid w:val="0006717F"/>
    <w:rsid w:val="000721D5"/>
    <w:rsid w:val="000722D1"/>
    <w:rsid w:val="0007427B"/>
    <w:rsid w:val="0008256E"/>
    <w:rsid w:val="000855D4"/>
    <w:rsid w:val="000A3BC7"/>
    <w:rsid w:val="000A5B13"/>
    <w:rsid w:val="000B1E5F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7988"/>
    <w:rsid w:val="001719AA"/>
    <w:rsid w:val="00172EEC"/>
    <w:rsid w:val="001748F4"/>
    <w:rsid w:val="00185248"/>
    <w:rsid w:val="001954A3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31301"/>
    <w:rsid w:val="0023424B"/>
    <w:rsid w:val="00250238"/>
    <w:rsid w:val="0025654E"/>
    <w:rsid w:val="002702B7"/>
    <w:rsid w:val="00272EBD"/>
    <w:rsid w:val="002813D2"/>
    <w:rsid w:val="00292771"/>
    <w:rsid w:val="00293BE3"/>
    <w:rsid w:val="002C09AE"/>
    <w:rsid w:val="002C7BD2"/>
    <w:rsid w:val="002D5FF1"/>
    <w:rsid w:val="002E197E"/>
    <w:rsid w:val="002F0471"/>
    <w:rsid w:val="002F4786"/>
    <w:rsid w:val="002F4D0C"/>
    <w:rsid w:val="002F4E5A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CA3"/>
    <w:rsid w:val="00322E2A"/>
    <w:rsid w:val="00324EA2"/>
    <w:rsid w:val="00327F61"/>
    <w:rsid w:val="00337791"/>
    <w:rsid w:val="0034015B"/>
    <w:rsid w:val="003427E5"/>
    <w:rsid w:val="003511A5"/>
    <w:rsid w:val="003512BC"/>
    <w:rsid w:val="003529A8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63EF"/>
    <w:rsid w:val="003974DB"/>
    <w:rsid w:val="003A4381"/>
    <w:rsid w:val="003C42A2"/>
    <w:rsid w:val="003D618C"/>
    <w:rsid w:val="003F2274"/>
    <w:rsid w:val="003F6D2C"/>
    <w:rsid w:val="003F757B"/>
    <w:rsid w:val="0040271E"/>
    <w:rsid w:val="00406CC4"/>
    <w:rsid w:val="0041132E"/>
    <w:rsid w:val="00432A80"/>
    <w:rsid w:val="004405E6"/>
    <w:rsid w:val="004436C2"/>
    <w:rsid w:val="004452D2"/>
    <w:rsid w:val="0045617C"/>
    <w:rsid w:val="00473206"/>
    <w:rsid w:val="00482F81"/>
    <w:rsid w:val="00496A4B"/>
    <w:rsid w:val="004A7972"/>
    <w:rsid w:val="004B588B"/>
    <w:rsid w:val="004D7DA1"/>
    <w:rsid w:val="004E3F38"/>
    <w:rsid w:val="005132B4"/>
    <w:rsid w:val="005250D7"/>
    <w:rsid w:val="00537830"/>
    <w:rsid w:val="00542F8C"/>
    <w:rsid w:val="00543A0C"/>
    <w:rsid w:val="00544061"/>
    <w:rsid w:val="0055124F"/>
    <w:rsid w:val="0055613D"/>
    <w:rsid w:val="005667ED"/>
    <w:rsid w:val="00572CA7"/>
    <w:rsid w:val="00594755"/>
    <w:rsid w:val="00595624"/>
    <w:rsid w:val="005A1DCA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7D4A"/>
    <w:rsid w:val="006115EB"/>
    <w:rsid w:val="00613B99"/>
    <w:rsid w:val="006165CB"/>
    <w:rsid w:val="00616F06"/>
    <w:rsid w:val="00622AFE"/>
    <w:rsid w:val="00627DC2"/>
    <w:rsid w:val="006326F7"/>
    <w:rsid w:val="00635E04"/>
    <w:rsid w:val="00643FA4"/>
    <w:rsid w:val="006519EB"/>
    <w:rsid w:val="006524AD"/>
    <w:rsid w:val="00656BBE"/>
    <w:rsid w:val="006635A7"/>
    <w:rsid w:val="00676A59"/>
    <w:rsid w:val="006814FF"/>
    <w:rsid w:val="006C6126"/>
    <w:rsid w:val="006D3B71"/>
    <w:rsid w:val="006D424B"/>
    <w:rsid w:val="006D55C5"/>
    <w:rsid w:val="007008D7"/>
    <w:rsid w:val="0070316F"/>
    <w:rsid w:val="00706811"/>
    <w:rsid w:val="0070690A"/>
    <w:rsid w:val="00707DD6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8503D"/>
    <w:rsid w:val="007971B8"/>
    <w:rsid w:val="007A1694"/>
    <w:rsid w:val="007A2321"/>
    <w:rsid w:val="007A390E"/>
    <w:rsid w:val="007E0AE0"/>
    <w:rsid w:val="007E16E2"/>
    <w:rsid w:val="007F081E"/>
    <w:rsid w:val="007F1D26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D3271"/>
    <w:rsid w:val="008E01FC"/>
    <w:rsid w:val="008E359A"/>
    <w:rsid w:val="008E3CB2"/>
    <w:rsid w:val="008E461C"/>
    <w:rsid w:val="008E4A3A"/>
    <w:rsid w:val="00904282"/>
    <w:rsid w:val="0090547C"/>
    <w:rsid w:val="00913EA8"/>
    <w:rsid w:val="00916618"/>
    <w:rsid w:val="00950C5C"/>
    <w:rsid w:val="00954FE9"/>
    <w:rsid w:val="00955B32"/>
    <w:rsid w:val="0097055B"/>
    <w:rsid w:val="00972BE9"/>
    <w:rsid w:val="00981C1F"/>
    <w:rsid w:val="00992F2B"/>
    <w:rsid w:val="009B0D99"/>
    <w:rsid w:val="009D0DED"/>
    <w:rsid w:val="009D1BBF"/>
    <w:rsid w:val="009D2F28"/>
    <w:rsid w:val="009D5CA6"/>
    <w:rsid w:val="009E008F"/>
    <w:rsid w:val="009F12A5"/>
    <w:rsid w:val="009F2282"/>
    <w:rsid w:val="009F5704"/>
    <w:rsid w:val="00A0539C"/>
    <w:rsid w:val="00A07256"/>
    <w:rsid w:val="00A10292"/>
    <w:rsid w:val="00A102EF"/>
    <w:rsid w:val="00A11B91"/>
    <w:rsid w:val="00A14C2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C12F9"/>
    <w:rsid w:val="00AE1D31"/>
    <w:rsid w:val="00AE1D6A"/>
    <w:rsid w:val="00AE1F27"/>
    <w:rsid w:val="00B04AD2"/>
    <w:rsid w:val="00B32B72"/>
    <w:rsid w:val="00B34F5E"/>
    <w:rsid w:val="00B34FD6"/>
    <w:rsid w:val="00B3675A"/>
    <w:rsid w:val="00B454C5"/>
    <w:rsid w:val="00B50480"/>
    <w:rsid w:val="00B53301"/>
    <w:rsid w:val="00B56CF3"/>
    <w:rsid w:val="00B66620"/>
    <w:rsid w:val="00B742EF"/>
    <w:rsid w:val="00B743A8"/>
    <w:rsid w:val="00B825E0"/>
    <w:rsid w:val="00B92AD5"/>
    <w:rsid w:val="00B96743"/>
    <w:rsid w:val="00BA3C22"/>
    <w:rsid w:val="00BA5035"/>
    <w:rsid w:val="00BA7C8B"/>
    <w:rsid w:val="00BA7E6A"/>
    <w:rsid w:val="00BB2566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6D09"/>
    <w:rsid w:val="00C178D6"/>
    <w:rsid w:val="00C2405D"/>
    <w:rsid w:val="00C241B4"/>
    <w:rsid w:val="00C30A93"/>
    <w:rsid w:val="00C322E9"/>
    <w:rsid w:val="00C32BDE"/>
    <w:rsid w:val="00C35A13"/>
    <w:rsid w:val="00C4012C"/>
    <w:rsid w:val="00C410B5"/>
    <w:rsid w:val="00C44D9A"/>
    <w:rsid w:val="00C45205"/>
    <w:rsid w:val="00C56470"/>
    <w:rsid w:val="00C6009B"/>
    <w:rsid w:val="00C66C5B"/>
    <w:rsid w:val="00C70337"/>
    <w:rsid w:val="00C743D5"/>
    <w:rsid w:val="00C90C80"/>
    <w:rsid w:val="00C90FD1"/>
    <w:rsid w:val="00C945CB"/>
    <w:rsid w:val="00C9642A"/>
    <w:rsid w:val="00CA096E"/>
    <w:rsid w:val="00CA216D"/>
    <w:rsid w:val="00CB05A9"/>
    <w:rsid w:val="00CB53B1"/>
    <w:rsid w:val="00CD3642"/>
    <w:rsid w:val="00CE27B8"/>
    <w:rsid w:val="00D0280B"/>
    <w:rsid w:val="00D043B8"/>
    <w:rsid w:val="00D22694"/>
    <w:rsid w:val="00D25D0B"/>
    <w:rsid w:val="00D26085"/>
    <w:rsid w:val="00D337E0"/>
    <w:rsid w:val="00D378B1"/>
    <w:rsid w:val="00D55D88"/>
    <w:rsid w:val="00D7328A"/>
    <w:rsid w:val="00D73856"/>
    <w:rsid w:val="00D74448"/>
    <w:rsid w:val="00D80CD7"/>
    <w:rsid w:val="00D910E2"/>
    <w:rsid w:val="00D92558"/>
    <w:rsid w:val="00D9420C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7313"/>
    <w:rsid w:val="00E20B9F"/>
    <w:rsid w:val="00E32743"/>
    <w:rsid w:val="00E32A88"/>
    <w:rsid w:val="00E32AFB"/>
    <w:rsid w:val="00E51FA5"/>
    <w:rsid w:val="00E53D33"/>
    <w:rsid w:val="00E61BFE"/>
    <w:rsid w:val="00E943F1"/>
    <w:rsid w:val="00EA1970"/>
    <w:rsid w:val="00EA31C2"/>
    <w:rsid w:val="00EA482D"/>
    <w:rsid w:val="00ED3F03"/>
    <w:rsid w:val="00EE1872"/>
    <w:rsid w:val="00EE5023"/>
    <w:rsid w:val="00EE7B74"/>
    <w:rsid w:val="00EF1E81"/>
    <w:rsid w:val="00F03D89"/>
    <w:rsid w:val="00F13F52"/>
    <w:rsid w:val="00F2113C"/>
    <w:rsid w:val="00F267B7"/>
    <w:rsid w:val="00F30A20"/>
    <w:rsid w:val="00F40D83"/>
    <w:rsid w:val="00F42A10"/>
    <w:rsid w:val="00F5197C"/>
    <w:rsid w:val="00F548E9"/>
    <w:rsid w:val="00F56685"/>
    <w:rsid w:val="00F573A5"/>
    <w:rsid w:val="00F57BA8"/>
    <w:rsid w:val="00F76FEC"/>
    <w:rsid w:val="00F8002A"/>
    <w:rsid w:val="00F8090D"/>
    <w:rsid w:val="00F80FC2"/>
    <w:rsid w:val="00F85F61"/>
    <w:rsid w:val="00F91523"/>
    <w:rsid w:val="00F9440E"/>
    <w:rsid w:val="00F95B75"/>
    <w:rsid w:val="00FA635B"/>
    <w:rsid w:val="00FC15DE"/>
    <w:rsid w:val="00FC69E3"/>
    <w:rsid w:val="00FD40F6"/>
    <w:rsid w:val="00FD780E"/>
    <w:rsid w:val="00FE7CD6"/>
    <w:rsid w:val="00FF4E5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70375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Unresolved Mention"/>
    <w:basedOn w:val="a0"/>
    <w:uiPriority w:val="99"/>
    <w:semiHidden/>
    <w:unhideWhenUsed/>
    <w:rsid w:val="00F03D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gsevb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57</cp:revision>
  <cp:lastPrinted>2024-04-10T05:19:00Z</cp:lastPrinted>
  <dcterms:created xsi:type="dcterms:W3CDTF">2022-08-30T03:48:00Z</dcterms:created>
  <dcterms:modified xsi:type="dcterms:W3CDTF">2024-04-10T10:34:00Z</dcterms:modified>
</cp:coreProperties>
</file>