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1559"/>
        <w:gridCol w:w="4111"/>
      </w:tblGrid>
      <w:tr w:rsidR="0029201E" w:rsidRPr="001D7FA1" w14:paraId="21AA9BD9" w14:textId="77777777" w:rsidTr="004436BB">
        <w:tc>
          <w:tcPr>
            <w:tcW w:w="4077" w:type="dxa"/>
            <w:shd w:val="clear" w:color="auto" w:fill="auto"/>
          </w:tcPr>
          <w:p w14:paraId="4BFD701A" w14:textId="77777777" w:rsidR="0029201E" w:rsidRPr="001D7FA1" w:rsidRDefault="0029201E" w:rsidP="004436BB">
            <w:pPr>
              <w:jc w:val="center"/>
              <w:rPr>
                <w:b/>
                <w:sz w:val="28"/>
                <w:szCs w:val="28"/>
              </w:rPr>
            </w:pPr>
          </w:p>
          <w:p w14:paraId="54C26C36" w14:textId="77777777" w:rsidR="0029201E" w:rsidRPr="001D7FA1" w:rsidRDefault="0029201E" w:rsidP="004436BB">
            <w:pPr>
              <w:jc w:val="center"/>
              <w:rPr>
                <w:b/>
                <w:sz w:val="28"/>
                <w:szCs w:val="28"/>
              </w:rPr>
            </w:pPr>
            <w:r w:rsidRPr="001D7FA1">
              <w:rPr>
                <w:b/>
                <w:sz w:val="28"/>
                <w:szCs w:val="28"/>
              </w:rPr>
              <w:t xml:space="preserve">                                            Республика Бурятия</w:t>
            </w:r>
          </w:p>
          <w:p w14:paraId="41BE3A7E" w14:textId="77777777" w:rsidR="0029201E" w:rsidRPr="001D7FA1" w:rsidRDefault="0029201E" w:rsidP="004436BB">
            <w:pPr>
              <w:jc w:val="center"/>
              <w:rPr>
                <w:sz w:val="16"/>
                <w:szCs w:val="16"/>
              </w:rPr>
            </w:pPr>
            <w:r w:rsidRPr="001D7FA1">
              <w:rPr>
                <w:b/>
                <w:sz w:val="28"/>
                <w:szCs w:val="28"/>
              </w:rPr>
              <w:t xml:space="preserve">Городской Совет депутатов муниципального образования «город Северобайкальск» </w:t>
            </w:r>
          </w:p>
        </w:tc>
        <w:tc>
          <w:tcPr>
            <w:tcW w:w="1559" w:type="dxa"/>
            <w:shd w:val="clear" w:color="auto" w:fill="auto"/>
          </w:tcPr>
          <w:p w14:paraId="39D6DCAC" w14:textId="77777777" w:rsidR="0029201E" w:rsidRPr="001D7FA1" w:rsidRDefault="0029201E" w:rsidP="004436BB">
            <w:pPr>
              <w:jc w:val="center"/>
              <w:rPr>
                <w:sz w:val="16"/>
                <w:szCs w:val="16"/>
              </w:rPr>
            </w:pPr>
            <w:r w:rsidRPr="001D7FA1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301BDB7A" wp14:editId="37BF9A62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shd w:val="clear" w:color="auto" w:fill="auto"/>
          </w:tcPr>
          <w:p w14:paraId="02DC97B7" w14:textId="77777777" w:rsidR="0029201E" w:rsidRPr="001D7FA1" w:rsidRDefault="0029201E" w:rsidP="004436BB">
            <w:pPr>
              <w:rPr>
                <w:b/>
                <w:sz w:val="28"/>
                <w:szCs w:val="28"/>
              </w:rPr>
            </w:pPr>
            <w:r w:rsidRPr="001D7FA1">
              <w:rPr>
                <w:b/>
                <w:sz w:val="28"/>
                <w:szCs w:val="28"/>
              </w:rPr>
              <w:t xml:space="preserve">            </w:t>
            </w:r>
          </w:p>
          <w:p w14:paraId="63B50A2A" w14:textId="77777777" w:rsidR="0029201E" w:rsidRPr="001D7FA1" w:rsidRDefault="0029201E" w:rsidP="004436BB">
            <w:pPr>
              <w:jc w:val="center"/>
              <w:rPr>
                <w:b/>
                <w:sz w:val="28"/>
                <w:szCs w:val="28"/>
              </w:rPr>
            </w:pPr>
            <w:r w:rsidRPr="001D7FA1">
              <w:rPr>
                <w:b/>
                <w:sz w:val="28"/>
                <w:szCs w:val="28"/>
              </w:rPr>
              <w:t xml:space="preserve">                                                      Буряад Улас «Северобайкальск хото» гэ</w:t>
            </w:r>
            <w:r w:rsidRPr="001D7FA1">
              <w:rPr>
                <w:b/>
                <w:sz w:val="28"/>
                <w:szCs w:val="28"/>
                <w:lang w:val="en-US"/>
              </w:rPr>
              <w:t>h</w:t>
            </w:r>
            <w:r w:rsidRPr="001D7FA1">
              <w:rPr>
                <w:b/>
                <w:sz w:val="28"/>
                <w:szCs w:val="28"/>
              </w:rPr>
              <w:t>эн</w:t>
            </w:r>
          </w:p>
          <w:p w14:paraId="3353E06D" w14:textId="77777777" w:rsidR="0029201E" w:rsidRPr="001D7FA1" w:rsidRDefault="0029201E" w:rsidP="004436BB">
            <w:pPr>
              <w:jc w:val="center"/>
              <w:rPr>
                <w:b/>
                <w:sz w:val="28"/>
                <w:szCs w:val="28"/>
              </w:rPr>
            </w:pPr>
            <w:r w:rsidRPr="001D7FA1">
              <w:rPr>
                <w:b/>
                <w:sz w:val="28"/>
                <w:szCs w:val="28"/>
              </w:rPr>
              <w:t>нютаг засагай байгууламжын</w:t>
            </w:r>
          </w:p>
          <w:p w14:paraId="33D5870C" w14:textId="77777777" w:rsidR="0029201E" w:rsidRPr="001D7FA1" w:rsidRDefault="0029201E" w:rsidP="004436BB">
            <w:pPr>
              <w:jc w:val="center"/>
              <w:rPr>
                <w:sz w:val="28"/>
                <w:szCs w:val="28"/>
              </w:rPr>
            </w:pPr>
            <w:r w:rsidRPr="001D7FA1">
              <w:rPr>
                <w:b/>
                <w:sz w:val="28"/>
                <w:szCs w:val="28"/>
              </w:rPr>
              <w:t>депутадуудай хотын З</w:t>
            </w:r>
            <w:r w:rsidRPr="001D7FA1">
              <w:rPr>
                <w:b/>
                <w:sz w:val="22"/>
                <w:szCs w:val="22"/>
                <w:lang w:val="en-US"/>
              </w:rPr>
              <w:t>Y</w:t>
            </w:r>
            <w:r w:rsidRPr="001D7FA1">
              <w:rPr>
                <w:b/>
                <w:sz w:val="28"/>
                <w:szCs w:val="28"/>
              </w:rPr>
              <w:t>блэл</w:t>
            </w:r>
          </w:p>
        </w:tc>
      </w:tr>
    </w:tbl>
    <w:p w14:paraId="2929880F" w14:textId="77777777" w:rsidR="0029201E" w:rsidRPr="001D7FA1" w:rsidRDefault="0029201E" w:rsidP="0029201E">
      <w:pPr>
        <w:pBdr>
          <w:bottom w:val="thinThickSmallGap" w:sz="24" w:space="1" w:color="auto"/>
        </w:pBdr>
        <w:rPr>
          <w:sz w:val="32"/>
          <w:szCs w:val="32"/>
        </w:rPr>
      </w:pPr>
    </w:p>
    <w:p w14:paraId="39557214" w14:textId="77777777" w:rsidR="0029201E" w:rsidRPr="001D7FA1" w:rsidRDefault="0029201E" w:rsidP="0029201E">
      <w:pPr>
        <w:rPr>
          <w:b/>
          <w:sz w:val="32"/>
          <w:szCs w:val="32"/>
        </w:rPr>
      </w:pPr>
    </w:p>
    <w:p w14:paraId="1E063FCF" w14:textId="77777777" w:rsidR="0029201E" w:rsidRPr="001D7FA1" w:rsidRDefault="0029201E" w:rsidP="0029201E">
      <w:pPr>
        <w:spacing w:line="360" w:lineRule="auto"/>
        <w:jc w:val="center"/>
        <w:rPr>
          <w:b/>
          <w:sz w:val="32"/>
          <w:szCs w:val="32"/>
        </w:rPr>
      </w:pPr>
      <w:r w:rsidRPr="001D7FA1">
        <w:rPr>
          <w:b/>
          <w:sz w:val="32"/>
          <w:szCs w:val="32"/>
        </w:rPr>
        <w:t>Р Е Ш Е Н И Е</w:t>
      </w:r>
    </w:p>
    <w:p w14:paraId="70CABA2B" w14:textId="77777777" w:rsidR="0029201E" w:rsidRPr="004436BB" w:rsidRDefault="004436BB" w:rsidP="0029201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24 февраля 2022 г.</w:t>
      </w:r>
      <w:r w:rsidR="0029201E">
        <w:rPr>
          <w:sz w:val="32"/>
          <w:szCs w:val="32"/>
        </w:rPr>
        <w:tab/>
      </w:r>
      <w:r w:rsidR="0029201E">
        <w:rPr>
          <w:sz w:val="32"/>
          <w:szCs w:val="32"/>
        </w:rPr>
        <w:tab/>
      </w:r>
      <w:r w:rsidR="0029201E">
        <w:rPr>
          <w:sz w:val="32"/>
          <w:szCs w:val="32"/>
        </w:rPr>
        <w:tab/>
      </w:r>
      <w:r w:rsidR="0029201E">
        <w:rPr>
          <w:sz w:val="32"/>
          <w:szCs w:val="32"/>
        </w:rPr>
        <w:tab/>
      </w:r>
      <w:r w:rsidR="0029201E">
        <w:rPr>
          <w:sz w:val="32"/>
          <w:szCs w:val="32"/>
        </w:rPr>
        <w:tab/>
      </w:r>
      <w:r w:rsidR="0029201E">
        <w:rPr>
          <w:sz w:val="32"/>
          <w:szCs w:val="32"/>
        </w:rPr>
        <w:tab/>
      </w:r>
      <w:r w:rsidR="0029201E">
        <w:rPr>
          <w:sz w:val="32"/>
          <w:szCs w:val="32"/>
        </w:rPr>
        <w:tab/>
      </w:r>
      <w:r>
        <w:rPr>
          <w:sz w:val="32"/>
          <w:szCs w:val="32"/>
        </w:rPr>
        <w:t xml:space="preserve">№ 327 </w:t>
      </w:r>
      <w:r>
        <w:rPr>
          <w:sz w:val="32"/>
          <w:szCs w:val="32"/>
          <w:lang w:val="en-US"/>
        </w:rPr>
        <w:t>- VI</w:t>
      </w:r>
    </w:p>
    <w:p w14:paraId="2C54F8E3" w14:textId="77777777" w:rsidR="0029201E" w:rsidRPr="001D7FA1" w:rsidRDefault="0029201E" w:rsidP="0029201E">
      <w:pPr>
        <w:jc w:val="right"/>
        <w:rPr>
          <w:sz w:val="28"/>
          <w:szCs w:val="28"/>
        </w:rPr>
      </w:pPr>
    </w:p>
    <w:p w14:paraId="52DCDA48" w14:textId="77777777" w:rsidR="0029201E" w:rsidRDefault="0029201E" w:rsidP="0029201E">
      <w:pPr>
        <w:rPr>
          <w:sz w:val="28"/>
          <w:szCs w:val="28"/>
        </w:rPr>
      </w:pPr>
      <w:r>
        <w:t xml:space="preserve">                                     </w:t>
      </w:r>
    </w:p>
    <w:p w14:paraId="7DAED05F" w14:textId="77777777" w:rsidR="0029201E" w:rsidRDefault="0029201E" w:rsidP="00292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7FA1">
        <w:rPr>
          <w:rFonts w:ascii="Times New Roman" w:hAnsi="Times New Roman" w:cs="Times New Roman"/>
          <w:b w:val="0"/>
          <w:sz w:val="28"/>
          <w:szCs w:val="28"/>
        </w:rPr>
        <w:t>О мерах по противодействию коррупции в отношении лиц,</w:t>
      </w:r>
    </w:p>
    <w:p w14:paraId="367CD302" w14:textId="77777777" w:rsidR="0029201E" w:rsidRPr="001D7FA1" w:rsidRDefault="0029201E" w:rsidP="00292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7FA1">
        <w:rPr>
          <w:rFonts w:ascii="Times New Roman" w:hAnsi="Times New Roman" w:cs="Times New Roman"/>
          <w:b w:val="0"/>
          <w:sz w:val="28"/>
          <w:szCs w:val="28"/>
        </w:rPr>
        <w:t>замещающих муниципальные должности в органах местного самоуправления муниципального образования «город Северобайкальск»</w:t>
      </w:r>
    </w:p>
    <w:p w14:paraId="6DB7CF5D" w14:textId="77777777" w:rsidR="0029201E" w:rsidRDefault="0029201E" w:rsidP="0029201E">
      <w:pPr>
        <w:ind w:right="3095"/>
        <w:jc w:val="both"/>
        <w:rPr>
          <w:sz w:val="28"/>
          <w:szCs w:val="28"/>
        </w:rPr>
      </w:pPr>
    </w:p>
    <w:p w14:paraId="3F9B023F" w14:textId="77777777" w:rsidR="00032861" w:rsidRPr="0074135F" w:rsidRDefault="00032861" w:rsidP="0074135F">
      <w:pPr>
        <w:ind w:right="3095"/>
        <w:jc w:val="both"/>
        <w:rPr>
          <w:sz w:val="28"/>
          <w:szCs w:val="28"/>
        </w:rPr>
      </w:pPr>
    </w:p>
    <w:p w14:paraId="38B1EE3F" w14:textId="77777777" w:rsidR="007049F4" w:rsidRPr="0074135F" w:rsidRDefault="007049F4" w:rsidP="004436BB">
      <w:pPr>
        <w:pStyle w:val="ConsPlusNormal"/>
        <w:spacing w:line="360" w:lineRule="auto"/>
        <w:ind w:firstLine="708"/>
        <w:jc w:val="both"/>
      </w:pPr>
      <w:r w:rsidRPr="0074135F">
        <w:t xml:space="preserve">Руководствуясь Федеральным </w:t>
      </w:r>
      <w:hyperlink r:id="rId9" w:history="1">
        <w:r w:rsidRPr="0074135F">
          <w:rPr>
            <w:rStyle w:val="ab"/>
            <w:color w:val="auto"/>
            <w:u w:val="none"/>
          </w:rPr>
          <w:t>законом</w:t>
        </w:r>
      </w:hyperlink>
      <w:r w:rsidRPr="0074135F">
        <w:t xml:space="preserve"> от 25.12.2008 </w:t>
      </w:r>
      <w:hyperlink r:id="rId10" w:history="1">
        <w:r w:rsidRPr="0074135F">
          <w:rPr>
            <w:rStyle w:val="ab"/>
            <w:color w:val="auto"/>
            <w:u w:val="none"/>
          </w:rPr>
          <w:t>№ 273-ФЗ</w:t>
        </w:r>
      </w:hyperlink>
      <w:r w:rsidRPr="0074135F">
        <w:t xml:space="preserve"> </w:t>
      </w:r>
      <w:r w:rsidR="00FD16CD" w:rsidRPr="0074135F">
        <w:t>«</w:t>
      </w:r>
      <w:r w:rsidRPr="0074135F">
        <w:t>О противодействии коррупции</w:t>
      </w:r>
      <w:r w:rsidR="00FD16CD" w:rsidRPr="0074135F">
        <w:t>»</w:t>
      </w:r>
      <w:r w:rsidRPr="0074135F">
        <w:t xml:space="preserve">, </w:t>
      </w:r>
      <w:hyperlink r:id="rId11" w:history="1">
        <w:r w:rsidRPr="0074135F">
          <w:rPr>
            <w:rStyle w:val="ab"/>
            <w:color w:val="auto"/>
            <w:u w:val="none"/>
          </w:rPr>
          <w:t>Законом</w:t>
        </w:r>
      </w:hyperlink>
      <w:r w:rsidRPr="0074135F">
        <w:t xml:space="preserve"> Республики Бурятия от 16.03.2009 </w:t>
      </w:r>
      <w:hyperlink r:id="rId12" w:history="1">
        <w:r w:rsidRPr="0074135F">
          <w:rPr>
            <w:rStyle w:val="ab"/>
            <w:color w:val="auto"/>
            <w:u w:val="none"/>
          </w:rPr>
          <w:t>№ 701-IV</w:t>
        </w:r>
      </w:hyperlink>
      <w:r w:rsidRPr="0074135F">
        <w:t xml:space="preserve"> </w:t>
      </w:r>
      <w:r w:rsidR="00FD16CD" w:rsidRPr="0074135F">
        <w:t>«</w:t>
      </w:r>
      <w:r w:rsidRPr="0074135F">
        <w:t>О противодействии коррупции в Республике Бурятия</w:t>
      </w:r>
      <w:r w:rsidR="00FD16CD" w:rsidRPr="0074135F">
        <w:t>»</w:t>
      </w:r>
      <w:r w:rsidRPr="0074135F">
        <w:t xml:space="preserve">, </w:t>
      </w:r>
      <w:hyperlink r:id="rId13" w:history="1">
        <w:r w:rsidRPr="0074135F">
          <w:rPr>
            <w:rStyle w:val="ab"/>
            <w:color w:val="auto"/>
            <w:u w:val="none"/>
          </w:rPr>
          <w:t xml:space="preserve">статьей </w:t>
        </w:r>
        <w:r w:rsidR="00331A17" w:rsidRPr="0074135F">
          <w:rPr>
            <w:rStyle w:val="ab"/>
            <w:color w:val="auto"/>
            <w:u w:val="none"/>
          </w:rPr>
          <w:t>26</w:t>
        </w:r>
      </w:hyperlink>
      <w:r w:rsidRPr="0074135F">
        <w:t xml:space="preserve"> Устава </w:t>
      </w:r>
      <w:r w:rsidR="004436BB">
        <w:t>муниципального образования</w:t>
      </w:r>
      <w:r w:rsidRPr="0074135F">
        <w:t xml:space="preserve"> </w:t>
      </w:r>
      <w:r w:rsidR="00FD16CD" w:rsidRPr="0074135F">
        <w:t>«</w:t>
      </w:r>
      <w:r w:rsidRPr="0074135F">
        <w:t>город Северобайкальск</w:t>
      </w:r>
      <w:r w:rsidR="00FD16CD" w:rsidRPr="0074135F">
        <w:t>»</w:t>
      </w:r>
      <w:r w:rsidRPr="0074135F">
        <w:t>, Северобайкальский городской Совет депутатов р е ш а е т:</w:t>
      </w:r>
    </w:p>
    <w:p w14:paraId="1D0DCC0B" w14:textId="77777777" w:rsidR="007049F4" w:rsidRPr="0074135F" w:rsidRDefault="007049F4" w:rsidP="004436BB">
      <w:pPr>
        <w:pStyle w:val="ConsPlusNormal"/>
        <w:spacing w:line="360" w:lineRule="auto"/>
        <w:ind w:firstLine="540"/>
        <w:jc w:val="both"/>
      </w:pPr>
      <w:r w:rsidRPr="0074135F">
        <w:t>1. Утвердить:</w:t>
      </w:r>
    </w:p>
    <w:p w14:paraId="35597DB7" w14:textId="77777777" w:rsidR="007049F4" w:rsidRPr="0074135F" w:rsidRDefault="007049F4" w:rsidP="004436BB">
      <w:pPr>
        <w:spacing w:line="360" w:lineRule="auto"/>
        <w:ind w:firstLine="540"/>
        <w:jc w:val="both"/>
        <w:rPr>
          <w:sz w:val="28"/>
          <w:szCs w:val="28"/>
        </w:rPr>
      </w:pPr>
      <w:r w:rsidRPr="0074135F">
        <w:rPr>
          <w:sz w:val="28"/>
          <w:szCs w:val="28"/>
        </w:rPr>
        <w:t xml:space="preserve">1.1. </w:t>
      </w:r>
      <w:hyperlink r:id="rId14" w:anchor="P39" w:history="1">
        <w:r w:rsidRPr="0074135F">
          <w:rPr>
            <w:rStyle w:val="ab"/>
            <w:color w:val="auto"/>
            <w:sz w:val="28"/>
            <w:szCs w:val="28"/>
            <w:u w:val="none"/>
          </w:rPr>
          <w:t>Порядок</w:t>
        </w:r>
      </w:hyperlink>
      <w:r w:rsidRPr="0074135F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032861" w:rsidRPr="0074135F">
        <w:rPr>
          <w:sz w:val="28"/>
          <w:szCs w:val="28"/>
        </w:rPr>
        <w:t xml:space="preserve"> лица, замещающего муниципальную должность в органе местного самоуправления муниципального образования «город Северобайкальск»</w:t>
      </w:r>
      <w:r w:rsidRPr="0074135F">
        <w:rPr>
          <w:sz w:val="28"/>
          <w:szCs w:val="28"/>
        </w:rPr>
        <w:t xml:space="preserve"> и членов его семьи на официальном сайте органов местного самоуправления муниципального образования </w:t>
      </w:r>
      <w:r w:rsidR="00FD16CD" w:rsidRPr="0074135F">
        <w:rPr>
          <w:sz w:val="28"/>
          <w:szCs w:val="28"/>
        </w:rPr>
        <w:t>«</w:t>
      </w:r>
      <w:r w:rsidRPr="0074135F">
        <w:rPr>
          <w:sz w:val="28"/>
          <w:szCs w:val="28"/>
        </w:rPr>
        <w:t>город Северобайкальск</w:t>
      </w:r>
      <w:r w:rsidR="00FD16CD" w:rsidRPr="0074135F">
        <w:rPr>
          <w:sz w:val="28"/>
          <w:szCs w:val="28"/>
        </w:rPr>
        <w:t>»</w:t>
      </w:r>
      <w:r w:rsidRPr="0074135F">
        <w:rPr>
          <w:sz w:val="28"/>
          <w:szCs w:val="28"/>
        </w:rPr>
        <w:t xml:space="preserve"> и предоставления этих сведений средствам массовой информации для опубликования (приложение № 1).</w:t>
      </w:r>
    </w:p>
    <w:p w14:paraId="4538A667" w14:textId="77777777" w:rsidR="007049F4" w:rsidRPr="0074135F" w:rsidRDefault="007049F4" w:rsidP="004436BB">
      <w:pPr>
        <w:pStyle w:val="ConsPlusNormal"/>
        <w:spacing w:line="360" w:lineRule="auto"/>
        <w:ind w:firstLine="540"/>
        <w:jc w:val="both"/>
      </w:pPr>
      <w:r w:rsidRPr="0074135F">
        <w:t>1.</w:t>
      </w:r>
      <w:r w:rsidR="00331A17" w:rsidRPr="0074135F">
        <w:t>2</w:t>
      </w:r>
      <w:r w:rsidRPr="0074135F">
        <w:t xml:space="preserve">. </w:t>
      </w:r>
      <w:hyperlink r:id="rId15" w:anchor="P178" w:history="1">
        <w:r w:rsidRPr="0074135F">
          <w:rPr>
            <w:rStyle w:val="ab"/>
            <w:color w:val="auto"/>
            <w:u w:val="none"/>
          </w:rPr>
          <w:t>Порядок</w:t>
        </w:r>
      </w:hyperlink>
      <w:r w:rsidRPr="0074135F">
        <w:t xml:space="preserve"> принятия </w:t>
      </w:r>
      <w:r w:rsidR="00D30DFB" w:rsidRPr="0074135F">
        <w:t>лиц</w:t>
      </w:r>
      <w:r w:rsidR="00022095">
        <w:t>ами</w:t>
      </w:r>
      <w:r w:rsidR="00D30DFB" w:rsidRPr="0074135F">
        <w:t>, замещающ</w:t>
      </w:r>
      <w:r w:rsidR="00022095">
        <w:t>и</w:t>
      </w:r>
      <w:r w:rsidR="00B221A1">
        <w:t>ми</w:t>
      </w:r>
      <w:r w:rsidR="00D30DFB" w:rsidRPr="0074135F">
        <w:t xml:space="preserve"> муниципальн</w:t>
      </w:r>
      <w:r w:rsidR="00022095">
        <w:t>ые</w:t>
      </w:r>
      <w:r w:rsidR="00D30DFB" w:rsidRPr="0074135F">
        <w:t xml:space="preserve"> должност</w:t>
      </w:r>
      <w:r w:rsidR="00022095">
        <w:t>и</w:t>
      </w:r>
      <w:r w:rsidR="00D30DFB" w:rsidRPr="0074135F">
        <w:t xml:space="preserve"> в орга</w:t>
      </w:r>
      <w:r w:rsidR="00022095">
        <w:t>нах</w:t>
      </w:r>
      <w:r w:rsidR="00D30DFB" w:rsidRPr="0074135F">
        <w:t xml:space="preserve"> местного самоуправления</w:t>
      </w:r>
      <w:r w:rsidR="00022095">
        <w:t xml:space="preserve"> </w:t>
      </w:r>
      <w:r w:rsidR="00D30DFB" w:rsidRPr="0074135F">
        <w:t>муниципального образования «город Северобайкальск»</w:t>
      </w:r>
      <w:r w:rsidRPr="0074135F">
        <w:t xml:space="preserve"> почетных и специальных званий, наград и иных знаков отличия (за исключением научных и спортивных) иностранных государств, </w:t>
      </w:r>
      <w:r w:rsidRPr="0074135F">
        <w:lastRenderedPageBreak/>
        <w:t xml:space="preserve">международных организаций, политических партий, иных общественных объединений и других организаций (приложение № </w:t>
      </w:r>
      <w:r w:rsidR="00331A17" w:rsidRPr="0074135F">
        <w:t>2</w:t>
      </w:r>
      <w:r w:rsidRPr="0074135F">
        <w:t>).</w:t>
      </w:r>
    </w:p>
    <w:p w14:paraId="29549DDA" w14:textId="77777777" w:rsidR="007049F4" w:rsidRPr="0074135F" w:rsidRDefault="007049F4" w:rsidP="004436BB">
      <w:pPr>
        <w:pStyle w:val="ConsPlusNormal"/>
        <w:spacing w:line="360" w:lineRule="auto"/>
        <w:ind w:firstLine="539"/>
        <w:jc w:val="both"/>
      </w:pPr>
      <w:r w:rsidRPr="0074135F">
        <w:t>1.</w:t>
      </w:r>
      <w:r w:rsidR="00331A17" w:rsidRPr="0074135F">
        <w:t>3</w:t>
      </w:r>
      <w:r w:rsidRPr="0074135F">
        <w:t xml:space="preserve">. </w:t>
      </w:r>
      <w:hyperlink r:id="rId16" w:anchor="P397" w:history="1">
        <w:r w:rsidRPr="0074135F">
          <w:rPr>
            <w:rStyle w:val="ab"/>
            <w:color w:val="auto"/>
            <w:u w:val="none"/>
          </w:rPr>
          <w:t>Положение</w:t>
        </w:r>
      </w:hyperlink>
      <w:r w:rsidRPr="0074135F">
        <w:t xml:space="preserve"> о порядке сообщения </w:t>
      </w:r>
      <w:r w:rsidR="00B15295" w:rsidRPr="0074135F">
        <w:t>лицами, замещающи</w:t>
      </w:r>
      <w:r w:rsidR="00DE0A76">
        <w:t>ми</w:t>
      </w:r>
      <w:r w:rsidR="00B15295" w:rsidRPr="0074135F">
        <w:t xml:space="preserve"> муниципальные должности в органах местного самоуправления муниципального образования «город Северобайкальск» </w:t>
      </w:r>
      <w:r w:rsidRPr="0074135F">
        <w:t xml:space="preserve">о получении подарка в связи с протокольными мероприятиями, служебными командировками и другими официальными мероприятиями, </w:t>
      </w:r>
      <w:r w:rsidR="00B15295" w:rsidRPr="0074135F">
        <w:t>участие в которых связано с их должностным положением или исполнением ими должностных обязанностей</w:t>
      </w:r>
      <w:r w:rsidRPr="0074135F">
        <w:t xml:space="preserve">, порядке сдачи и оценки подарка, реализации (выкупа) и зачисления средств, вырученных от его реализации (приложение № </w:t>
      </w:r>
      <w:r w:rsidR="00331A17" w:rsidRPr="0074135F">
        <w:t>3</w:t>
      </w:r>
      <w:r w:rsidRPr="0074135F">
        <w:t>).</w:t>
      </w:r>
    </w:p>
    <w:p w14:paraId="2E388545" w14:textId="77777777" w:rsidR="00331A17" w:rsidRPr="0074135F" w:rsidRDefault="00331A17" w:rsidP="004436BB">
      <w:pPr>
        <w:pStyle w:val="ConsPlusTitle"/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35F">
        <w:rPr>
          <w:rFonts w:ascii="Times New Roman" w:hAnsi="Times New Roman" w:cs="Times New Roman"/>
          <w:b w:val="0"/>
          <w:sz w:val="28"/>
          <w:szCs w:val="28"/>
        </w:rPr>
        <w:t>1.</w:t>
      </w:r>
      <w:r w:rsidR="00E77FA5" w:rsidRPr="0074135F">
        <w:rPr>
          <w:rFonts w:ascii="Times New Roman" w:hAnsi="Times New Roman" w:cs="Times New Roman"/>
          <w:b w:val="0"/>
          <w:sz w:val="28"/>
          <w:szCs w:val="28"/>
        </w:rPr>
        <w:t>4</w:t>
      </w:r>
      <w:r w:rsidRPr="0074135F">
        <w:rPr>
          <w:rFonts w:ascii="Times New Roman" w:hAnsi="Times New Roman" w:cs="Times New Roman"/>
          <w:b w:val="0"/>
          <w:sz w:val="28"/>
          <w:szCs w:val="28"/>
        </w:rPr>
        <w:t xml:space="preserve">. Положение о порядке рассмотрения уведомлений </w:t>
      </w:r>
      <w:r w:rsidR="00735A38" w:rsidRPr="0074135F">
        <w:rPr>
          <w:rFonts w:ascii="Times New Roman" w:hAnsi="Times New Roman" w:cs="Times New Roman"/>
          <w:b w:val="0"/>
          <w:sz w:val="28"/>
          <w:szCs w:val="28"/>
        </w:rPr>
        <w:t>лиц, замещающ</w:t>
      </w:r>
      <w:r w:rsidR="0098652A" w:rsidRPr="0074135F">
        <w:rPr>
          <w:rFonts w:ascii="Times New Roman" w:hAnsi="Times New Roman" w:cs="Times New Roman"/>
          <w:b w:val="0"/>
          <w:sz w:val="28"/>
          <w:szCs w:val="28"/>
        </w:rPr>
        <w:t>их</w:t>
      </w:r>
      <w:r w:rsidR="00735A38" w:rsidRPr="0074135F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025B9F" w:rsidRPr="0074135F">
        <w:rPr>
          <w:rFonts w:ascii="Times New Roman" w:hAnsi="Times New Roman" w:cs="Times New Roman"/>
          <w:b w:val="0"/>
          <w:sz w:val="28"/>
          <w:szCs w:val="28"/>
        </w:rPr>
        <w:t>ые</w:t>
      </w:r>
      <w:r w:rsidR="00735A38" w:rsidRPr="0074135F">
        <w:rPr>
          <w:rFonts w:ascii="Times New Roman" w:hAnsi="Times New Roman" w:cs="Times New Roman"/>
          <w:b w:val="0"/>
          <w:sz w:val="28"/>
          <w:szCs w:val="28"/>
        </w:rPr>
        <w:t xml:space="preserve"> должност</w:t>
      </w:r>
      <w:r w:rsidR="00025B9F" w:rsidRPr="0074135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5A38" w:rsidRPr="0074135F">
        <w:rPr>
          <w:rFonts w:ascii="Times New Roman" w:hAnsi="Times New Roman" w:cs="Times New Roman"/>
          <w:b w:val="0"/>
          <w:sz w:val="28"/>
          <w:szCs w:val="28"/>
        </w:rPr>
        <w:t xml:space="preserve"> в орган</w:t>
      </w:r>
      <w:r w:rsidR="00025B9F" w:rsidRPr="0074135F">
        <w:rPr>
          <w:rFonts w:ascii="Times New Roman" w:hAnsi="Times New Roman" w:cs="Times New Roman"/>
          <w:b w:val="0"/>
          <w:sz w:val="28"/>
          <w:szCs w:val="28"/>
        </w:rPr>
        <w:t>ах</w:t>
      </w:r>
      <w:r w:rsidR="00735A38" w:rsidRPr="0074135F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муниципального образования «город Северобайкальск»</w:t>
      </w:r>
      <w:r w:rsidRPr="0074135F">
        <w:rPr>
          <w:rFonts w:ascii="Times New Roman" w:hAnsi="Times New Roman" w:cs="Times New Roman"/>
          <w:b w:val="0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</w:t>
      </w:r>
      <w:r w:rsidR="00E77FA5" w:rsidRPr="0074135F">
        <w:rPr>
          <w:rFonts w:ascii="Times New Roman" w:hAnsi="Times New Roman" w:cs="Times New Roman"/>
          <w:b w:val="0"/>
          <w:sz w:val="28"/>
          <w:szCs w:val="28"/>
        </w:rPr>
        <w:t>4</w:t>
      </w:r>
      <w:r w:rsidRPr="0074135F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495D7012" w14:textId="77777777" w:rsidR="007049F4" w:rsidRPr="0074135F" w:rsidRDefault="007049F4" w:rsidP="004436BB">
      <w:pPr>
        <w:pStyle w:val="ConsPlusNormal"/>
        <w:spacing w:line="360" w:lineRule="auto"/>
        <w:ind w:firstLine="540"/>
        <w:jc w:val="both"/>
      </w:pPr>
      <w:r w:rsidRPr="0074135F">
        <w:t>1.</w:t>
      </w:r>
      <w:r w:rsidR="00E77FA5" w:rsidRPr="0074135F">
        <w:t>5</w:t>
      </w:r>
      <w:r w:rsidRPr="0074135F">
        <w:t xml:space="preserve">. </w:t>
      </w:r>
      <w:hyperlink r:id="rId17" w:anchor="P894" w:history="1">
        <w:r w:rsidRPr="0074135F">
          <w:rPr>
            <w:rStyle w:val="ab"/>
            <w:color w:val="auto"/>
            <w:u w:val="none"/>
          </w:rPr>
          <w:t>Положение</w:t>
        </w:r>
      </w:hyperlink>
      <w:r w:rsidRPr="0074135F">
        <w:t xml:space="preserve"> о проверке соблюдения </w:t>
      </w:r>
      <w:r w:rsidR="00735A38" w:rsidRPr="0074135F">
        <w:t>лицами, замещающими муниципальные должности в органах местного самоуправления муниципального образования «город Северобайкальск»</w:t>
      </w:r>
      <w:r w:rsidRPr="0074135F">
        <w:t xml:space="preserve"> ограничений, запретов, исполнения обязанностей, установленных законодательством Российской Федерации о противодействии коррупции (приложение № </w:t>
      </w:r>
      <w:r w:rsidR="00E77FA5" w:rsidRPr="0074135F">
        <w:t>5</w:t>
      </w:r>
      <w:r w:rsidRPr="0074135F">
        <w:t>).</w:t>
      </w:r>
    </w:p>
    <w:p w14:paraId="20A151BC" w14:textId="77777777" w:rsidR="00E77FA5" w:rsidRPr="0074135F" w:rsidRDefault="00E77FA5" w:rsidP="004436BB">
      <w:pPr>
        <w:pStyle w:val="ConsPlusNormal"/>
        <w:spacing w:line="360" w:lineRule="auto"/>
        <w:ind w:firstLine="540"/>
        <w:jc w:val="both"/>
      </w:pPr>
      <w:r w:rsidRPr="0074135F">
        <w:t xml:space="preserve">1.6. </w:t>
      </w:r>
      <w:hyperlink r:id="rId18" w:anchor="P858" w:history="1">
        <w:r w:rsidRPr="0074135F">
          <w:rPr>
            <w:rStyle w:val="ab"/>
            <w:color w:val="auto"/>
            <w:u w:val="none"/>
          </w:rPr>
          <w:t>Положение</w:t>
        </w:r>
      </w:hyperlink>
      <w:r w:rsidRPr="0074135F">
        <w:t xml:space="preserve"> о Комиссии по контролю за соблюдением </w:t>
      </w:r>
      <w:r w:rsidR="00735A38" w:rsidRPr="0074135F">
        <w:t>лицами, замещающи</w:t>
      </w:r>
      <w:r w:rsidR="001B66EB">
        <w:t>ми</w:t>
      </w:r>
      <w:r w:rsidR="00735A38" w:rsidRPr="0074135F">
        <w:t xml:space="preserve"> муниципальные должности в органах местного самоуправления муниципального образования «город Северобайкальск»</w:t>
      </w:r>
      <w:r w:rsidR="00025B9F" w:rsidRPr="0074135F">
        <w:t xml:space="preserve"> </w:t>
      </w:r>
      <w:r w:rsidRPr="0074135F">
        <w:t>ограничений, запретов, требований о предотвращении или об урегулировании конфликта интересов и исполнением обязанностей, возложенных на него законодательством в сфере противодействия коррупции (приложение № 6).</w:t>
      </w:r>
    </w:p>
    <w:p w14:paraId="67C9620D" w14:textId="77777777" w:rsidR="00032861" w:rsidRPr="0074135F" w:rsidRDefault="00032861" w:rsidP="004436BB">
      <w:pPr>
        <w:pStyle w:val="ConsPlusNormal"/>
        <w:spacing w:line="360" w:lineRule="auto"/>
        <w:ind w:firstLine="540"/>
        <w:jc w:val="both"/>
      </w:pPr>
      <w:r w:rsidRPr="0074135F">
        <w:t xml:space="preserve">1.7. </w:t>
      </w:r>
      <w:hyperlink w:anchor="P176" w:history="1">
        <w:r w:rsidRPr="0074135F">
          <w:t>Положение</w:t>
        </w:r>
      </w:hyperlink>
      <w:r w:rsidRPr="0074135F">
        <w:t xml:space="preserve"> о порядке досрочного прекращения полномочий (освобождения от должности) </w:t>
      </w:r>
      <w:r w:rsidR="00735A38" w:rsidRPr="0074135F">
        <w:t xml:space="preserve">лиц, замещающих муниципальные должности в </w:t>
      </w:r>
      <w:r w:rsidR="00735A38" w:rsidRPr="0074135F">
        <w:lastRenderedPageBreak/>
        <w:t>органах местного самоуправления муниципального образования «город Северобайкальск»</w:t>
      </w:r>
      <w:r w:rsidRPr="0074135F">
        <w:t>, в связи с утратой доверия (приложение № 7).</w:t>
      </w:r>
    </w:p>
    <w:p w14:paraId="33C374E0" w14:textId="77777777" w:rsidR="00FE24F6" w:rsidRPr="0074135F" w:rsidRDefault="00FE24F6" w:rsidP="004436BB">
      <w:pPr>
        <w:pStyle w:val="ConsPlusNormal"/>
        <w:spacing w:line="360" w:lineRule="auto"/>
        <w:ind w:firstLine="540"/>
        <w:jc w:val="both"/>
      </w:pPr>
      <w:r w:rsidRPr="0074135F">
        <w:t>2. Признать утра</w:t>
      </w:r>
      <w:r w:rsidR="00461F8B" w:rsidRPr="0074135F">
        <w:t>ти</w:t>
      </w:r>
      <w:r w:rsidR="009047BE" w:rsidRPr="0074135F">
        <w:t>вшими</w:t>
      </w:r>
      <w:r w:rsidR="00461F8B" w:rsidRPr="0074135F">
        <w:t xml:space="preserve"> </w:t>
      </w:r>
      <w:r w:rsidRPr="0074135F">
        <w:t xml:space="preserve">силу: </w:t>
      </w:r>
    </w:p>
    <w:p w14:paraId="6C677B48" w14:textId="77777777" w:rsidR="0074135F" w:rsidRPr="0074135F" w:rsidRDefault="0074135F" w:rsidP="004436BB">
      <w:pPr>
        <w:spacing w:line="360" w:lineRule="auto"/>
        <w:ind w:right="-6" w:firstLine="540"/>
        <w:jc w:val="both"/>
        <w:rPr>
          <w:sz w:val="28"/>
          <w:szCs w:val="28"/>
        </w:rPr>
      </w:pPr>
      <w:r w:rsidRPr="0074135F">
        <w:rPr>
          <w:bCs/>
          <w:sz w:val="28"/>
          <w:szCs w:val="28"/>
        </w:rPr>
        <w:t xml:space="preserve">- </w:t>
      </w:r>
      <w:r w:rsidRPr="0074135F">
        <w:rPr>
          <w:sz w:val="28"/>
          <w:szCs w:val="28"/>
        </w:rPr>
        <w:t>решение Северобайкальского городского Совета депутатов от 26.02.2016 № 84 «О порядке увольнения (освобождения от должности) лиц, замещающих муниципальные должности муниципального образования «город Северобайкальск»,</w:t>
      </w:r>
      <w:r w:rsidR="000C5605">
        <w:rPr>
          <w:sz w:val="28"/>
          <w:szCs w:val="28"/>
        </w:rPr>
        <w:t xml:space="preserve"> </w:t>
      </w:r>
      <w:r w:rsidRPr="0074135F">
        <w:rPr>
          <w:sz w:val="28"/>
          <w:szCs w:val="28"/>
        </w:rPr>
        <w:t>в связи с утратой доверия»</w:t>
      </w:r>
      <w:r w:rsidR="00D81AA9">
        <w:rPr>
          <w:sz w:val="28"/>
          <w:szCs w:val="28"/>
        </w:rPr>
        <w:t>;</w:t>
      </w:r>
      <w:r w:rsidRPr="0074135F">
        <w:rPr>
          <w:sz w:val="28"/>
          <w:szCs w:val="28"/>
        </w:rPr>
        <w:t xml:space="preserve"> </w:t>
      </w:r>
    </w:p>
    <w:p w14:paraId="58F1650D" w14:textId="77777777" w:rsidR="0074135F" w:rsidRPr="0074135F" w:rsidRDefault="0074135F" w:rsidP="004436BB">
      <w:pPr>
        <w:pStyle w:val="ConsPlusNormal"/>
        <w:spacing w:line="360" w:lineRule="auto"/>
        <w:ind w:firstLine="540"/>
        <w:jc w:val="both"/>
        <w:rPr>
          <w:bCs/>
        </w:rPr>
      </w:pPr>
      <w:r w:rsidRPr="0074135F">
        <w:t>- решение Северобайкальского городского Совета депутатов от 27.09.2018 № 529 «О внесении изменения в решение Северобайкальского городского Совета депутатов от 26.02.2015 № 84 «О порядке увольнения (освобождения от должности) лиц, замещающих муниципальные должности муниципального образования «город Северобайкальск», в связи с утратой доверия»</w:t>
      </w:r>
    </w:p>
    <w:p w14:paraId="3FBE9324" w14:textId="77777777" w:rsidR="00032861" w:rsidRPr="0074135F" w:rsidRDefault="000C34D9" w:rsidP="004436BB">
      <w:pPr>
        <w:pStyle w:val="ConsPlusNormal"/>
        <w:spacing w:line="360" w:lineRule="auto"/>
        <w:ind w:firstLine="540"/>
        <w:jc w:val="both"/>
        <w:rPr>
          <w:bCs/>
        </w:rPr>
      </w:pPr>
      <w:r w:rsidRPr="0074135F">
        <w:t>- р</w:t>
      </w:r>
      <w:r w:rsidR="00007F62" w:rsidRPr="0074135F">
        <w:t xml:space="preserve">ешение Северобайкальского городского Совета депутатов от 21.04.2016 № 228 «О порядке </w:t>
      </w:r>
      <w:r w:rsidR="00007F62" w:rsidRPr="0074135F">
        <w:rPr>
          <w:bCs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007F62" w:rsidRPr="0074135F">
        <w:t xml:space="preserve">органах местного самоуправления муниципального образования «город Северобайкальск», </w:t>
      </w:r>
      <w:r w:rsidR="00007F62" w:rsidRPr="0074135F">
        <w:rPr>
          <w:bCs/>
        </w:rPr>
        <w:t>и членов их семей на официальном сайте муниципального образования «город Северобайкальск» и предоставления этих сведений средствам массов</w:t>
      </w:r>
      <w:r w:rsidR="00032861" w:rsidRPr="0074135F">
        <w:rPr>
          <w:bCs/>
        </w:rPr>
        <w:t>ой информации для опубликования»;</w:t>
      </w:r>
    </w:p>
    <w:p w14:paraId="0D1FA9BE" w14:textId="77777777" w:rsidR="00032861" w:rsidRPr="0074135F" w:rsidRDefault="00D81AA9" w:rsidP="004436BB">
      <w:pPr>
        <w:pStyle w:val="ConsPlusNormal"/>
        <w:spacing w:line="360" w:lineRule="auto"/>
        <w:ind w:firstLine="540"/>
        <w:jc w:val="both"/>
        <w:rPr>
          <w:bCs/>
        </w:rPr>
      </w:pPr>
      <w:r>
        <w:t>- р</w:t>
      </w:r>
      <w:r w:rsidR="0074135F" w:rsidRPr="0074135F">
        <w:t>ешение Северобайкальского городского Совета депутатов от 26.05.2016 № 240 «О порядке сообщения муниципальными служащими, лицами, замещающими муниципальные должности в органах</w:t>
      </w:r>
      <w:r>
        <w:t xml:space="preserve"> </w:t>
      </w:r>
      <w:r w:rsidR="0074135F" w:rsidRPr="0074135F">
        <w:t>местного самоуправления муниципального образования «город Северобайкальск» о получении подарка в связи с протокольными мероприятиями, служенными командировками и другими</w:t>
      </w:r>
      <w:r w:rsidR="0074135F">
        <w:t xml:space="preserve"> </w:t>
      </w:r>
      <w:r w:rsidR="0074135F" w:rsidRPr="0074135F">
        <w:t>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74135F">
        <w:t>».</w:t>
      </w:r>
    </w:p>
    <w:p w14:paraId="12BF9373" w14:textId="77777777" w:rsidR="00E77FA5" w:rsidRPr="0074135F" w:rsidRDefault="00E77FA5" w:rsidP="004436BB">
      <w:pPr>
        <w:spacing w:line="360" w:lineRule="auto"/>
        <w:ind w:firstLine="540"/>
        <w:jc w:val="both"/>
        <w:rPr>
          <w:sz w:val="28"/>
          <w:szCs w:val="28"/>
        </w:rPr>
      </w:pPr>
    </w:p>
    <w:p w14:paraId="5A8869CF" w14:textId="77777777" w:rsidR="00FD16CD" w:rsidRPr="0074135F" w:rsidRDefault="00FD16CD" w:rsidP="004436BB">
      <w:pPr>
        <w:spacing w:line="360" w:lineRule="auto"/>
        <w:ind w:firstLine="540"/>
        <w:jc w:val="both"/>
        <w:rPr>
          <w:sz w:val="28"/>
          <w:szCs w:val="28"/>
        </w:rPr>
      </w:pPr>
      <w:r w:rsidRPr="0074135F">
        <w:rPr>
          <w:sz w:val="28"/>
          <w:szCs w:val="28"/>
        </w:rPr>
        <w:lastRenderedPageBreak/>
        <w:t>3. Настоящее решение вступает в силу с момента официального опубликования в газете «Северный Байкал».</w:t>
      </w:r>
    </w:p>
    <w:p w14:paraId="3E500B88" w14:textId="77777777" w:rsidR="00E54B58" w:rsidRDefault="00E54B58" w:rsidP="0074135F">
      <w:pPr>
        <w:jc w:val="both"/>
        <w:rPr>
          <w:sz w:val="28"/>
          <w:szCs w:val="28"/>
        </w:rPr>
      </w:pPr>
    </w:p>
    <w:p w14:paraId="1FD73860" w14:textId="77777777" w:rsidR="00D81AA9" w:rsidRDefault="00D81AA9" w:rsidP="0074135F">
      <w:pPr>
        <w:jc w:val="both"/>
        <w:rPr>
          <w:sz w:val="28"/>
          <w:szCs w:val="28"/>
        </w:rPr>
      </w:pPr>
    </w:p>
    <w:p w14:paraId="1E9A77CB" w14:textId="77777777" w:rsidR="00D81AA9" w:rsidRPr="0074135F" w:rsidRDefault="00D81AA9" w:rsidP="0074135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  <w:gridCol w:w="4941"/>
      </w:tblGrid>
      <w:tr w:rsidR="00E54B58" w:rsidRPr="0074135F" w14:paraId="3B49358E" w14:textId="77777777">
        <w:tc>
          <w:tcPr>
            <w:tcW w:w="5210" w:type="dxa"/>
            <w:shd w:val="clear" w:color="auto" w:fill="auto"/>
          </w:tcPr>
          <w:p w14:paraId="26F27413" w14:textId="77777777" w:rsidR="00E54B58" w:rsidRPr="0074135F" w:rsidRDefault="00E54B58" w:rsidP="0074135F">
            <w:pPr>
              <w:jc w:val="both"/>
              <w:rPr>
                <w:sz w:val="28"/>
                <w:szCs w:val="28"/>
              </w:rPr>
            </w:pPr>
            <w:r w:rsidRPr="0074135F">
              <w:rPr>
                <w:sz w:val="28"/>
                <w:szCs w:val="28"/>
              </w:rPr>
              <w:t>Глава муниципального образования</w:t>
            </w:r>
          </w:p>
          <w:p w14:paraId="3E5BC1C3" w14:textId="77777777" w:rsidR="00E54B58" w:rsidRPr="0074135F" w:rsidRDefault="00E54B58" w:rsidP="0074135F">
            <w:pPr>
              <w:jc w:val="both"/>
              <w:rPr>
                <w:sz w:val="28"/>
                <w:szCs w:val="28"/>
              </w:rPr>
            </w:pPr>
            <w:r w:rsidRPr="0074135F">
              <w:rPr>
                <w:sz w:val="28"/>
                <w:szCs w:val="28"/>
              </w:rPr>
              <w:t xml:space="preserve"> </w:t>
            </w:r>
            <w:r w:rsidR="00FD16CD" w:rsidRPr="0074135F">
              <w:rPr>
                <w:sz w:val="28"/>
                <w:szCs w:val="28"/>
              </w:rPr>
              <w:t>«</w:t>
            </w:r>
            <w:r w:rsidRPr="0074135F">
              <w:rPr>
                <w:sz w:val="28"/>
                <w:szCs w:val="28"/>
              </w:rPr>
              <w:t>город Северобайкальск</w:t>
            </w:r>
            <w:r w:rsidR="00FD16CD" w:rsidRPr="0074135F">
              <w:rPr>
                <w:sz w:val="28"/>
                <w:szCs w:val="28"/>
              </w:rPr>
              <w:t>»</w:t>
            </w:r>
          </w:p>
          <w:p w14:paraId="61252CE8" w14:textId="77777777" w:rsidR="00513193" w:rsidRPr="0074135F" w:rsidRDefault="00513193" w:rsidP="0074135F">
            <w:pPr>
              <w:jc w:val="both"/>
              <w:rPr>
                <w:sz w:val="28"/>
                <w:szCs w:val="28"/>
              </w:rPr>
            </w:pPr>
          </w:p>
          <w:p w14:paraId="6A389CAA" w14:textId="77777777" w:rsidR="00E54B58" w:rsidRPr="0074135F" w:rsidRDefault="00E54B58" w:rsidP="0074135F">
            <w:pPr>
              <w:jc w:val="both"/>
              <w:rPr>
                <w:sz w:val="28"/>
                <w:szCs w:val="28"/>
              </w:rPr>
            </w:pPr>
            <w:r w:rsidRPr="0074135F">
              <w:rPr>
                <w:sz w:val="28"/>
                <w:szCs w:val="28"/>
              </w:rPr>
              <w:t xml:space="preserve">         </w:t>
            </w:r>
            <w:r w:rsidR="000B1A07" w:rsidRPr="0074135F">
              <w:rPr>
                <w:sz w:val="28"/>
                <w:szCs w:val="28"/>
              </w:rPr>
              <w:t xml:space="preserve">                             </w:t>
            </w:r>
            <w:r w:rsidRPr="0074135F">
              <w:rPr>
                <w:sz w:val="28"/>
                <w:szCs w:val="28"/>
              </w:rPr>
              <w:t xml:space="preserve"> </w:t>
            </w:r>
            <w:r w:rsidR="00432F4A" w:rsidRPr="0074135F">
              <w:rPr>
                <w:sz w:val="28"/>
                <w:szCs w:val="28"/>
              </w:rPr>
              <w:t>О.А. Котов</w:t>
            </w:r>
          </w:p>
        </w:tc>
        <w:tc>
          <w:tcPr>
            <w:tcW w:w="5211" w:type="dxa"/>
            <w:shd w:val="clear" w:color="auto" w:fill="auto"/>
          </w:tcPr>
          <w:p w14:paraId="18DF248A" w14:textId="77777777" w:rsidR="00E54B58" w:rsidRPr="0074135F" w:rsidRDefault="00E54B58" w:rsidP="0074135F">
            <w:pPr>
              <w:jc w:val="both"/>
              <w:rPr>
                <w:sz w:val="28"/>
                <w:szCs w:val="28"/>
              </w:rPr>
            </w:pPr>
            <w:r w:rsidRPr="0074135F">
              <w:rPr>
                <w:sz w:val="28"/>
                <w:szCs w:val="28"/>
              </w:rPr>
              <w:t xml:space="preserve">Председатель Северобайкальского городского Совета депутатов </w:t>
            </w:r>
          </w:p>
          <w:p w14:paraId="4389827F" w14:textId="77777777" w:rsidR="00513193" w:rsidRPr="0074135F" w:rsidRDefault="00513193" w:rsidP="0074135F">
            <w:pPr>
              <w:jc w:val="both"/>
              <w:rPr>
                <w:sz w:val="28"/>
                <w:szCs w:val="28"/>
              </w:rPr>
            </w:pPr>
          </w:p>
          <w:p w14:paraId="0D601D1A" w14:textId="77777777" w:rsidR="00E54B58" w:rsidRPr="0074135F" w:rsidRDefault="00E54B58" w:rsidP="0074135F">
            <w:pPr>
              <w:jc w:val="both"/>
              <w:rPr>
                <w:sz w:val="28"/>
                <w:szCs w:val="28"/>
              </w:rPr>
            </w:pPr>
            <w:r w:rsidRPr="0074135F">
              <w:rPr>
                <w:sz w:val="28"/>
                <w:szCs w:val="28"/>
              </w:rPr>
              <w:t xml:space="preserve">              </w:t>
            </w:r>
            <w:r w:rsidR="000B1A07" w:rsidRPr="0074135F">
              <w:rPr>
                <w:sz w:val="28"/>
                <w:szCs w:val="28"/>
              </w:rPr>
              <w:t xml:space="preserve">                    </w:t>
            </w:r>
            <w:r w:rsidR="00D25B72" w:rsidRPr="0074135F">
              <w:rPr>
                <w:sz w:val="28"/>
                <w:szCs w:val="28"/>
              </w:rPr>
              <w:t>А.И. Невьянцев</w:t>
            </w:r>
            <w:r w:rsidRPr="0074135F">
              <w:rPr>
                <w:sz w:val="28"/>
                <w:szCs w:val="28"/>
              </w:rPr>
              <w:t xml:space="preserve"> </w:t>
            </w:r>
          </w:p>
        </w:tc>
      </w:tr>
    </w:tbl>
    <w:p w14:paraId="02984A87" w14:textId="77777777" w:rsidR="00D81AA9" w:rsidRDefault="00D81AA9" w:rsidP="00E54B58">
      <w:pPr>
        <w:jc w:val="both"/>
        <w:rPr>
          <w:sz w:val="20"/>
          <w:szCs w:val="20"/>
        </w:rPr>
      </w:pPr>
    </w:p>
    <w:p w14:paraId="276FCA87" w14:textId="77777777" w:rsidR="00D81AA9" w:rsidRDefault="00D81AA9" w:rsidP="00E54B58">
      <w:pPr>
        <w:jc w:val="both"/>
        <w:rPr>
          <w:sz w:val="20"/>
          <w:szCs w:val="20"/>
        </w:rPr>
      </w:pPr>
    </w:p>
    <w:p w14:paraId="06B95A57" w14:textId="77777777" w:rsidR="00D81AA9" w:rsidRDefault="00D81AA9" w:rsidP="00E54B58">
      <w:pPr>
        <w:jc w:val="both"/>
        <w:rPr>
          <w:sz w:val="20"/>
          <w:szCs w:val="20"/>
        </w:rPr>
      </w:pPr>
    </w:p>
    <w:p w14:paraId="0FCB760E" w14:textId="77777777" w:rsidR="004436BB" w:rsidRDefault="004436BB" w:rsidP="00E54B58">
      <w:pPr>
        <w:jc w:val="both"/>
        <w:rPr>
          <w:sz w:val="20"/>
          <w:szCs w:val="20"/>
        </w:rPr>
      </w:pPr>
    </w:p>
    <w:p w14:paraId="0B7C9E47" w14:textId="77777777" w:rsidR="004436BB" w:rsidRDefault="004436BB" w:rsidP="00E54B58">
      <w:pPr>
        <w:jc w:val="both"/>
        <w:rPr>
          <w:sz w:val="20"/>
          <w:szCs w:val="20"/>
        </w:rPr>
      </w:pPr>
    </w:p>
    <w:p w14:paraId="46D0BD32" w14:textId="77777777" w:rsidR="004436BB" w:rsidRDefault="004436BB" w:rsidP="00E54B58">
      <w:pPr>
        <w:jc w:val="both"/>
        <w:rPr>
          <w:sz w:val="20"/>
          <w:szCs w:val="20"/>
        </w:rPr>
      </w:pPr>
    </w:p>
    <w:p w14:paraId="50F6F1DE" w14:textId="77777777" w:rsidR="004436BB" w:rsidRDefault="004436BB" w:rsidP="00E54B58">
      <w:pPr>
        <w:jc w:val="both"/>
        <w:rPr>
          <w:sz w:val="20"/>
          <w:szCs w:val="20"/>
        </w:rPr>
      </w:pPr>
    </w:p>
    <w:p w14:paraId="2CA9AF29" w14:textId="77777777" w:rsidR="004436BB" w:rsidRDefault="004436BB" w:rsidP="00E54B58">
      <w:pPr>
        <w:jc w:val="both"/>
        <w:rPr>
          <w:sz w:val="20"/>
          <w:szCs w:val="20"/>
        </w:rPr>
      </w:pPr>
    </w:p>
    <w:p w14:paraId="04B185C0" w14:textId="77777777" w:rsidR="004436BB" w:rsidRDefault="004436BB" w:rsidP="00E54B58">
      <w:pPr>
        <w:jc w:val="both"/>
        <w:rPr>
          <w:sz w:val="20"/>
          <w:szCs w:val="20"/>
        </w:rPr>
      </w:pPr>
    </w:p>
    <w:p w14:paraId="2964BFAA" w14:textId="77777777" w:rsidR="004436BB" w:rsidRDefault="004436BB" w:rsidP="00E54B58">
      <w:pPr>
        <w:jc w:val="both"/>
        <w:rPr>
          <w:sz w:val="20"/>
          <w:szCs w:val="20"/>
        </w:rPr>
      </w:pPr>
    </w:p>
    <w:p w14:paraId="191996FB" w14:textId="77777777" w:rsidR="004436BB" w:rsidRDefault="004436BB" w:rsidP="00E54B58">
      <w:pPr>
        <w:jc w:val="both"/>
        <w:rPr>
          <w:sz w:val="20"/>
          <w:szCs w:val="20"/>
        </w:rPr>
      </w:pPr>
    </w:p>
    <w:p w14:paraId="05C1D3D5" w14:textId="77777777" w:rsidR="004436BB" w:rsidRDefault="004436BB" w:rsidP="00E54B58">
      <w:pPr>
        <w:jc w:val="both"/>
        <w:rPr>
          <w:sz w:val="20"/>
          <w:szCs w:val="20"/>
        </w:rPr>
      </w:pPr>
    </w:p>
    <w:p w14:paraId="77E85224" w14:textId="77777777" w:rsidR="004436BB" w:rsidRDefault="004436BB" w:rsidP="00E54B58">
      <w:pPr>
        <w:jc w:val="both"/>
        <w:rPr>
          <w:sz w:val="20"/>
          <w:szCs w:val="20"/>
        </w:rPr>
      </w:pPr>
    </w:p>
    <w:p w14:paraId="26A41F06" w14:textId="77777777" w:rsidR="004436BB" w:rsidRDefault="004436BB" w:rsidP="00E54B58">
      <w:pPr>
        <w:jc w:val="both"/>
        <w:rPr>
          <w:sz w:val="20"/>
          <w:szCs w:val="20"/>
        </w:rPr>
      </w:pPr>
    </w:p>
    <w:p w14:paraId="0146EB0C" w14:textId="77777777" w:rsidR="004436BB" w:rsidRDefault="004436BB" w:rsidP="00E54B58">
      <w:pPr>
        <w:jc w:val="both"/>
        <w:rPr>
          <w:sz w:val="20"/>
          <w:szCs w:val="20"/>
        </w:rPr>
      </w:pPr>
    </w:p>
    <w:p w14:paraId="18B3D1E0" w14:textId="77777777" w:rsidR="004436BB" w:rsidRDefault="004436BB" w:rsidP="00E54B58">
      <w:pPr>
        <w:jc w:val="both"/>
        <w:rPr>
          <w:sz w:val="20"/>
          <w:szCs w:val="20"/>
        </w:rPr>
      </w:pPr>
    </w:p>
    <w:p w14:paraId="45873FCA" w14:textId="77777777" w:rsidR="004436BB" w:rsidRDefault="004436BB" w:rsidP="00E54B58">
      <w:pPr>
        <w:jc w:val="both"/>
        <w:rPr>
          <w:sz w:val="20"/>
          <w:szCs w:val="20"/>
        </w:rPr>
      </w:pPr>
    </w:p>
    <w:p w14:paraId="70A6FD50" w14:textId="77777777" w:rsidR="004436BB" w:rsidRDefault="004436BB" w:rsidP="00E54B58">
      <w:pPr>
        <w:jc w:val="both"/>
        <w:rPr>
          <w:sz w:val="20"/>
          <w:szCs w:val="20"/>
        </w:rPr>
      </w:pPr>
    </w:p>
    <w:p w14:paraId="5150CED0" w14:textId="77777777" w:rsidR="004436BB" w:rsidRDefault="004436BB" w:rsidP="00E54B58">
      <w:pPr>
        <w:jc w:val="both"/>
        <w:rPr>
          <w:sz w:val="20"/>
          <w:szCs w:val="20"/>
        </w:rPr>
      </w:pPr>
    </w:p>
    <w:p w14:paraId="241AD901" w14:textId="77777777" w:rsidR="004436BB" w:rsidRDefault="004436BB" w:rsidP="00E54B58">
      <w:pPr>
        <w:jc w:val="both"/>
        <w:rPr>
          <w:sz w:val="20"/>
          <w:szCs w:val="20"/>
        </w:rPr>
      </w:pPr>
    </w:p>
    <w:p w14:paraId="3503D43B" w14:textId="77777777" w:rsidR="004436BB" w:rsidRDefault="004436BB" w:rsidP="00E54B58">
      <w:pPr>
        <w:jc w:val="both"/>
        <w:rPr>
          <w:sz w:val="20"/>
          <w:szCs w:val="20"/>
        </w:rPr>
      </w:pPr>
    </w:p>
    <w:p w14:paraId="6EF19F3E" w14:textId="77777777" w:rsidR="004436BB" w:rsidRDefault="004436BB" w:rsidP="00E54B58">
      <w:pPr>
        <w:jc w:val="both"/>
        <w:rPr>
          <w:sz w:val="20"/>
          <w:szCs w:val="20"/>
        </w:rPr>
      </w:pPr>
    </w:p>
    <w:p w14:paraId="4676F620" w14:textId="77777777" w:rsidR="004436BB" w:rsidRDefault="004436BB" w:rsidP="00E54B58">
      <w:pPr>
        <w:jc w:val="both"/>
        <w:rPr>
          <w:sz w:val="20"/>
          <w:szCs w:val="20"/>
        </w:rPr>
      </w:pPr>
    </w:p>
    <w:p w14:paraId="5CCCF2FA" w14:textId="77777777" w:rsidR="004436BB" w:rsidRDefault="004436BB" w:rsidP="00E54B58">
      <w:pPr>
        <w:jc w:val="both"/>
        <w:rPr>
          <w:sz w:val="20"/>
          <w:szCs w:val="20"/>
        </w:rPr>
      </w:pPr>
    </w:p>
    <w:p w14:paraId="3D925A5B" w14:textId="77777777" w:rsidR="004436BB" w:rsidRDefault="004436BB" w:rsidP="00E54B58">
      <w:pPr>
        <w:jc w:val="both"/>
        <w:rPr>
          <w:sz w:val="20"/>
          <w:szCs w:val="20"/>
        </w:rPr>
      </w:pPr>
    </w:p>
    <w:p w14:paraId="32A1205D" w14:textId="77777777" w:rsidR="004436BB" w:rsidRDefault="004436BB" w:rsidP="00E54B58">
      <w:pPr>
        <w:jc w:val="both"/>
        <w:rPr>
          <w:sz w:val="20"/>
          <w:szCs w:val="20"/>
        </w:rPr>
      </w:pPr>
    </w:p>
    <w:p w14:paraId="6A635850" w14:textId="77777777" w:rsidR="004436BB" w:rsidRDefault="004436BB" w:rsidP="00E54B58">
      <w:pPr>
        <w:jc w:val="both"/>
        <w:rPr>
          <w:sz w:val="20"/>
          <w:szCs w:val="20"/>
        </w:rPr>
      </w:pPr>
    </w:p>
    <w:p w14:paraId="003FEEAD" w14:textId="77777777" w:rsidR="004436BB" w:rsidRDefault="004436BB" w:rsidP="00E54B58">
      <w:pPr>
        <w:jc w:val="both"/>
        <w:rPr>
          <w:sz w:val="20"/>
          <w:szCs w:val="20"/>
        </w:rPr>
      </w:pPr>
    </w:p>
    <w:p w14:paraId="2FB40EC2" w14:textId="77777777" w:rsidR="004436BB" w:rsidRDefault="004436BB" w:rsidP="00E54B58">
      <w:pPr>
        <w:jc w:val="both"/>
        <w:rPr>
          <w:sz w:val="20"/>
          <w:szCs w:val="20"/>
        </w:rPr>
      </w:pPr>
    </w:p>
    <w:p w14:paraId="29A6ECE4" w14:textId="77777777" w:rsidR="004436BB" w:rsidRDefault="004436BB" w:rsidP="00E54B58">
      <w:pPr>
        <w:jc w:val="both"/>
        <w:rPr>
          <w:sz w:val="20"/>
          <w:szCs w:val="20"/>
        </w:rPr>
      </w:pPr>
    </w:p>
    <w:p w14:paraId="03DAA27A" w14:textId="77777777" w:rsidR="004436BB" w:rsidRDefault="004436BB" w:rsidP="00E54B58">
      <w:pPr>
        <w:jc w:val="both"/>
        <w:rPr>
          <w:sz w:val="20"/>
          <w:szCs w:val="20"/>
        </w:rPr>
      </w:pPr>
    </w:p>
    <w:p w14:paraId="7597C5E9" w14:textId="77777777" w:rsidR="004436BB" w:rsidRDefault="004436BB" w:rsidP="00E54B58">
      <w:pPr>
        <w:jc w:val="both"/>
        <w:rPr>
          <w:sz w:val="20"/>
          <w:szCs w:val="20"/>
        </w:rPr>
      </w:pPr>
    </w:p>
    <w:p w14:paraId="5A906032" w14:textId="77777777" w:rsidR="004436BB" w:rsidRDefault="004436BB" w:rsidP="00E54B58">
      <w:pPr>
        <w:jc w:val="both"/>
        <w:rPr>
          <w:sz w:val="20"/>
          <w:szCs w:val="20"/>
        </w:rPr>
      </w:pPr>
    </w:p>
    <w:p w14:paraId="6FC7555F" w14:textId="77777777" w:rsidR="004436BB" w:rsidRDefault="004436BB" w:rsidP="00E54B58">
      <w:pPr>
        <w:jc w:val="both"/>
        <w:rPr>
          <w:sz w:val="20"/>
          <w:szCs w:val="20"/>
        </w:rPr>
      </w:pPr>
    </w:p>
    <w:p w14:paraId="4D231D57" w14:textId="77777777" w:rsidR="004436BB" w:rsidRDefault="004436BB" w:rsidP="00E54B58">
      <w:pPr>
        <w:jc w:val="both"/>
        <w:rPr>
          <w:sz w:val="20"/>
          <w:szCs w:val="20"/>
        </w:rPr>
      </w:pPr>
    </w:p>
    <w:p w14:paraId="572967F3" w14:textId="77777777" w:rsidR="004436BB" w:rsidRDefault="004436BB" w:rsidP="00E54B58">
      <w:pPr>
        <w:jc w:val="both"/>
        <w:rPr>
          <w:sz w:val="20"/>
          <w:szCs w:val="20"/>
        </w:rPr>
      </w:pPr>
    </w:p>
    <w:p w14:paraId="6A85AAD8" w14:textId="77777777" w:rsidR="004436BB" w:rsidRDefault="004436BB" w:rsidP="00E54B58">
      <w:pPr>
        <w:jc w:val="both"/>
        <w:rPr>
          <w:sz w:val="20"/>
          <w:szCs w:val="20"/>
        </w:rPr>
      </w:pPr>
    </w:p>
    <w:p w14:paraId="24F80AF2" w14:textId="77777777" w:rsidR="004436BB" w:rsidRDefault="004436BB" w:rsidP="00E54B58">
      <w:pPr>
        <w:jc w:val="both"/>
        <w:rPr>
          <w:sz w:val="20"/>
          <w:szCs w:val="20"/>
        </w:rPr>
      </w:pPr>
    </w:p>
    <w:p w14:paraId="5AC89DA9" w14:textId="77777777" w:rsidR="004436BB" w:rsidRDefault="004436BB" w:rsidP="00E54B58">
      <w:pPr>
        <w:jc w:val="both"/>
        <w:rPr>
          <w:sz w:val="20"/>
          <w:szCs w:val="20"/>
        </w:rPr>
      </w:pPr>
    </w:p>
    <w:p w14:paraId="5D553BA0" w14:textId="77777777" w:rsidR="004436BB" w:rsidRDefault="004436BB" w:rsidP="00E54B58">
      <w:pPr>
        <w:jc w:val="both"/>
        <w:rPr>
          <w:sz w:val="20"/>
          <w:szCs w:val="20"/>
        </w:rPr>
      </w:pPr>
    </w:p>
    <w:p w14:paraId="29DD6429" w14:textId="77777777" w:rsidR="004436BB" w:rsidRDefault="004436BB" w:rsidP="00E54B58">
      <w:pPr>
        <w:jc w:val="both"/>
        <w:rPr>
          <w:sz w:val="20"/>
          <w:szCs w:val="20"/>
        </w:rPr>
      </w:pPr>
    </w:p>
    <w:p w14:paraId="2D58361D" w14:textId="77777777" w:rsidR="004436BB" w:rsidRDefault="004436BB" w:rsidP="00E54B58">
      <w:pPr>
        <w:jc w:val="both"/>
        <w:rPr>
          <w:sz w:val="20"/>
          <w:szCs w:val="20"/>
        </w:rPr>
      </w:pPr>
    </w:p>
    <w:p w14:paraId="2C20B95F" w14:textId="77777777" w:rsidR="00E54B58" w:rsidRPr="00FD16CD" w:rsidRDefault="00E77FA5" w:rsidP="00E54B58">
      <w:p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4436BB">
        <w:rPr>
          <w:sz w:val="20"/>
          <w:szCs w:val="20"/>
        </w:rPr>
        <w:t>анова Кристина Игоревна</w:t>
      </w:r>
    </w:p>
    <w:p w14:paraId="7E744C3F" w14:textId="77777777" w:rsidR="00432F4A" w:rsidRPr="00FD16CD" w:rsidRDefault="00E54B58" w:rsidP="00C445CF">
      <w:pPr>
        <w:jc w:val="both"/>
        <w:rPr>
          <w:sz w:val="20"/>
          <w:szCs w:val="20"/>
        </w:rPr>
      </w:pPr>
      <w:r w:rsidRPr="00FD16CD">
        <w:rPr>
          <w:sz w:val="20"/>
          <w:szCs w:val="20"/>
        </w:rPr>
        <w:t>2-37-31</w:t>
      </w:r>
    </w:p>
    <w:p w14:paraId="4E9E0BD1" w14:textId="77777777" w:rsidR="007F46BB" w:rsidRDefault="007F46BB" w:rsidP="00FE24F6">
      <w:pPr>
        <w:pStyle w:val="ConsPlusNormal"/>
        <w:jc w:val="right"/>
        <w:outlineLvl w:val="0"/>
      </w:pPr>
    </w:p>
    <w:p w14:paraId="20381F61" w14:textId="77777777" w:rsidR="00AD6E50" w:rsidRDefault="00AD6E50" w:rsidP="00FE24F6">
      <w:pPr>
        <w:pStyle w:val="ConsPlusNormal"/>
        <w:jc w:val="right"/>
        <w:outlineLvl w:val="0"/>
      </w:pPr>
    </w:p>
    <w:p w14:paraId="24188689" w14:textId="77777777" w:rsidR="00AD6E50" w:rsidRDefault="00AD6E50" w:rsidP="00FE24F6">
      <w:pPr>
        <w:pStyle w:val="ConsPlusNormal"/>
        <w:jc w:val="right"/>
        <w:outlineLvl w:val="0"/>
      </w:pPr>
    </w:p>
    <w:p w14:paraId="5BEDF562" w14:textId="77777777" w:rsidR="00FE24F6" w:rsidRPr="004436BB" w:rsidRDefault="00FE24F6" w:rsidP="00FE24F6">
      <w:pPr>
        <w:pStyle w:val="ConsPlusNormal"/>
        <w:jc w:val="right"/>
        <w:outlineLvl w:val="0"/>
        <w:rPr>
          <w:sz w:val="24"/>
          <w:szCs w:val="24"/>
        </w:rPr>
      </w:pPr>
      <w:r w:rsidRPr="004436BB">
        <w:rPr>
          <w:sz w:val="24"/>
          <w:szCs w:val="24"/>
        </w:rPr>
        <w:lastRenderedPageBreak/>
        <w:t>Приложение № 1</w:t>
      </w:r>
    </w:p>
    <w:p w14:paraId="52EB929B" w14:textId="77777777" w:rsidR="00FE24F6" w:rsidRPr="004436BB" w:rsidRDefault="00FE24F6" w:rsidP="00FE24F6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>к Решению Северобайкальского</w:t>
      </w:r>
    </w:p>
    <w:p w14:paraId="326434A1" w14:textId="77777777" w:rsidR="00FE24F6" w:rsidRPr="004436BB" w:rsidRDefault="00FE24F6" w:rsidP="00FE24F6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>городского Совета депутатов</w:t>
      </w:r>
    </w:p>
    <w:p w14:paraId="4943C2AE" w14:textId="77777777" w:rsidR="00FE24F6" w:rsidRPr="004436BB" w:rsidRDefault="00FE24F6" w:rsidP="00FE24F6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 xml:space="preserve">от </w:t>
      </w:r>
      <w:r w:rsidR="00C62574" w:rsidRPr="004436BB">
        <w:rPr>
          <w:sz w:val="24"/>
          <w:szCs w:val="24"/>
        </w:rPr>
        <w:t>24.02.</w:t>
      </w:r>
      <w:r w:rsidR="00C966E0" w:rsidRPr="004436BB">
        <w:rPr>
          <w:sz w:val="24"/>
          <w:szCs w:val="24"/>
        </w:rPr>
        <w:t>202</w:t>
      </w:r>
      <w:r w:rsidR="00FA6536" w:rsidRPr="004436BB">
        <w:rPr>
          <w:sz w:val="24"/>
          <w:szCs w:val="24"/>
        </w:rPr>
        <w:t>2</w:t>
      </w:r>
      <w:r w:rsidR="004436BB" w:rsidRPr="004436BB">
        <w:rPr>
          <w:sz w:val="24"/>
          <w:szCs w:val="24"/>
        </w:rPr>
        <w:t xml:space="preserve"> № 327 - </w:t>
      </w:r>
      <w:r w:rsidR="004436BB" w:rsidRPr="004436BB">
        <w:rPr>
          <w:sz w:val="24"/>
          <w:szCs w:val="24"/>
          <w:lang w:val="en-US"/>
        </w:rPr>
        <w:t>VI</w:t>
      </w:r>
    </w:p>
    <w:p w14:paraId="47905DE9" w14:textId="77777777" w:rsidR="00FE24F6" w:rsidRPr="00FD16CD" w:rsidRDefault="00FE24F6" w:rsidP="00FE24F6">
      <w:pPr>
        <w:pStyle w:val="ConsPlusNormal"/>
        <w:jc w:val="both"/>
      </w:pPr>
    </w:p>
    <w:p w14:paraId="086F7F2D" w14:textId="77777777" w:rsidR="00FE24F6" w:rsidRPr="00FD16CD" w:rsidRDefault="00FE24F6" w:rsidP="00FE24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FD16CD">
        <w:rPr>
          <w:rFonts w:ascii="Times New Roman" w:hAnsi="Times New Roman" w:cs="Times New Roman"/>
          <w:sz w:val="28"/>
          <w:szCs w:val="28"/>
        </w:rPr>
        <w:t>П</w:t>
      </w:r>
      <w:r w:rsidR="004436BB">
        <w:rPr>
          <w:rFonts w:ascii="Times New Roman" w:hAnsi="Times New Roman" w:cs="Times New Roman"/>
          <w:sz w:val="28"/>
          <w:szCs w:val="28"/>
        </w:rPr>
        <w:t xml:space="preserve"> </w:t>
      </w:r>
      <w:r w:rsidRPr="00FD16CD">
        <w:rPr>
          <w:rFonts w:ascii="Times New Roman" w:hAnsi="Times New Roman" w:cs="Times New Roman"/>
          <w:sz w:val="28"/>
          <w:szCs w:val="28"/>
        </w:rPr>
        <w:t>О</w:t>
      </w:r>
      <w:r w:rsidR="004436BB">
        <w:rPr>
          <w:rFonts w:ascii="Times New Roman" w:hAnsi="Times New Roman" w:cs="Times New Roman"/>
          <w:sz w:val="28"/>
          <w:szCs w:val="28"/>
        </w:rPr>
        <w:t xml:space="preserve"> </w:t>
      </w:r>
      <w:r w:rsidRPr="00FD16CD">
        <w:rPr>
          <w:rFonts w:ascii="Times New Roman" w:hAnsi="Times New Roman" w:cs="Times New Roman"/>
          <w:sz w:val="28"/>
          <w:szCs w:val="28"/>
        </w:rPr>
        <w:t>Р</w:t>
      </w:r>
      <w:r w:rsidR="004436BB">
        <w:rPr>
          <w:rFonts w:ascii="Times New Roman" w:hAnsi="Times New Roman" w:cs="Times New Roman"/>
          <w:sz w:val="28"/>
          <w:szCs w:val="28"/>
        </w:rPr>
        <w:t xml:space="preserve"> </w:t>
      </w:r>
      <w:r w:rsidRPr="00FD16CD">
        <w:rPr>
          <w:rFonts w:ascii="Times New Roman" w:hAnsi="Times New Roman" w:cs="Times New Roman"/>
          <w:sz w:val="28"/>
          <w:szCs w:val="28"/>
        </w:rPr>
        <w:t>Я</w:t>
      </w:r>
      <w:r w:rsidR="004436BB">
        <w:rPr>
          <w:rFonts w:ascii="Times New Roman" w:hAnsi="Times New Roman" w:cs="Times New Roman"/>
          <w:sz w:val="28"/>
          <w:szCs w:val="28"/>
        </w:rPr>
        <w:t xml:space="preserve"> </w:t>
      </w:r>
      <w:r w:rsidRPr="00FD16CD">
        <w:rPr>
          <w:rFonts w:ascii="Times New Roman" w:hAnsi="Times New Roman" w:cs="Times New Roman"/>
          <w:sz w:val="28"/>
          <w:szCs w:val="28"/>
        </w:rPr>
        <w:t>Д</w:t>
      </w:r>
      <w:r w:rsidR="004436BB">
        <w:rPr>
          <w:rFonts w:ascii="Times New Roman" w:hAnsi="Times New Roman" w:cs="Times New Roman"/>
          <w:sz w:val="28"/>
          <w:szCs w:val="28"/>
        </w:rPr>
        <w:t xml:space="preserve"> </w:t>
      </w:r>
      <w:r w:rsidRPr="00FD16CD">
        <w:rPr>
          <w:rFonts w:ascii="Times New Roman" w:hAnsi="Times New Roman" w:cs="Times New Roman"/>
          <w:sz w:val="28"/>
          <w:szCs w:val="28"/>
        </w:rPr>
        <w:t>О</w:t>
      </w:r>
      <w:r w:rsidR="004436BB">
        <w:rPr>
          <w:rFonts w:ascii="Times New Roman" w:hAnsi="Times New Roman" w:cs="Times New Roman"/>
          <w:sz w:val="28"/>
          <w:szCs w:val="28"/>
        </w:rPr>
        <w:t xml:space="preserve"> </w:t>
      </w:r>
      <w:r w:rsidRPr="00FD16CD">
        <w:rPr>
          <w:rFonts w:ascii="Times New Roman" w:hAnsi="Times New Roman" w:cs="Times New Roman"/>
          <w:sz w:val="28"/>
          <w:szCs w:val="28"/>
        </w:rPr>
        <w:t>К</w:t>
      </w:r>
    </w:p>
    <w:p w14:paraId="386E986C" w14:textId="77777777" w:rsidR="00FE24F6" w:rsidRPr="00AD06FC" w:rsidRDefault="00FE24F6" w:rsidP="00FE24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6F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AD06FC" w:rsidRPr="00AD06F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 в органе местного самоуправления муниципального образования «город Северобайкальск»</w:t>
      </w:r>
      <w:r w:rsidRPr="00AD06FC">
        <w:rPr>
          <w:rFonts w:ascii="Times New Roman" w:hAnsi="Times New Roman" w:cs="Times New Roman"/>
          <w:sz w:val="28"/>
          <w:szCs w:val="28"/>
        </w:rPr>
        <w:t xml:space="preserve"> и членов его семьи на официальном сайте органов местного самоуправления муниципального образования </w:t>
      </w:r>
      <w:r w:rsidR="00FD16CD" w:rsidRPr="00AD06FC">
        <w:rPr>
          <w:rFonts w:ascii="Times New Roman" w:hAnsi="Times New Roman" w:cs="Times New Roman"/>
          <w:sz w:val="28"/>
          <w:szCs w:val="28"/>
        </w:rPr>
        <w:t>«</w:t>
      </w:r>
      <w:r w:rsidRPr="00AD06FC">
        <w:rPr>
          <w:rFonts w:ascii="Times New Roman" w:hAnsi="Times New Roman" w:cs="Times New Roman"/>
          <w:sz w:val="28"/>
          <w:szCs w:val="28"/>
        </w:rPr>
        <w:t>город Северобайкальск</w:t>
      </w:r>
      <w:r w:rsidR="00FD16CD" w:rsidRPr="00AD06FC">
        <w:rPr>
          <w:rFonts w:ascii="Times New Roman" w:hAnsi="Times New Roman" w:cs="Times New Roman"/>
          <w:sz w:val="28"/>
          <w:szCs w:val="28"/>
        </w:rPr>
        <w:t>»</w:t>
      </w:r>
      <w:r w:rsidRPr="00AD06FC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14:paraId="05DA2E1F" w14:textId="77777777" w:rsidR="00FE24F6" w:rsidRPr="00FD16CD" w:rsidRDefault="00FE24F6" w:rsidP="00FE24F6">
      <w:pPr>
        <w:pStyle w:val="ConsPlusNormal"/>
        <w:jc w:val="both"/>
      </w:pPr>
    </w:p>
    <w:p w14:paraId="1E28084C" w14:textId="77777777" w:rsidR="00FE24F6" w:rsidRPr="00735A38" w:rsidRDefault="00FE24F6" w:rsidP="004436BB">
      <w:pPr>
        <w:pStyle w:val="ConsPlusNormal"/>
        <w:ind w:firstLine="539"/>
        <w:jc w:val="both"/>
      </w:pPr>
      <w:r w:rsidRPr="00FD16CD">
        <w:t xml:space="preserve">1. </w:t>
      </w:r>
      <w:r w:rsidRPr="00735A38">
        <w:t xml:space="preserve">Сведения о доходах, расходах, об имуществе и обязательствах имущественного характера </w:t>
      </w:r>
      <w:r w:rsidR="00735A38" w:rsidRPr="00735A38">
        <w:t>лиц</w:t>
      </w:r>
      <w:r w:rsidR="00AD06FC">
        <w:t>а</w:t>
      </w:r>
      <w:r w:rsidR="00735A38" w:rsidRPr="00735A38">
        <w:t>, замещающ</w:t>
      </w:r>
      <w:r w:rsidR="00AD06FC">
        <w:t>его</w:t>
      </w:r>
      <w:r w:rsidR="00735A38" w:rsidRPr="00735A38">
        <w:t xml:space="preserve"> муниципальн</w:t>
      </w:r>
      <w:r w:rsidR="00AD06FC">
        <w:t>ую</w:t>
      </w:r>
      <w:r w:rsidR="00735A38" w:rsidRPr="00735A38">
        <w:t xml:space="preserve"> должност</w:t>
      </w:r>
      <w:r w:rsidR="00AD06FC">
        <w:t>ь</w:t>
      </w:r>
      <w:r w:rsidR="00735A38" w:rsidRPr="00735A38">
        <w:t xml:space="preserve"> в органе местного самоуправления муниципального образования «город Северобайкальск»</w:t>
      </w:r>
      <w:r w:rsidR="00AD06FC">
        <w:t xml:space="preserve"> (далее - лицо, замещающее муниципальную должность),</w:t>
      </w:r>
      <w:r w:rsidRPr="00735A38">
        <w:t xml:space="preserve"> его супруги (супруга) и несовершеннолетних детей размещаются на официальном сайте органов местного самоуправления муниципального образования </w:t>
      </w:r>
      <w:r w:rsidR="00FD16CD" w:rsidRPr="00735A38">
        <w:t>«</w:t>
      </w:r>
      <w:r w:rsidRPr="00735A38">
        <w:t>город Северобайкальск</w:t>
      </w:r>
      <w:r w:rsidR="00FD16CD" w:rsidRPr="00735A38">
        <w:t>»</w:t>
      </w:r>
      <w:r w:rsidRPr="00735A38">
        <w:t xml:space="preserve"> в сети Интернет (далее - официальный сайт) и предоставляются </w:t>
      </w:r>
      <w:r w:rsidR="00610721">
        <w:t>общероссийским</w:t>
      </w:r>
      <w:r w:rsidR="00610721" w:rsidRPr="00735A38">
        <w:t xml:space="preserve"> </w:t>
      </w:r>
      <w:r w:rsidR="004717CF" w:rsidRPr="00735A38">
        <w:t>средствам массовой информации</w:t>
      </w:r>
      <w:r w:rsidR="00610721">
        <w:t xml:space="preserve">, </w:t>
      </w:r>
      <w:r w:rsidR="00610721" w:rsidRPr="00735A38">
        <w:t>средствам массовой информации</w:t>
      </w:r>
      <w:r w:rsidR="00610721">
        <w:t xml:space="preserve"> Республик</w:t>
      </w:r>
      <w:r w:rsidR="008C0EA7">
        <w:t>и</w:t>
      </w:r>
      <w:r w:rsidR="00610721">
        <w:t xml:space="preserve"> Бурятия и муниципального образования «город Северобайкальск»</w:t>
      </w:r>
      <w:r w:rsidR="004717CF">
        <w:t xml:space="preserve"> </w:t>
      </w:r>
      <w:r w:rsidRPr="00735A38">
        <w:t>для опубликования по их запросам.</w:t>
      </w:r>
    </w:p>
    <w:p w14:paraId="00D30575" w14:textId="77777777" w:rsidR="00AD06FC" w:rsidRDefault="00AD06FC" w:rsidP="004436BB">
      <w:pPr>
        <w:pStyle w:val="ConsPlusNormal"/>
        <w:ind w:firstLine="539"/>
        <w:jc w:val="both"/>
      </w:pPr>
      <w:bookmarkStart w:id="1" w:name="P47"/>
      <w:bookmarkEnd w:id="1"/>
      <w:r>
        <w:t>2. Размещению на официальном сайте и опубликованию в средствах массовой информации подлежат следующие сведения:</w:t>
      </w:r>
    </w:p>
    <w:p w14:paraId="3A8515AC" w14:textId="77777777" w:rsidR="00AD06FC" w:rsidRDefault="00AD06FC" w:rsidP="004436BB">
      <w:pPr>
        <w:pStyle w:val="ConsPlusNormal"/>
        <w:ind w:firstLine="539"/>
        <w:jc w:val="both"/>
      </w:pPr>
      <w: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1E9D3BDB" w14:textId="77777777" w:rsidR="00AD06FC" w:rsidRDefault="00AD06FC" w:rsidP="004436BB">
      <w:pPr>
        <w:pStyle w:val="ConsPlusNormal"/>
        <w:ind w:firstLine="539"/>
        <w:jc w:val="both"/>
      </w:pPr>
      <w: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110E13BB" w14:textId="77777777" w:rsidR="00AD06FC" w:rsidRDefault="00AD06FC" w:rsidP="004436BB">
      <w:pPr>
        <w:pStyle w:val="ConsPlusNormal"/>
        <w:ind w:firstLine="539"/>
        <w:jc w:val="both"/>
      </w:pPr>
      <w: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14:paraId="6417B83C" w14:textId="77777777" w:rsidR="008C0EA7" w:rsidRDefault="00AD06FC" w:rsidP="00443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EA7">
        <w:rPr>
          <w:sz w:val="28"/>
          <w:szCs w:val="28"/>
        </w:rPr>
        <w:t>г)</w:t>
      </w:r>
      <w:r>
        <w:t xml:space="preserve"> </w:t>
      </w:r>
      <w:r w:rsidR="008C0EA7">
        <w:rPr>
          <w:sz w:val="28"/>
          <w:szCs w:val="28"/>
        </w:rPr>
        <w:t xml:space="preserve">сведения об источниках получения средств, за счет которых в течение календарного года, предшествующего году представления сведений (далее - отчетный период), лицом, замещающим муниципальную должность, его супругой (супругом)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</w:t>
      </w:r>
      <w:r w:rsidR="008C0EA7">
        <w:rPr>
          <w:sz w:val="28"/>
          <w:szCs w:val="28"/>
        </w:rPr>
        <w:lastRenderedPageBreak/>
        <w:t>такой сделки) превышает общий доход данного лица и его супруги (супруга) за три последних года, предшествующих отчетному периоду.</w:t>
      </w:r>
    </w:p>
    <w:p w14:paraId="7D03C4B0" w14:textId="77777777" w:rsidR="00AD06FC" w:rsidRDefault="00AD06FC" w:rsidP="004436BB">
      <w:pPr>
        <w:pStyle w:val="ConsPlusNormal"/>
        <w:ind w:firstLine="540"/>
        <w:jc w:val="both"/>
      </w:pPr>
      <w:r>
        <w:t>3. В размещаемых на официальном сайте сведениях и в сведениях, предоставляемых средствам массовой информации для опубликования по их запросам, о доходах, расходах, об имуществе и обязательствах имущественного характера запрещается указывать:</w:t>
      </w:r>
    </w:p>
    <w:p w14:paraId="149D8D8D" w14:textId="77777777" w:rsidR="00AD06FC" w:rsidRDefault="00AD06FC" w:rsidP="004436BB">
      <w:pPr>
        <w:pStyle w:val="ConsPlusNormal"/>
        <w:ind w:firstLine="540"/>
        <w:jc w:val="both"/>
      </w:pPr>
      <w:r>
        <w:t xml:space="preserve">а) иные сведения (кроме указанных в </w:t>
      </w:r>
      <w:hyperlink r:id="rId19" w:anchor="P54" w:history="1">
        <w:r w:rsidRPr="00022095">
          <w:rPr>
            <w:rStyle w:val="ab"/>
            <w:color w:val="auto"/>
            <w:u w:val="none"/>
          </w:rPr>
          <w:t>пункте 2</w:t>
        </w:r>
      </w:hyperlink>
      <w: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7B4C0634" w14:textId="77777777" w:rsidR="00AD06FC" w:rsidRDefault="00AD06FC" w:rsidP="004436BB">
      <w:pPr>
        <w:pStyle w:val="ConsPlusNormal"/>
        <w:ind w:firstLine="540"/>
        <w:jc w:val="both"/>
      </w:pPr>
      <w:r>
        <w:t>б) персональные данные супруги (супруга), детей и иных членов семьи лица, замещающего муниципальную должность;</w:t>
      </w:r>
    </w:p>
    <w:p w14:paraId="2E96EAA2" w14:textId="77777777" w:rsidR="00AD06FC" w:rsidRDefault="00AD06FC" w:rsidP="004436BB">
      <w:pPr>
        <w:pStyle w:val="ConsPlusNormal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14:paraId="6EB4187F" w14:textId="77777777" w:rsidR="00AD06FC" w:rsidRDefault="00AD06FC" w:rsidP="004436BB">
      <w:pPr>
        <w:pStyle w:val="ConsPlusNormal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и иным членам семьи на праве собственности или находящихся в их пользовании;</w:t>
      </w:r>
    </w:p>
    <w:p w14:paraId="0E1CC390" w14:textId="77777777" w:rsidR="00AD06FC" w:rsidRDefault="00AD06FC" w:rsidP="004436BB">
      <w:pPr>
        <w:pStyle w:val="ConsPlusNormal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14:paraId="008735DF" w14:textId="77777777" w:rsidR="00AD06FC" w:rsidRDefault="00AD06FC" w:rsidP="004436BB">
      <w:pPr>
        <w:pStyle w:val="ConsPlusNormal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r:id="rId20" w:anchor="P54" w:history="1">
        <w:r w:rsidRPr="00AD06FC">
          <w:rPr>
            <w:rStyle w:val="ab"/>
            <w:color w:val="auto"/>
            <w:u w:val="none"/>
          </w:rPr>
          <w:t>пункте 2</w:t>
        </w:r>
      </w:hyperlink>
      <w:r>
        <w:t xml:space="preserve"> настоящего Порядка, за весь период замещения лицами, замещающими муниципальные должности,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супругов (супруг) и несовершеннолетних детей находятся на официальном сайте и ежегодно обновляются </w:t>
      </w:r>
      <w:r w:rsidR="001A3D2C">
        <w:t>Управлением делами Администрации муниципального образования «город Северобайкальск» в отношении главы муниципального образования «город Северобайкальск» и лиц, замещающих муниципальные должности в Контрольно-счетной комиссии муниципального образования</w:t>
      </w:r>
      <w:r w:rsidR="00022095">
        <w:t xml:space="preserve"> «город Северобайкальск»</w:t>
      </w:r>
      <w:r w:rsidR="001A3D2C">
        <w:t xml:space="preserve">, Аппаратом Северобайкальского городского Совета депутатов – в отношении лиц, замещающих муниципальные должности в Совете депутатов </w:t>
      </w:r>
      <w:r>
        <w:t>в течение 14 рабочих дней со дня истечения срока, установленного для их подачи.</w:t>
      </w:r>
    </w:p>
    <w:p w14:paraId="5E2A5539" w14:textId="77777777" w:rsidR="00AD06FC" w:rsidRDefault="00AD06FC" w:rsidP="004436BB">
      <w:pPr>
        <w:pStyle w:val="ConsPlusNormal"/>
        <w:ind w:firstLine="540"/>
        <w:jc w:val="both"/>
      </w:pPr>
      <w:r>
        <w:t xml:space="preserve">5. </w:t>
      </w:r>
      <w:r w:rsidR="001A3D2C">
        <w:t>Управление делами Администрации муниципального образования «город Северобайкальск», Аппарат Северобайкальского городского Совета депутатов</w:t>
      </w:r>
      <w:r>
        <w:t>:</w:t>
      </w:r>
    </w:p>
    <w:p w14:paraId="191441CE" w14:textId="77777777" w:rsidR="00AD06FC" w:rsidRDefault="00AD06FC" w:rsidP="004436BB">
      <w:pPr>
        <w:pStyle w:val="ConsPlusNormal"/>
        <w:ind w:firstLine="540"/>
        <w:jc w:val="both"/>
      </w:pPr>
      <w:r>
        <w:t>а) в течение трех рабочих дней со дня поступления запроса от средств массовой информации сообщает о нем лицу, замещающему муниципальную должность, в отношении которого поступил запрос;</w:t>
      </w:r>
    </w:p>
    <w:p w14:paraId="392D2F76" w14:textId="77777777" w:rsidR="00AD06FC" w:rsidRDefault="00AD06FC" w:rsidP="004436BB">
      <w:pPr>
        <w:pStyle w:val="ConsPlusNormal"/>
        <w:ind w:firstLine="540"/>
        <w:jc w:val="both"/>
      </w:pPr>
      <w:r>
        <w:lastRenderedPageBreak/>
        <w:t xml:space="preserve">б) в течение семи рабочих дней со дня поступления запроса от средств массовой информации обеспечивает предоставление ему сведений, указанных в </w:t>
      </w:r>
      <w:hyperlink r:id="rId21" w:anchor="P54" w:history="1">
        <w:r w:rsidRPr="001A3D2C">
          <w:rPr>
            <w:rStyle w:val="ab"/>
            <w:color w:val="auto"/>
            <w:u w:val="none"/>
          </w:rPr>
          <w:t>пункте 2</w:t>
        </w:r>
      </w:hyperlink>
      <w:r w:rsidRPr="001A3D2C">
        <w:t xml:space="preserve"> </w:t>
      </w:r>
      <w:r>
        <w:t>настоящего Порядка, в том случае, если запрашиваемые сведения отсутствуют на официальном сайте.</w:t>
      </w:r>
    </w:p>
    <w:p w14:paraId="1582A17B" w14:textId="77777777" w:rsidR="00AD06FC" w:rsidRDefault="00AD06FC" w:rsidP="004436BB">
      <w:pPr>
        <w:pStyle w:val="ConsPlusNormal"/>
        <w:ind w:firstLine="540"/>
        <w:jc w:val="both"/>
      </w:pPr>
      <w:r>
        <w:t xml:space="preserve">6. </w:t>
      </w:r>
      <w:r w:rsidR="00C57882">
        <w:t>Должностные лица</w:t>
      </w:r>
      <w: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4F799678" w14:textId="77777777" w:rsidR="007F46BB" w:rsidRDefault="007F46BB" w:rsidP="004436BB">
      <w:pPr>
        <w:pStyle w:val="ConsPlusNormal"/>
        <w:jc w:val="right"/>
        <w:outlineLvl w:val="0"/>
      </w:pPr>
    </w:p>
    <w:p w14:paraId="068E4892" w14:textId="77777777" w:rsidR="007F46BB" w:rsidRDefault="007F46BB" w:rsidP="004436BB">
      <w:pPr>
        <w:pStyle w:val="ConsPlusNormal"/>
        <w:jc w:val="right"/>
        <w:outlineLvl w:val="0"/>
      </w:pPr>
    </w:p>
    <w:p w14:paraId="1B82CDC0" w14:textId="77777777" w:rsidR="005A6D70" w:rsidRDefault="005A6D70" w:rsidP="004436BB">
      <w:pPr>
        <w:pStyle w:val="ConsPlusNormal"/>
        <w:jc w:val="right"/>
        <w:outlineLvl w:val="0"/>
      </w:pPr>
    </w:p>
    <w:p w14:paraId="041C07E2" w14:textId="77777777" w:rsidR="005A6D70" w:rsidRDefault="005A6D70" w:rsidP="004436BB">
      <w:pPr>
        <w:pStyle w:val="ConsPlusNormal"/>
        <w:jc w:val="right"/>
        <w:outlineLvl w:val="0"/>
      </w:pPr>
    </w:p>
    <w:p w14:paraId="4267275E" w14:textId="77777777" w:rsidR="005A6D70" w:rsidRDefault="005A6D70" w:rsidP="004436BB">
      <w:pPr>
        <w:pStyle w:val="ConsPlusNormal"/>
        <w:jc w:val="right"/>
        <w:outlineLvl w:val="0"/>
      </w:pPr>
    </w:p>
    <w:p w14:paraId="0A5E18D1" w14:textId="77777777" w:rsidR="005A6D70" w:rsidRDefault="005A6D70" w:rsidP="004436BB">
      <w:pPr>
        <w:pStyle w:val="ConsPlusNormal"/>
        <w:jc w:val="right"/>
        <w:outlineLvl w:val="0"/>
      </w:pPr>
    </w:p>
    <w:p w14:paraId="56EAD155" w14:textId="77777777" w:rsidR="005A6D70" w:rsidRDefault="005A6D70" w:rsidP="004436BB">
      <w:pPr>
        <w:pStyle w:val="ConsPlusNormal"/>
        <w:jc w:val="right"/>
        <w:outlineLvl w:val="0"/>
      </w:pPr>
    </w:p>
    <w:p w14:paraId="096D87B1" w14:textId="77777777" w:rsidR="005A6D70" w:rsidRDefault="005A6D70" w:rsidP="004436BB">
      <w:pPr>
        <w:pStyle w:val="ConsPlusNormal"/>
        <w:jc w:val="right"/>
        <w:outlineLvl w:val="0"/>
      </w:pPr>
    </w:p>
    <w:p w14:paraId="49FB54A9" w14:textId="77777777" w:rsidR="005A6D70" w:rsidRDefault="005A6D70" w:rsidP="004436BB">
      <w:pPr>
        <w:pStyle w:val="ConsPlusNormal"/>
        <w:jc w:val="right"/>
        <w:outlineLvl w:val="0"/>
      </w:pPr>
    </w:p>
    <w:p w14:paraId="49EBBC8C" w14:textId="77777777" w:rsidR="005A6D70" w:rsidRDefault="005A6D70" w:rsidP="004436BB">
      <w:pPr>
        <w:pStyle w:val="ConsPlusNormal"/>
        <w:jc w:val="right"/>
        <w:outlineLvl w:val="0"/>
      </w:pPr>
    </w:p>
    <w:p w14:paraId="73AD28F0" w14:textId="77777777" w:rsidR="005A6D70" w:rsidRDefault="005A6D70" w:rsidP="00FE24F6">
      <w:pPr>
        <w:pStyle w:val="ConsPlusNormal"/>
        <w:jc w:val="right"/>
        <w:outlineLvl w:val="0"/>
      </w:pPr>
    </w:p>
    <w:p w14:paraId="55087679" w14:textId="77777777" w:rsidR="005A6D70" w:rsidRDefault="005A6D70" w:rsidP="00FE24F6">
      <w:pPr>
        <w:pStyle w:val="ConsPlusNormal"/>
        <w:jc w:val="right"/>
        <w:outlineLvl w:val="0"/>
      </w:pPr>
    </w:p>
    <w:p w14:paraId="40B5E064" w14:textId="77777777" w:rsidR="005A6D70" w:rsidRDefault="005A6D70" w:rsidP="00FE24F6">
      <w:pPr>
        <w:pStyle w:val="ConsPlusNormal"/>
        <w:jc w:val="right"/>
        <w:outlineLvl w:val="0"/>
      </w:pPr>
    </w:p>
    <w:p w14:paraId="1C6E2D67" w14:textId="77777777" w:rsidR="005A6D70" w:rsidRDefault="005A6D70" w:rsidP="00FE24F6">
      <w:pPr>
        <w:pStyle w:val="ConsPlusNormal"/>
        <w:jc w:val="right"/>
        <w:outlineLvl w:val="0"/>
      </w:pPr>
    </w:p>
    <w:p w14:paraId="49D0906C" w14:textId="77777777" w:rsidR="005A6D70" w:rsidRDefault="005A6D70" w:rsidP="00FE24F6">
      <w:pPr>
        <w:pStyle w:val="ConsPlusNormal"/>
        <w:jc w:val="right"/>
        <w:outlineLvl w:val="0"/>
      </w:pPr>
    </w:p>
    <w:p w14:paraId="61416E6D" w14:textId="77777777" w:rsidR="005A6D70" w:rsidRDefault="005A6D70" w:rsidP="00FE24F6">
      <w:pPr>
        <w:pStyle w:val="ConsPlusNormal"/>
        <w:jc w:val="right"/>
        <w:outlineLvl w:val="0"/>
      </w:pPr>
    </w:p>
    <w:p w14:paraId="26363AB8" w14:textId="77777777" w:rsidR="005A6D70" w:rsidRDefault="005A6D70" w:rsidP="00FE24F6">
      <w:pPr>
        <w:pStyle w:val="ConsPlusNormal"/>
        <w:jc w:val="right"/>
        <w:outlineLvl w:val="0"/>
      </w:pPr>
    </w:p>
    <w:p w14:paraId="097766A2" w14:textId="77777777" w:rsidR="005A6D70" w:rsidRDefault="005A6D70" w:rsidP="00FE24F6">
      <w:pPr>
        <w:pStyle w:val="ConsPlusNormal"/>
        <w:jc w:val="right"/>
        <w:outlineLvl w:val="0"/>
      </w:pPr>
    </w:p>
    <w:p w14:paraId="44A91AC2" w14:textId="77777777" w:rsidR="005A6D70" w:rsidRDefault="005A6D70" w:rsidP="00FE24F6">
      <w:pPr>
        <w:pStyle w:val="ConsPlusNormal"/>
        <w:jc w:val="right"/>
        <w:outlineLvl w:val="0"/>
      </w:pPr>
    </w:p>
    <w:p w14:paraId="26747060" w14:textId="77777777" w:rsidR="005A6D70" w:rsidRDefault="005A6D70" w:rsidP="00FE24F6">
      <w:pPr>
        <w:pStyle w:val="ConsPlusNormal"/>
        <w:jc w:val="right"/>
        <w:outlineLvl w:val="0"/>
      </w:pPr>
    </w:p>
    <w:p w14:paraId="5C07DBEE" w14:textId="77777777" w:rsidR="005A6D70" w:rsidRDefault="005A6D70" w:rsidP="00FE24F6">
      <w:pPr>
        <w:pStyle w:val="ConsPlusNormal"/>
        <w:jc w:val="right"/>
        <w:outlineLvl w:val="0"/>
      </w:pPr>
    </w:p>
    <w:p w14:paraId="348D171F" w14:textId="77777777" w:rsidR="005A6D70" w:rsidRDefault="005A6D70" w:rsidP="00FE24F6">
      <w:pPr>
        <w:pStyle w:val="ConsPlusNormal"/>
        <w:jc w:val="right"/>
        <w:outlineLvl w:val="0"/>
      </w:pPr>
    </w:p>
    <w:p w14:paraId="23BCDC0D" w14:textId="77777777" w:rsidR="005A6D70" w:rsidRDefault="005A6D70" w:rsidP="00FE24F6">
      <w:pPr>
        <w:pStyle w:val="ConsPlusNormal"/>
        <w:jc w:val="right"/>
        <w:outlineLvl w:val="0"/>
      </w:pPr>
    </w:p>
    <w:p w14:paraId="1F52A5C2" w14:textId="77777777" w:rsidR="005A6D70" w:rsidRDefault="005A6D70" w:rsidP="00FE24F6">
      <w:pPr>
        <w:pStyle w:val="ConsPlusNormal"/>
        <w:jc w:val="right"/>
        <w:outlineLvl w:val="0"/>
      </w:pPr>
    </w:p>
    <w:p w14:paraId="40ADBE72" w14:textId="77777777" w:rsidR="005A6D70" w:rsidRDefault="005A6D70" w:rsidP="00FE24F6">
      <w:pPr>
        <w:pStyle w:val="ConsPlusNormal"/>
        <w:jc w:val="right"/>
        <w:outlineLvl w:val="0"/>
      </w:pPr>
    </w:p>
    <w:p w14:paraId="646FF361" w14:textId="77777777" w:rsidR="004436BB" w:rsidRDefault="004436BB" w:rsidP="00FE24F6">
      <w:pPr>
        <w:pStyle w:val="ConsPlusNormal"/>
        <w:jc w:val="right"/>
        <w:outlineLvl w:val="0"/>
      </w:pPr>
    </w:p>
    <w:p w14:paraId="35D8B385" w14:textId="77777777" w:rsidR="004436BB" w:rsidRDefault="004436BB" w:rsidP="00FE24F6">
      <w:pPr>
        <w:pStyle w:val="ConsPlusNormal"/>
        <w:jc w:val="right"/>
        <w:outlineLvl w:val="0"/>
      </w:pPr>
    </w:p>
    <w:p w14:paraId="556BC2A4" w14:textId="77777777" w:rsidR="004436BB" w:rsidRDefault="004436BB" w:rsidP="00FE24F6">
      <w:pPr>
        <w:pStyle w:val="ConsPlusNormal"/>
        <w:jc w:val="right"/>
        <w:outlineLvl w:val="0"/>
      </w:pPr>
    </w:p>
    <w:p w14:paraId="2216F8CD" w14:textId="77777777" w:rsidR="004436BB" w:rsidRDefault="004436BB" w:rsidP="00FE24F6">
      <w:pPr>
        <w:pStyle w:val="ConsPlusNormal"/>
        <w:jc w:val="right"/>
        <w:outlineLvl w:val="0"/>
      </w:pPr>
    </w:p>
    <w:p w14:paraId="6653A78A" w14:textId="77777777" w:rsidR="004436BB" w:rsidRDefault="004436BB" w:rsidP="00FE24F6">
      <w:pPr>
        <w:pStyle w:val="ConsPlusNormal"/>
        <w:jc w:val="right"/>
        <w:outlineLvl w:val="0"/>
      </w:pPr>
    </w:p>
    <w:p w14:paraId="324F3585" w14:textId="77777777" w:rsidR="004436BB" w:rsidRDefault="004436BB" w:rsidP="00FE24F6">
      <w:pPr>
        <w:pStyle w:val="ConsPlusNormal"/>
        <w:jc w:val="right"/>
        <w:outlineLvl w:val="0"/>
      </w:pPr>
    </w:p>
    <w:p w14:paraId="23C507BC" w14:textId="77777777" w:rsidR="004436BB" w:rsidRDefault="004436BB" w:rsidP="00FE24F6">
      <w:pPr>
        <w:pStyle w:val="ConsPlusNormal"/>
        <w:jc w:val="right"/>
        <w:outlineLvl w:val="0"/>
      </w:pPr>
    </w:p>
    <w:p w14:paraId="58C677A9" w14:textId="77777777" w:rsidR="004436BB" w:rsidRDefault="004436BB" w:rsidP="00FE24F6">
      <w:pPr>
        <w:pStyle w:val="ConsPlusNormal"/>
        <w:jc w:val="right"/>
        <w:outlineLvl w:val="0"/>
      </w:pPr>
    </w:p>
    <w:p w14:paraId="50E9695B" w14:textId="77777777" w:rsidR="004436BB" w:rsidRDefault="004436BB" w:rsidP="004436BB">
      <w:pPr>
        <w:pStyle w:val="ConsPlusNormal"/>
        <w:jc w:val="right"/>
        <w:outlineLvl w:val="0"/>
        <w:rPr>
          <w:sz w:val="24"/>
          <w:szCs w:val="24"/>
        </w:rPr>
      </w:pPr>
    </w:p>
    <w:p w14:paraId="257BB588" w14:textId="77777777" w:rsidR="004436BB" w:rsidRPr="004436BB" w:rsidRDefault="004436BB" w:rsidP="004436BB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15EFE459" w14:textId="77777777" w:rsidR="004436BB" w:rsidRPr="004436BB" w:rsidRDefault="004436BB" w:rsidP="004436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>к Решению Северобайкальского</w:t>
      </w:r>
    </w:p>
    <w:p w14:paraId="2F17D7D1" w14:textId="77777777" w:rsidR="004436BB" w:rsidRPr="004436BB" w:rsidRDefault="004436BB" w:rsidP="004436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>городского Совета депутатов</w:t>
      </w:r>
    </w:p>
    <w:p w14:paraId="40BF2A38" w14:textId="77777777" w:rsidR="004436BB" w:rsidRPr="004436BB" w:rsidRDefault="004436BB" w:rsidP="004436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 xml:space="preserve">от 24.02.2022 № 327 - </w:t>
      </w:r>
      <w:r w:rsidRPr="004436BB">
        <w:rPr>
          <w:sz w:val="24"/>
          <w:szCs w:val="24"/>
          <w:lang w:val="en-US"/>
        </w:rPr>
        <w:t>VI</w:t>
      </w:r>
    </w:p>
    <w:p w14:paraId="00C37027" w14:textId="77777777" w:rsidR="004436BB" w:rsidRDefault="004436BB" w:rsidP="00FE24F6">
      <w:pPr>
        <w:pStyle w:val="ConsPlusNormal"/>
        <w:jc w:val="right"/>
        <w:outlineLvl w:val="0"/>
      </w:pPr>
    </w:p>
    <w:p w14:paraId="64B2386B" w14:textId="77777777" w:rsidR="005A6D70" w:rsidRDefault="005A6D70" w:rsidP="00FE24F6">
      <w:pPr>
        <w:pStyle w:val="ConsPlusNormal"/>
        <w:jc w:val="right"/>
        <w:outlineLvl w:val="0"/>
      </w:pPr>
    </w:p>
    <w:p w14:paraId="242B602D" w14:textId="77777777" w:rsidR="00FE24F6" w:rsidRPr="005A6D70" w:rsidRDefault="00FE24F6" w:rsidP="00FE24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8"/>
      <w:bookmarkEnd w:id="2"/>
      <w:r w:rsidRPr="005A6D70">
        <w:rPr>
          <w:rFonts w:ascii="Times New Roman" w:hAnsi="Times New Roman" w:cs="Times New Roman"/>
          <w:sz w:val="24"/>
          <w:szCs w:val="24"/>
        </w:rPr>
        <w:t>П</w:t>
      </w:r>
      <w:r w:rsidR="004436BB">
        <w:rPr>
          <w:rFonts w:ascii="Times New Roman" w:hAnsi="Times New Roman" w:cs="Times New Roman"/>
          <w:sz w:val="24"/>
          <w:szCs w:val="24"/>
        </w:rPr>
        <w:t xml:space="preserve"> </w:t>
      </w:r>
      <w:r w:rsidRPr="005A6D70">
        <w:rPr>
          <w:rFonts w:ascii="Times New Roman" w:hAnsi="Times New Roman" w:cs="Times New Roman"/>
          <w:sz w:val="24"/>
          <w:szCs w:val="24"/>
        </w:rPr>
        <w:t>О</w:t>
      </w:r>
      <w:r w:rsidR="004436BB">
        <w:rPr>
          <w:rFonts w:ascii="Times New Roman" w:hAnsi="Times New Roman" w:cs="Times New Roman"/>
          <w:sz w:val="24"/>
          <w:szCs w:val="24"/>
        </w:rPr>
        <w:t xml:space="preserve"> </w:t>
      </w:r>
      <w:r w:rsidRPr="005A6D70">
        <w:rPr>
          <w:rFonts w:ascii="Times New Roman" w:hAnsi="Times New Roman" w:cs="Times New Roman"/>
          <w:sz w:val="24"/>
          <w:szCs w:val="24"/>
        </w:rPr>
        <w:t>Р</w:t>
      </w:r>
      <w:r w:rsidR="004436BB">
        <w:rPr>
          <w:rFonts w:ascii="Times New Roman" w:hAnsi="Times New Roman" w:cs="Times New Roman"/>
          <w:sz w:val="24"/>
          <w:szCs w:val="24"/>
        </w:rPr>
        <w:t xml:space="preserve"> </w:t>
      </w:r>
      <w:r w:rsidRPr="005A6D70">
        <w:rPr>
          <w:rFonts w:ascii="Times New Roman" w:hAnsi="Times New Roman" w:cs="Times New Roman"/>
          <w:sz w:val="24"/>
          <w:szCs w:val="24"/>
        </w:rPr>
        <w:t>Я</w:t>
      </w:r>
      <w:r w:rsidR="004436BB">
        <w:rPr>
          <w:rFonts w:ascii="Times New Roman" w:hAnsi="Times New Roman" w:cs="Times New Roman"/>
          <w:sz w:val="24"/>
          <w:szCs w:val="24"/>
        </w:rPr>
        <w:t xml:space="preserve"> </w:t>
      </w:r>
      <w:r w:rsidRPr="005A6D70">
        <w:rPr>
          <w:rFonts w:ascii="Times New Roman" w:hAnsi="Times New Roman" w:cs="Times New Roman"/>
          <w:sz w:val="24"/>
          <w:szCs w:val="24"/>
        </w:rPr>
        <w:t>Д</w:t>
      </w:r>
      <w:r w:rsidR="004436BB">
        <w:rPr>
          <w:rFonts w:ascii="Times New Roman" w:hAnsi="Times New Roman" w:cs="Times New Roman"/>
          <w:sz w:val="24"/>
          <w:szCs w:val="24"/>
        </w:rPr>
        <w:t xml:space="preserve"> </w:t>
      </w:r>
      <w:r w:rsidRPr="005A6D70">
        <w:rPr>
          <w:rFonts w:ascii="Times New Roman" w:hAnsi="Times New Roman" w:cs="Times New Roman"/>
          <w:sz w:val="24"/>
          <w:szCs w:val="24"/>
        </w:rPr>
        <w:t>О</w:t>
      </w:r>
      <w:r w:rsidR="004436BB">
        <w:rPr>
          <w:rFonts w:ascii="Times New Roman" w:hAnsi="Times New Roman" w:cs="Times New Roman"/>
          <w:sz w:val="24"/>
          <w:szCs w:val="24"/>
        </w:rPr>
        <w:t xml:space="preserve"> </w:t>
      </w:r>
      <w:r w:rsidRPr="005A6D70">
        <w:rPr>
          <w:rFonts w:ascii="Times New Roman" w:hAnsi="Times New Roman" w:cs="Times New Roman"/>
          <w:sz w:val="24"/>
          <w:szCs w:val="24"/>
        </w:rPr>
        <w:t>К</w:t>
      </w:r>
    </w:p>
    <w:p w14:paraId="2F157497" w14:textId="77777777" w:rsidR="00FE24F6" w:rsidRPr="005A6D70" w:rsidRDefault="005B6657" w:rsidP="005B6657">
      <w:pPr>
        <w:spacing w:after="1"/>
        <w:jc w:val="center"/>
        <w:rPr>
          <w:b/>
          <w:sz w:val="28"/>
          <w:szCs w:val="28"/>
        </w:rPr>
      </w:pPr>
      <w:r w:rsidRPr="005A6D70">
        <w:rPr>
          <w:b/>
          <w:sz w:val="28"/>
          <w:szCs w:val="28"/>
        </w:rPr>
        <w:t xml:space="preserve">принятия </w:t>
      </w:r>
      <w:r w:rsidR="00EC4F54" w:rsidRPr="005A6D70">
        <w:rPr>
          <w:b/>
          <w:sz w:val="28"/>
          <w:szCs w:val="28"/>
        </w:rPr>
        <w:t>лицами, замещающи</w:t>
      </w:r>
      <w:r w:rsidR="00B221A1">
        <w:rPr>
          <w:b/>
          <w:sz w:val="28"/>
          <w:szCs w:val="28"/>
        </w:rPr>
        <w:t>ми</w:t>
      </w:r>
      <w:r w:rsidR="00EC4F54" w:rsidRPr="005A6D70">
        <w:rPr>
          <w:b/>
          <w:sz w:val="28"/>
          <w:szCs w:val="28"/>
        </w:rPr>
        <w:t xml:space="preserve"> муниципальные должности в органах местного самоуправления муниципального образования «город </w:t>
      </w:r>
      <w:proofErr w:type="gramStart"/>
      <w:r w:rsidR="00EC4F54" w:rsidRPr="005A6D70">
        <w:rPr>
          <w:b/>
          <w:sz w:val="28"/>
          <w:szCs w:val="28"/>
        </w:rPr>
        <w:t>Северобайкальск»</w:t>
      </w:r>
      <w:r w:rsidR="002604EF">
        <w:rPr>
          <w:b/>
          <w:sz w:val="28"/>
          <w:szCs w:val="28"/>
        </w:rPr>
        <w:t xml:space="preserve"> </w:t>
      </w:r>
      <w:r w:rsidR="00EC4F54" w:rsidRPr="005A6D70">
        <w:rPr>
          <w:b/>
          <w:sz w:val="28"/>
          <w:szCs w:val="28"/>
        </w:rPr>
        <w:t xml:space="preserve"> </w:t>
      </w:r>
      <w:r w:rsidRPr="005A6D70">
        <w:rPr>
          <w:b/>
          <w:sz w:val="28"/>
          <w:szCs w:val="28"/>
        </w:rPr>
        <w:t>почетных</w:t>
      </w:r>
      <w:proofErr w:type="gramEnd"/>
      <w:r w:rsidRPr="005A6D70">
        <w:rPr>
          <w:b/>
          <w:sz w:val="28"/>
          <w:szCs w:val="28"/>
        </w:rPr>
        <w:t xml:space="preserve">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14:paraId="6526A151" w14:textId="77777777" w:rsidR="00FE24F6" w:rsidRPr="003133D7" w:rsidRDefault="00FE24F6" w:rsidP="00FE24F6">
      <w:pPr>
        <w:pStyle w:val="ConsPlusNormal"/>
        <w:jc w:val="both"/>
      </w:pPr>
    </w:p>
    <w:p w14:paraId="16077FD0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t xml:space="preserve">1. Настоящий Порядок регулирует вопросы принятия </w:t>
      </w:r>
      <w:r w:rsidR="00EC4F54">
        <w:t>лицами, замещающи</w:t>
      </w:r>
      <w:r w:rsidR="00420F5A">
        <w:t>ми</w:t>
      </w:r>
      <w:r w:rsidR="00EC4F54">
        <w:t xml:space="preserve"> муниципальные должности в органах местного самоуправления муниципального образования «город Северобайкальск»</w:t>
      </w:r>
      <w:r w:rsidR="002604EF">
        <w:t xml:space="preserve"> и осуществляющими свои полномочия</w:t>
      </w:r>
      <w:r w:rsidR="00EC4F54">
        <w:t xml:space="preserve"> </w:t>
      </w:r>
      <w:r w:rsidR="002604EF">
        <w:t xml:space="preserve">на постоянной основе </w:t>
      </w:r>
      <w:r w:rsidR="00EC4F54">
        <w:t>(далее - лиц</w:t>
      </w:r>
      <w:r w:rsidR="00A550FD">
        <w:t>а</w:t>
      </w:r>
      <w:r w:rsidR="00EC4F54">
        <w:t>, замещающ</w:t>
      </w:r>
      <w:r w:rsidR="00A550FD">
        <w:t>ие</w:t>
      </w:r>
      <w:r w:rsidR="00EC4F54">
        <w:t xml:space="preserve"> муниципальн</w:t>
      </w:r>
      <w:r w:rsidR="00A550FD">
        <w:t>ые</w:t>
      </w:r>
      <w:r w:rsidR="00EC4F54">
        <w:t xml:space="preserve"> должност</w:t>
      </w:r>
      <w:r w:rsidR="00A550FD">
        <w:t>и</w:t>
      </w:r>
      <w:r w:rsidR="007872D3">
        <w:t>, должностное лицо</w:t>
      </w:r>
      <w:r w:rsidR="00EC4F54">
        <w:t>)</w:t>
      </w:r>
      <w:r w:rsidRPr="003133D7"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звание, награды).</w:t>
      </w:r>
    </w:p>
    <w:p w14:paraId="38BF0ACE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t xml:space="preserve">2. </w:t>
      </w:r>
      <w:r w:rsidR="00A550FD">
        <w:t>Лица, замещающие муниципальные должности</w:t>
      </w:r>
      <w:r w:rsidRPr="003133D7">
        <w:t xml:space="preserve"> вправе принять звание, награды с разрешения </w:t>
      </w:r>
      <w:r w:rsidRPr="008C389B">
        <w:t xml:space="preserve">Комиссии по контролю за соблюдением </w:t>
      </w:r>
      <w:r w:rsidR="00420F5A" w:rsidRPr="008C389B">
        <w:t>лицами, замещающи</w:t>
      </w:r>
      <w:r w:rsidR="0047567B">
        <w:t>ми</w:t>
      </w:r>
      <w:r w:rsidR="00420F5A" w:rsidRPr="008C389B">
        <w:t xml:space="preserve"> муниципальные должности в органах местного самоуправления муниципального образования «город Северобайкальск» </w:t>
      </w:r>
      <w:r w:rsidRPr="008C389B">
        <w:t xml:space="preserve">ограничений, запретов, требований о предотвращении или об урегулировании конфликта интересов и исполнением обязанностей, возложенных на него законодательством в сфере противодействия </w:t>
      </w:r>
      <w:r w:rsidRPr="005A6D70">
        <w:t>коррупции (далее - Комиссия),</w:t>
      </w:r>
      <w:r w:rsidRPr="003133D7">
        <w:t xml:space="preserve"> образованной в </w:t>
      </w:r>
      <w:r w:rsidR="005B6657">
        <w:t xml:space="preserve">Северобайкальском </w:t>
      </w:r>
      <w:r w:rsidRPr="003133D7">
        <w:t>городском Совете депутатов (далее - городской Совет).</w:t>
      </w:r>
    </w:p>
    <w:p w14:paraId="140E5C2D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t>Порядок формирования и организации деятельности Комиссии утверждается решением городского Совета.</w:t>
      </w:r>
    </w:p>
    <w:p w14:paraId="05F2EDF0" w14:textId="77777777" w:rsidR="00FE24F6" w:rsidRPr="003133D7" w:rsidRDefault="00FE24F6" w:rsidP="004436BB">
      <w:pPr>
        <w:pStyle w:val="ConsPlusNormal"/>
        <w:ind w:firstLine="540"/>
        <w:jc w:val="both"/>
      </w:pPr>
      <w:bookmarkStart w:id="3" w:name="P191"/>
      <w:bookmarkEnd w:id="3"/>
      <w:r w:rsidRPr="003133D7">
        <w:t xml:space="preserve">3. </w:t>
      </w:r>
      <w:r w:rsidR="00D63D86">
        <w:t>Лицо, замещающее муниципальную должность</w:t>
      </w:r>
      <w:r w:rsidRPr="003133D7">
        <w:t xml:space="preserve">, получив звание, награду либо уведомление от иностранного государства, международной организации, политической партии, иного общественного объединения, другой организации о предстоящем их получении, в течение трех рабочих дней со дня получения звания, награды либо уведомления о предстоящем их получении представляет в Комиссию </w:t>
      </w:r>
      <w:hyperlink w:anchor="P235" w:history="1">
        <w:r w:rsidRPr="005B6657">
          <w:t>ходатайство</w:t>
        </w:r>
      </w:hyperlink>
      <w:r w:rsidRPr="003133D7">
        <w:t xml:space="preserve"> о разрешении принять звание, награду (далее - ходатайство), составленное по форме согласно приложению </w:t>
      </w:r>
      <w:r>
        <w:t>№</w:t>
      </w:r>
      <w:r w:rsidRPr="003133D7">
        <w:t xml:space="preserve"> 1 к настоящему Порядку.</w:t>
      </w:r>
    </w:p>
    <w:p w14:paraId="539EBD85" w14:textId="77777777" w:rsidR="00FE24F6" w:rsidRPr="003133D7" w:rsidRDefault="00FE24F6" w:rsidP="004436BB">
      <w:pPr>
        <w:pStyle w:val="ConsPlusNormal"/>
        <w:ind w:firstLine="540"/>
        <w:jc w:val="both"/>
      </w:pPr>
      <w:bookmarkStart w:id="4" w:name="P192"/>
      <w:bookmarkEnd w:id="4"/>
      <w:r w:rsidRPr="003133D7">
        <w:t xml:space="preserve">4. В случае отказа от звания, награды </w:t>
      </w:r>
      <w:r w:rsidR="007872D3">
        <w:t>должностное лицо</w:t>
      </w:r>
      <w:r w:rsidR="0011228A">
        <w:t xml:space="preserve"> </w:t>
      </w:r>
      <w:r w:rsidRPr="003133D7">
        <w:t xml:space="preserve">в течение трех рабочих дней со дня отказа представляет в Комиссию </w:t>
      </w:r>
      <w:hyperlink w:anchor="P289" w:history="1">
        <w:r w:rsidRPr="005B6657">
          <w:t>уведомление</w:t>
        </w:r>
      </w:hyperlink>
      <w:r w:rsidRPr="003133D7">
        <w:t xml:space="preserve"> об отказе в получении звания, награды (далее - уведомление), составленное по форме согласно приложению </w:t>
      </w:r>
      <w:r>
        <w:t>№</w:t>
      </w:r>
      <w:r w:rsidRPr="003133D7">
        <w:t xml:space="preserve"> 2 к настоящему Порядку.</w:t>
      </w:r>
    </w:p>
    <w:p w14:paraId="0BD96D0A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lastRenderedPageBreak/>
        <w:t xml:space="preserve">5. Ходатайства и уведомления регистрируются в день их поступления уполномоченным должностным лицом </w:t>
      </w:r>
      <w:r w:rsidR="00341455">
        <w:t>А</w:t>
      </w:r>
      <w:r w:rsidRPr="003133D7">
        <w:t xml:space="preserve">ппарата </w:t>
      </w:r>
      <w:r>
        <w:t>Северобайкальского</w:t>
      </w:r>
      <w:r w:rsidRPr="003133D7">
        <w:t xml:space="preserve"> городского Совета депутатов в </w:t>
      </w:r>
      <w:hyperlink w:anchor="P329" w:history="1">
        <w:r w:rsidRPr="005B6657">
          <w:t>журнале</w:t>
        </w:r>
      </w:hyperlink>
      <w:r w:rsidRPr="003133D7">
        <w:t xml:space="preserve"> учета ходатайств и уведомлений, форма которого утверждена приложением </w:t>
      </w:r>
      <w:r>
        <w:t>№</w:t>
      </w:r>
      <w:r w:rsidRPr="003133D7">
        <w:t xml:space="preserve"> 3 к настоящему Порядку.</w:t>
      </w:r>
    </w:p>
    <w:p w14:paraId="2F38C451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t xml:space="preserve">6. Ходатайство, уведомление представляется в двух экземплярах, один из которых в тот же день после регистрации в журнале учета ходатайств и уведомлений возвращается </w:t>
      </w:r>
      <w:r w:rsidR="0011228A">
        <w:t>лицу, замещающего муниципальную должность.</w:t>
      </w:r>
    </w:p>
    <w:p w14:paraId="2FD02D4B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t xml:space="preserve">7. Обеспечение рассмотрения Комиссией ходатайств, информирование </w:t>
      </w:r>
      <w:r w:rsidR="0011228A">
        <w:t xml:space="preserve">лица, замещающего муниципальную должность </w:t>
      </w:r>
      <w:r w:rsidRPr="003133D7">
        <w:t xml:space="preserve">о решении, принятом Комиссией по результатам рассмотрения ходатайства, а также учет ходатайств и уведомлений осуществляются </w:t>
      </w:r>
      <w:r w:rsidR="00341455">
        <w:t>А</w:t>
      </w:r>
      <w:r w:rsidRPr="003133D7">
        <w:t xml:space="preserve">ппаратом </w:t>
      </w:r>
      <w:r>
        <w:t>Северобайкальского</w:t>
      </w:r>
      <w:r w:rsidRPr="003133D7">
        <w:t xml:space="preserve"> городского Совета депутатов.</w:t>
      </w:r>
    </w:p>
    <w:p w14:paraId="6066763A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t>8. Срок рассмотрения ходатайства составляет не более 20 рабочих дней со дня его регистрации.</w:t>
      </w:r>
    </w:p>
    <w:p w14:paraId="55D2830F" w14:textId="77777777" w:rsidR="00FE24F6" w:rsidRPr="003133D7" w:rsidRDefault="00FE24F6" w:rsidP="004436BB">
      <w:pPr>
        <w:pStyle w:val="ConsPlusNormal"/>
        <w:ind w:firstLine="540"/>
        <w:jc w:val="both"/>
      </w:pPr>
      <w:bookmarkStart w:id="5" w:name="P197"/>
      <w:bookmarkEnd w:id="5"/>
      <w:r w:rsidRPr="003133D7">
        <w:t>9. По результатам рассмотрения ходатайства Комиссией принимается одно из следующих протокольных решений:</w:t>
      </w:r>
    </w:p>
    <w:p w14:paraId="07FAB72F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t>- об удовлетворении ходатайства;</w:t>
      </w:r>
    </w:p>
    <w:p w14:paraId="38524CA8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t>- об отказе в удовлетворении ходатайства.</w:t>
      </w:r>
    </w:p>
    <w:p w14:paraId="4853A6EB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t>Решение об отказе в удовлетворении ходатайства принимается в следующих случаях:</w:t>
      </w:r>
    </w:p>
    <w:p w14:paraId="4C374FB3" w14:textId="77777777" w:rsidR="00FE24F6" w:rsidRPr="006C3D8B" w:rsidRDefault="00FE24F6" w:rsidP="004436BB">
      <w:pPr>
        <w:pStyle w:val="ConsPlusNormal"/>
        <w:ind w:firstLine="540"/>
        <w:jc w:val="both"/>
      </w:pPr>
      <w:r w:rsidRPr="003133D7">
        <w:t xml:space="preserve">- </w:t>
      </w:r>
      <w:r w:rsidRPr="006C3D8B">
        <w:t xml:space="preserve">если на момент рассмотрения ходатайства полномочия </w:t>
      </w:r>
      <w:r w:rsidR="006C3D8B" w:rsidRPr="006C3D8B">
        <w:t>лица, замещающего муниципальную должность</w:t>
      </w:r>
      <w:r w:rsidRPr="006C3D8B">
        <w:t>, представившего ходатайство, прекращены;</w:t>
      </w:r>
    </w:p>
    <w:p w14:paraId="00F96710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t xml:space="preserve">- если получение звания, награды может привести к ситуации, при которой личная заинтересованность (прямая или косвенная) </w:t>
      </w:r>
      <w:r w:rsidR="00966EF9">
        <w:t>лица, замещающего муниципальную должность, представившего ходатайство</w:t>
      </w:r>
      <w:r w:rsidRPr="003133D7">
        <w:t xml:space="preserve"> повлияет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</w:t>
      </w:r>
      <w:r w:rsidR="00966EF9">
        <w:t>лица, замещающего муниципальную должность, представившего ходатайство</w:t>
      </w:r>
      <w:r w:rsidRPr="003133D7">
        <w:t xml:space="preserve"> и законными интересами граждан, организаций, общества или государства, способное привести к нарушению их прав и законных интересов.</w:t>
      </w:r>
    </w:p>
    <w:p w14:paraId="7AF38CE7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t xml:space="preserve">В течение трех рабочих дней со дня принятия Комиссией решения, предусмотренного настоящим пунктом, </w:t>
      </w:r>
      <w:r w:rsidR="00966EF9">
        <w:t>лицо, замещающее муниципальную должность, представившего ходатайство</w:t>
      </w:r>
      <w:r w:rsidRPr="003133D7">
        <w:t xml:space="preserve"> письменно уведомляется о результатах рассмотрения ходатайства.</w:t>
      </w:r>
    </w:p>
    <w:p w14:paraId="6C716DAE" w14:textId="77777777" w:rsidR="00FE24F6" w:rsidRPr="003133D7" w:rsidRDefault="00FE24F6" w:rsidP="004436BB">
      <w:pPr>
        <w:pStyle w:val="ConsPlusNormal"/>
        <w:ind w:firstLine="540"/>
        <w:jc w:val="both"/>
      </w:pPr>
      <w:bookmarkStart w:id="6" w:name="P204"/>
      <w:bookmarkEnd w:id="6"/>
      <w:r w:rsidRPr="003133D7">
        <w:t xml:space="preserve">10. </w:t>
      </w:r>
      <w:r w:rsidR="00966EF9">
        <w:t>Лицо, замещающее муниципальную должность,</w:t>
      </w:r>
      <w:r w:rsidRPr="003133D7">
        <w:t xml:space="preserve"> в случае получения звания, награды до принятия Комиссией решения, указанного в </w:t>
      </w:r>
      <w:hyperlink w:anchor="P197" w:history="1">
        <w:r w:rsidRPr="005B6657">
          <w:t>пункте 9</w:t>
        </w:r>
      </w:hyperlink>
      <w:r w:rsidRPr="005B6657">
        <w:t xml:space="preserve"> </w:t>
      </w:r>
      <w:r w:rsidRPr="003133D7">
        <w:t xml:space="preserve">настоящего Порядка, обязан в течение трех рабочих дней со дня получения звания, награды передать оригиналы документов к званию, награде и награду на ответственное хранение в </w:t>
      </w:r>
      <w:r w:rsidR="00341455">
        <w:t>А</w:t>
      </w:r>
      <w:r w:rsidRPr="003133D7">
        <w:t xml:space="preserve">ппарат </w:t>
      </w:r>
      <w:r>
        <w:t>Северобайкальского</w:t>
      </w:r>
      <w:r w:rsidRPr="003133D7">
        <w:t xml:space="preserve"> городского Совета депутатов.</w:t>
      </w:r>
    </w:p>
    <w:p w14:paraId="5689AA04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t xml:space="preserve">11. В случае если </w:t>
      </w:r>
      <w:r w:rsidR="00966EF9">
        <w:t>лица, замещающие муниципальные должности</w:t>
      </w:r>
      <w:r w:rsidRPr="003133D7">
        <w:t xml:space="preserve"> получил</w:t>
      </w:r>
      <w:r w:rsidR="00966EF9">
        <w:t>и</w:t>
      </w:r>
      <w:r w:rsidRPr="003133D7">
        <w:t xml:space="preserve"> звание, награду или отказался от них во время служебной командировки, срок </w:t>
      </w:r>
      <w:r w:rsidRPr="003133D7">
        <w:lastRenderedPageBreak/>
        <w:t>совершения действий, указанных в пунктах 3, 4, 10 настоящего Порядка, исчисляется со дня возвращения</w:t>
      </w:r>
      <w:r w:rsidR="007872D3">
        <w:t xml:space="preserve"> должностного лица </w:t>
      </w:r>
      <w:r w:rsidRPr="003133D7">
        <w:t>из служебной командировки.</w:t>
      </w:r>
    </w:p>
    <w:p w14:paraId="7A4C3464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t>12. В случае если</w:t>
      </w:r>
      <w:r w:rsidR="00776D06">
        <w:t xml:space="preserve"> должностное</w:t>
      </w:r>
      <w:r w:rsidRPr="003133D7">
        <w:t xml:space="preserve"> </w:t>
      </w:r>
      <w:r w:rsidR="00966EF9">
        <w:t>лицо</w:t>
      </w:r>
      <w:r w:rsidR="00966EF9" w:rsidRPr="003133D7">
        <w:t xml:space="preserve"> </w:t>
      </w:r>
      <w:r w:rsidRPr="003133D7">
        <w:t xml:space="preserve">по не зависящей от него причине не может представить ходатайство либо уведомление в Комиссию, передать награду, оригиналы документов к званию, награде в сроки, указанные в </w:t>
      </w:r>
      <w:hyperlink w:anchor="P191" w:history="1">
        <w:r w:rsidRPr="005B6657">
          <w:t>пунктах 3</w:t>
        </w:r>
      </w:hyperlink>
      <w:r w:rsidRPr="005B6657">
        <w:t xml:space="preserve">, </w:t>
      </w:r>
      <w:hyperlink w:anchor="P192" w:history="1">
        <w:r w:rsidRPr="005B6657">
          <w:t>4</w:t>
        </w:r>
      </w:hyperlink>
      <w:r w:rsidRPr="005B6657">
        <w:t xml:space="preserve">, </w:t>
      </w:r>
      <w:hyperlink w:anchor="P204" w:history="1">
        <w:r w:rsidRPr="005B6657">
          <w:t>10</w:t>
        </w:r>
      </w:hyperlink>
      <w:r w:rsidRPr="003133D7">
        <w:t xml:space="preserve"> настоящего Порядка, обязан представить ходатайство либо уведомление, передать награду, оригиналы документов к званию, награде не позднее следующего рабочего дня после устранения такой причины.</w:t>
      </w:r>
    </w:p>
    <w:p w14:paraId="5882D178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t xml:space="preserve">13. В случае удовлетворения Комиссией указанного в </w:t>
      </w:r>
      <w:hyperlink w:anchor="P191" w:history="1">
        <w:r w:rsidRPr="005B6657">
          <w:t>пункте 3</w:t>
        </w:r>
      </w:hyperlink>
      <w:r w:rsidRPr="003133D7">
        <w:t xml:space="preserve"> настоящего Порядка ходатайства </w:t>
      </w:r>
      <w:r w:rsidR="00341455">
        <w:t>А</w:t>
      </w:r>
      <w:r w:rsidRPr="003133D7">
        <w:t xml:space="preserve">ппарат </w:t>
      </w:r>
      <w:r>
        <w:t>Северобайкальского</w:t>
      </w:r>
      <w:r w:rsidRPr="003133D7">
        <w:t xml:space="preserve"> городского Совета депутатов в течение десяти рабочих дней со дня принятия решения об удовлетворении ходатайства возвращает </w:t>
      </w:r>
      <w:r w:rsidR="00F34209">
        <w:t xml:space="preserve">должностному лицу </w:t>
      </w:r>
      <w:r w:rsidRPr="003133D7">
        <w:t>награду, оригиналы документов к званию, награде.</w:t>
      </w:r>
    </w:p>
    <w:p w14:paraId="2DAACD39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t xml:space="preserve">14. В случае отказа Комиссией в удовлетворении указанного в </w:t>
      </w:r>
      <w:hyperlink w:anchor="P191" w:history="1">
        <w:r w:rsidRPr="005B6657">
          <w:t>пункте 3</w:t>
        </w:r>
      </w:hyperlink>
      <w:r w:rsidRPr="003133D7">
        <w:t xml:space="preserve"> настоящего Порядка ходатайства </w:t>
      </w:r>
      <w:r w:rsidR="00341455">
        <w:t>А</w:t>
      </w:r>
      <w:r w:rsidRPr="003133D7">
        <w:t xml:space="preserve">ппарат </w:t>
      </w:r>
      <w:r>
        <w:t>Северобайкальского</w:t>
      </w:r>
      <w:r w:rsidRPr="003133D7">
        <w:t xml:space="preserve"> городского Совета депутатов в течение десяти рабочих дней со дня принятия Комиссией решения направляет награду, оригиналы документов к званию, награде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14:paraId="0C8FDB60" w14:textId="77777777" w:rsidR="00FE24F6" w:rsidRPr="003133D7" w:rsidRDefault="00FE24F6" w:rsidP="004436BB">
      <w:pPr>
        <w:pStyle w:val="ConsPlusNormal"/>
        <w:ind w:firstLine="540"/>
        <w:jc w:val="both"/>
      </w:pPr>
      <w:r w:rsidRPr="003133D7">
        <w:t xml:space="preserve">15. Предусмотренные пунктами 10, 13, 14 настоящего Порядка передача, возвращение и направление наград, оригиналов документов к званиям, наградам фиксируются в </w:t>
      </w:r>
      <w:hyperlink w:anchor="P363" w:history="1">
        <w:r w:rsidRPr="005B6657">
          <w:t>журнале</w:t>
        </w:r>
      </w:hyperlink>
      <w:r w:rsidRPr="003133D7">
        <w:t xml:space="preserve"> учета званий, наград, форма которого утверждена приложением </w:t>
      </w:r>
      <w:r>
        <w:t>№</w:t>
      </w:r>
      <w:r w:rsidRPr="003133D7">
        <w:t xml:space="preserve"> 4 к настоящему Порядку.</w:t>
      </w:r>
    </w:p>
    <w:p w14:paraId="05DFB949" w14:textId="77777777" w:rsidR="00FE24F6" w:rsidRPr="003133D7" w:rsidRDefault="00FE24F6" w:rsidP="004436BB">
      <w:pPr>
        <w:pStyle w:val="ConsPlusNormal"/>
        <w:jc w:val="both"/>
      </w:pPr>
    </w:p>
    <w:p w14:paraId="72D3DCF7" w14:textId="77777777" w:rsidR="00FE24F6" w:rsidRPr="003133D7" w:rsidRDefault="00FE24F6" w:rsidP="004436BB">
      <w:pPr>
        <w:pStyle w:val="ConsPlusNormal"/>
        <w:jc w:val="both"/>
      </w:pPr>
    </w:p>
    <w:p w14:paraId="44D0D974" w14:textId="77777777" w:rsidR="00FE24F6" w:rsidRDefault="00FE24F6" w:rsidP="004436BB">
      <w:pPr>
        <w:pStyle w:val="ConsPlusNormal"/>
        <w:jc w:val="both"/>
      </w:pPr>
    </w:p>
    <w:p w14:paraId="1B331C5F" w14:textId="77777777" w:rsidR="005B6657" w:rsidRDefault="005B6657" w:rsidP="004436BB">
      <w:pPr>
        <w:pStyle w:val="ConsPlusNormal"/>
        <w:jc w:val="both"/>
      </w:pPr>
    </w:p>
    <w:p w14:paraId="12D42B33" w14:textId="77777777" w:rsidR="005B6657" w:rsidRDefault="005B6657" w:rsidP="004436BB">
      <w:pPr>
        <w:pStyle w:val="ConsPlusNormal"/>
        <w:jc w:val="both"/>
      </w:pPr>
    </w:p>
    <w:p w14:paraId="708A1054" w14:textId="77777777" w:rsidR="005B6657" w:rsidRDefault="005B6657" w:rsidP="00FE24F6">
      <w:pPr>
        <w:pStyle w:val="ConsPlusNormal"/>
        <w:jc w:val="both"/>
      </w:pPr>
    </w:p>
    <w:p w14:paraId="7BA14752" w14:textId="77777777" w:rsidR="005B6657" w:rsidRDefault="005B6657" w:rsidP="00FE24F6">
      <w:pPr>
        <w:pStyle w:val="ConsPlusNormal"/>
        <w:jc w:val="both"/>
      </w:pPr>
    </w:p>
    <w:p w14:paraId="753A08B3" w14:textId="77777777" w:rsidR="005B6657" w:rsidRDefault="005B6657" w:rsidP="00FE24F6">
      <w:pPr>
        <w:pStyle w:val="ConsPlusNormal"/>
        <w:jc w:val="both"/>
      </w:pPr>
    </w:p>
    <w:p w14:paraId="4E6CBB3B" w14:textId="77777777" w:rsidR="005B6657" w:rsidRDefault="005B6657" w:rsidP="00FE24F6">
      <w:pPr>
        <w:pStyle w:val="ConsPlusNormal"/>
        <w:jc w:val="both"/>
      </w:pPr>
    </w:p>
    <w:p w14:paraId="3C57982E" w14:textId="77777777" w:rsidR="004436BB" w:rsidRDefault="004436BB" w:rsidP="00FE24F6">
      <w:pPr>
        <w:pStyle w:val="ConsPlusNormal"/>
        <w:jc w:val="both"/>
      </w:pPr>
    </w:p>
    <w:p w14:paraId="0775FD13" w14:textId="77777777" w:rsidR="004436BB" w:rsidRDefault="004436BB" w:rsidP="00FE24F6">
      <w:pPr>
        <w:pStyle w:val="ConsPlusNormal"/>
        <w:jc w:val="both"/>
      </w:pPr>
    </w:p>
    <w:p w14:paraId="547A65A4" w14:textId="77777777" w:rsidR="004436BB" w:rsidRDefault="004436BB" w:rsidP="00FE24F6">
      <w:pPr>
        <w:pStyle w:val="ConsPlusNormal"/>
        <w:jc w:val="both"/>
      </w:pPr>
    </w:p>
    <w:p w14:paraId="769A3711" w14:textId="77777777" w:rsidR="004436BB" w:rsidRDefault="004436BB" w:rsidP="00FE24F6">
      <w:pPr>
        <w:pStyle w:val="ConsPlusNormal"/>
        <w:jc w:val="both"/>
      </w:pPr>
    </w:p>
    <w:p w14:paraId="153F75FF" w14:textId="77777777" w:rsidR="004436BB" w:rsidRDefault="004436BB" w:rsidP="00FE24F6">
      <w:pPr>
        <w:pStyle w:val="ConsPlusNormal"/>
        <w:jc w:val="both"/>
      </w:pPr>
    </w:p>
    <w:p w14:paraId="3E9E83FD" w14:textId="77777777" w:rsidR="004436BB" w:rsidRDefault="004436BB" w:rsidP="00FE24F6">
      <w:pPr>
        <w:pStyle w:val="ConsPlusNormal"/>
        <w:jc w:val="both"/>
      </w:pPr>
    </w:p>
    <w:p w14:paraId="623A5E45" w14:textId="77777777" w:rsidR="004436BB" w:rsidRDefault="004436BB" w:rsidP="00FE24F6">
      <w:pPr>
        <w:pStyle w:val="ConsPlusNormal"/>
        <w:jc w:val="both"/>
      </w:pPr>
    </w:p>
    <w:p w14:paraId="743F6357" w14:textId="77777777" w:rsidR="004436BB" w:rsidRDefault="004436BB" w:rsidP="00FE24F6">
      <w:pPr>
        <w:pStyle w:val="ConsPlusNormal"/>
        <w:jc w:val="both"/>
      </w:pPr>
    </w:p>
    <w:p w14:paraId="3ED2FE7C" w14:textId="77777777" w:rsidR="004436BB" w:rsidRDefault="004436BB" w:rsidP="00FE24F6">
      <w:pPr>
        <w:pStyle w:val="ConsPlusNormal"/>
        <w:jc w:val="both"/>
      </w:pPr>
    </w:p>
    <w:p w14:paraId="3F79BAE1" w14:textId="77777777" w:rsidR="005A6D70" w:rsidRDefault="005A6D70" w:rsidP="00FE24F6">
      <w:pPr>
        <w:pStyle w:val="ConsPlusNormal"/>
        <w:jc w:val="both"/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5454D2" w14:paraId="371E07BF" w14:textId="77777777" w:rsidTr="004436BB">
        <w:tc>
          <w:tcPr>
            <w:tcW w:w="4644" w:type="dxa"/>
          </w:tcPr>
          <w:p w14:paraId="3C032FCB" w14:textId="77777777" w:rsidR="005454D2" w:rsidRDefault="005454D2" w:rsidP="00FE24F6">
            <w:pPr>
              <w:pStyle w:val="ConsPlusNormal"/>
              <w:jc w:val="both"/>
            </w:pPr>
          </w:p>
        </w:tc>
        <w:tc>
          <w:tcPr>
            <w:tcW w:w="5245" w:type="dxa"/>
          </w:tcPr>
          <w:p w14:paraId="614D415B" w14:textId="77777777" w:rsidR="005454D2" w:rsidRPr="004436BB" w:rsidRDefault="005454D2" w:rsidP="008C389B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4436BB">
              <w:rPr>
                <w:sz w:val="24"/>
                <w:szCs w:val="24"/>
              </w:rPr>
              <w:t>Приложение № 1</w:t>
            </w:r>
          </w:p>
          <w:p w14:paraId="6BD12C41" w14:textId="77777777" w:rsidR="008C389B" w:rsidRPr="004436BB" w:rsidRDefault="005454D2" w:rsidP="008C389B">
            <w:pPr>
              <w:spacing w:after="1"/>
              <w:jc w:val="both"/>
            </w:pPr>
            <w:r w:rsidRPr="004436BB">
              <w:t xml:space="preserve">к Порядку </w:t>
            </w:r>
            <w:r w:rsidR="008C389B" w:rsidRPr="004436BB">
              <w:t>принятия лицами, замещающи</w:t>
            </w:r>
            <w:r w:rsidR="00DE0A76" w:rsidRPr="004436BB">
              <w:t>ми</w:t>
            </w:r>
            <w:r w:rsidR="008C389B" w:rsidRPr="004436BB">
              <w:t xml:space="preserve"> муниципальные должности в органах местного самоуправления муниципального образования «город Северобайкальск»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14:paraId="529B9E8A" w14:textId="77777777" w:rsidR="005454D2" w:rsidRDefault="005454D2" w:rsidP="005454D2">
            <w:pPr>
              <w:pStyle w:val="ConsPlusNormal"/>
              <w:jc w:val="both"/>
            </w:pPr>
          </w:p>
        </w:tc>
      </w:tr>
    </w:tbl>
    <w:p w14:paraId="161C0EA5" w14:textId="77777777" w:rsidR="005B6657" w:rsidRDefault="005B6657" w:rsidP="00FE24F6">
      <w:pPr>
        <w:pStyle w:val="ConsPlusNormal"/>
        <w:jc w:val="both"/>
      </w:pPr>
    </w:p>
    <w:p w14:paraId="4D6A84C4" w14:textId="77777777" w:rsidR="00FE24F6" w:rsidRPr="003133D7" w:rsidRDefault="00FE24F6" w:rsidP="00FE24F6">
      <w:pPr>
        <w:pStyle w:val="ConsPlusNormal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8"/>
        <w:gridCol w:w="1539"/>
        <w:gridCol w:w="2168"/>
        <w:gridCol w:w="340"/>
        <w:gridCol w:w="2878"/>
      </w:tblGrid>
      <w:tr w:rsidR="00FE24F6" w:rsidRPr="003133D7" w14:paraId="207C0858" w14:textId="77777777" w:rsidTr="004436BB">
        <w:tc>
          <w:tcPr>
            <w:tcW w:w="4457" w:type="dxa"/>
            <w:gridSpan w:val="2"/>
            <w:vMerge w:val="restart"/>
            <w:tcBorders>
              <w:top w:val="nil"/>
              <w:left w:val="nil"/>
            </w:tcBorders>
          </w:tcPr>
          <w:p w14:paraId="0A742F38" w14:textId="77777777" w:rsidR="00FE24F6" w:rsidRPr="003133D7" w:rsidRDefault="00FE24F6" w:rsidP="00461F8B">
            <w:pPr>
              <w:pStyle w:val="ConsPlusNormal"/>
            </w:pPr>
          </w:p>
        </w:tc>
        <w:tc>
          <w:tcPr>
            <w:tcW w:w="5386" w:type="dxa"/>
            <w:gridSpan w:val="3"/>
          </w:tcPr>
          <w:p w14:paraId="26442CEB" w14:textId="77777777" w:rsidR="00FE24F6" w:rsidRPr="003133D7" w:rsidRDefault="00FE24F6" w:rsidP="00DE0A76">
            <w:pPr>
              <w:pStyle w:val="ConsPlusNormal"/>
              <w:ind w:firstLine="3"/>
              <w:jc w:val="both"/>
            </w:pPr>
            <w:r w:rsidRPr="003133D7">
              <w:t xml:space="preserve">В Комиссию по контролю за соблюдением </w:t>
            </w:r>
            <w:r w:rsidR="008C389B">
              <w:t>лицами, замещающи</w:t>
            </w:r>
            <w:r w:rsidR="00DE0A76">
              <w:t>ми</w:t>
            </w:r>
            <w:r w:rsidR="008C389B">
              <w:t xml:space="preserve"> муниципальные должности в органах местного самоуправления муниципального образования «город Северобайкальск» </w:t>
            </w:r>
            <w:r w:rsidRPr="003133D7">
              <w:t>ограничений, запретов, требований о предотвращении или об урегулировании конфликта интересов и исполнением обязанностей, возложенных на него законодательством в сфере противодействия коррупции</w:t>
            </w:r>
          </w:p>
        </w:tc>
      </w:tr>
      <w:tr w:rsidR="005B6657" w:rsidRPr="003133D7" w14:paraId="10B4A78B" w14:textId="77777777" w:rsidTr="004436BB">
        <w:trPr>
          <w:trHeight w:val="858"/>
        </w:trPr>
        <w:tc>
          <w:tcPr>
            <w:tcW w:w="445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158CAB2" w14:textId="77777777" w:rsidR="005B6657" w:rsidRPr="003133D7" w:rsidRDefault="005B6657" w:rsidP="00461F8B"/>
        </w:tc>
        <w:tc>
          <w:tcPr>
            <w:tcW w:w="5386" w:type="dxa"/>
            <w:gridSpan w:val="3"/>
          </w:tcPr>
          <w:tbl>
            <w:tblPr>
              <w:tblW w:w="1012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0125"/>
            </w:tblGrid>
            <w:tr w:rsidR="005B6657" w14:paraId="7EE1E478" w14:textId="77777777" w:rsidTr="005B6657">
              <w:tc>
                <w:tcPr>
                  <w:tcW w:w="10125" w:type="dxa"/>
                  <w:hideMark/>
                </w:tcPr>
                <w:tbl>
                  <w:tblPr>
                    <w:tblW w:w="10125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25"/>
                  </w:tblGrid>
                  <w:tr w:rsidR="005B6657" w14:paraId="31D522CD" w14:textId="77777777" w:rsidTr="005B6657">
                    <w:tc>
                      <w:tcPr>
                        <w:tcW w:w="5788" w:type="dxa"/>
                        <w:hideMark/>
                      </w:tcPr>
                      <w:p w14:paraId="5664E761" w14:textId="77777777" w:rsidR="008C389B" w:rsidRDefault="005B6657" w:rsidP="008C389B">
                        <w:pPr>
                          <w:pStyle w:val="ConsPlusNormal"/>
                        </w:pPr>
                        <w:r>
                          <w:t xml:space="preserve">от </w:t>
                        </w:r>
                      </w:p>
                      <w:p w14:paraId="780D5079" w14:textId="77777777" w:rsidR="005B6657" w:rsidRDefault="005B6657">
                        <w:pPr>
                          <w:pStyle w:val="ConsPlusNormal"/>
                        </w:pPr>
                      </w:p>
                    </w:tc>
                  </w:tr>
                  <w:tr w:rsidR="005B6657" w14:paraId="477B2838" w14:textId="77777777" w:rsidTr="005B6657"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8A4DB3A" w14:textId="77777777" w:rsidR="005B6657" w:rsidRDefault="005B6657">
                        <w:pPr>
                          <w:pStyle w:val="ConsPlusNormal"/>
                        </w:pPr>
                      </w:p>
                    </w:tc>
                  </w:tr>
                  <w:tr w:rsidR="005B6657" w14:paraId="7FFCEAEE" w14:textId="77777777" w:rsidTr="005B6657">
                    <w:tc>
                      <w:tcPr>
                        <w:tcW w:w="578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AC2D89D" w14:textId="77777777" w:rsidR="005B6657" w:rsidRDefault="005B6657" w:rsidP="005B6657">
                        <w:pPr>
                          <w:pStyle w:val="ConsPlusNormal"/>
                        </w:pPr>
                        <w:r>
                          <w:t xml:space="preserve">                               (Ф.И.О.)</w:t>
                        </w:r>
                      </w:p>
                    </w:tc>
                  </w:tr>
                </w:tbl>
                <w:p w14:paraId="24CD9BE2" w14:textId="77777777" w:rsidR="005B6657" w:rsidRDefault="005B6657">
                  <w:pPr>
                    <w:pStyle w:val="ConsPlusNormal"/>
                  </w:pPr>
                </w:p>
              </w:tc>
            </w:tr>
          </w:tbl>
          <w:p w14:paraId="3B06D8B7" w14:textId="77777777" w:rsidR="005B6657" w:rsidRPr="003133D7" w:rsidRDefault="005B6657" w:rsidP="00461F8B">
            <w:pPr>
              <w:pStyle w:val="ConsPlusNormal"/>
            </w:pPr>
          </w:p>
        </w:tc>
      </w:tr>
      <w:tr w:rsidR="00FE24F6" w:rsidRPr="003133D7" w14:paraId="62E3065C" w14:textId="77777777" w:rsidTr="004436BB">
        <w:tc>
          <w:tcPr>
            <w:tcW w:w="9843" w:type="dxa"/>
            <w:gridSpan w:val="5"/>
            <w:tcBorders>
              <w:left w:val="nil"/>
              <w:bottom w:val="nil"/>
              <w:right w:val="nil"/>
            </w:tcBorders>
          </w:tcPr>
          <w:p w14:paraId="7D8C48C6" w14:textId="77777777" w:rsidR="005B6657" w:rsidRDefault="005B6657" w:rsidP="00461F8B">
            <w:pPr>
              <w:pStyle w:val="ConsPlusNormal"/>
              <w:jc w:val="center"/>
            </w:pPr>
            <w:bookmarkStart w:id="7" w:name="P235"/>
            <w:bookmarkEnd w:id="7"/>
          </w:p>
          <w:p w14:paraId="09D0C680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Ходатайство</w:t>
            </w:r>
          </w:p>
          <w:p w14:paraId="295BC5A3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о разрешении принять почетное или специальное звание,</w:t>
            </w:r>
          </w:p>
          <w:p w14:paraId="40B9CD57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награду или иной знак отличия (за исключением научных</w:t>
            </w:r>
          </w:p>
          <w:p w14:paraId="33075541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и спортивных) иностранного государства, международной</w:t>
            </w:r>
          </w:p>
          <w:p w14:paraId="3B5E5F80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организации, политической партии, иного общественного</w:t>
            </w:r>
          </w:p>
          <w:p w14:paraId="2E8296E1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объединения, другой организации</w:t>
            </w:r>
          </w:p>
        </w:tc>
      </w:tr>
      <w:tr w:rsidR="00FE24F6" w:rsidRPr="003133D7" w14:paraId="24332B87" w14:textId="77777777" w:rsidTr="004436BB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77E258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24311824" w14:textId="77777777" w:rsidTr="004436BB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9A08D" w14:textId="77777777" w:rsidR="00FE24F6" w:rsidRPr="003133D7" w:rsidRDefault="00FE24F6" w:rsidP="00461F8B">
            <w:pPr>
              <w:pStyle w:val="ConsPlusNormal"/>
              <w:ind w:firstLine="283"/>
              <w:jc w:val="both"/>
            </w:pPr>
            <w:r w:rsidRPr="003133D7">
              <w:t>Прошу разрешить мне принять _____________________________________</w:t>
            </w:r>
          </w:p>
        </w:tc>
      </w:tr>
      <w:tr w:rsidR="00FE24F6" w:rsidRPr="003133D7" w14:paraId="35937AB4" w14:textId="77777777" w:rsidTr="004436BB">
        <w:tc>
          <w:tcPr>
            <w:tcW w:w="9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7EB88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55CE075E" w14:textId="77777777" w:rsidTr="004436BB">
        <w:tc>
          <w:tcPr>
            <w:tcW w:w="9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70B00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 xml:space="preserve">(наименование почетного или специального звания, награды, иного знака </w:t>
            </w:r>
            <w:r w:rsidRPr="003133D7">
              <w:lastRenderedPageBreak/>
              <w:t>отличия)</w:t>
            </w:r>
          </w:p>
        </w:tc>
      </w:tr>
      <w:tr w:rsidR="00FE24F6" w:rsidRPr="003133D7" w14:paraId="29C266C9" w14:textId="77777777" w:rsidTr="004436BB">
        <w:tc>
          <w:tcPr>
            <w:tcW w:w="9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D9177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422B475F" w14:textId="77777777" w:rsidTr="004436BB">
        <w:tc>
          <w:tcPr>
            <w:tcW w:w="9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DFDB8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(за какие заслуги присвоено и кем, за какие заслуги награжден(а) и кем)</w:t>
            </w:r>
          </w:p>
        </w:tc>
      </w:tr>
      <w:tr w:rsidR="00FE24F6" w:rsidRPr="003133D7" w14:paraId="5A250529" w14:textId="77777777" w:rsidTr="004436BB">
        <w:tc>
          <w:tcPr>
            <w:tcW w:w="9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DE4F3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188DFC18" w14:textId="77777777" w:rsidTr="004436BB">
        <w:tblPrEx>
          <w:tblBorders>
            <w:insideH w:val="single" w:sz="4" w:space="0" w:color="auto"/>
          </w:tblBorders>
        </w:tblPrEx>
        <w:tc>
          <w:tcPr>
            <w:tcW w:w="9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3C94A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7B1C38D5" w14:textId="77777777" w:rsidTr="004436BB">
        <w:tc>
          <w:tcPr>
            <w:tcW w:w="9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CE0E4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(дата и место вручения документов к почетному или специальному званию, награды или иного знака отличия)</w:t>
            </w:r>
          </w:p>
        </w:tc>
      </w:tr>
      <w:tr w:rsidR="00FE24F6" w:rsidRPr="003133D7" w14:paraId="691EDC2C" w14:textId="77777777" w:rsidTr="004436BB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BD3174" w14:textId="77777777" w:rsidR="00FE24F6" w:rsidRPr="003133D7" w:rsidRDefault="00FE24F6" w:rsidP="00461F8B">
            <w:pPr>
              <w:pStyle w:val="ConsPlusNormal"/>
              <w:ind w:firstLine="283"/>
              <w:jc w:val="both"/>
            </w:pPr>
            <w:r w:rsidRPr="003133D7">
              <w:t>Документы к почетному или специальному званию, награде, иному знаку отличия, сама награда (нужное подчеркнуть) _______________</w:t>
            </w:r>
            <w:r w:rsidR="005B6657">
              <w:t>____</w:t>
            </w:r>
            <w:r w:rsidRPr="003133D7">
              <w:t>_____________</w:t>
            </w:r>
          </w:p>
        </w:tc>
      </w:tr>
      <w:tr w:rsidR="00FE24F6" w:rsidRPr="003133D7" w14:paraId="4A9D8E55" w14:textId="77777777" w:rsidTr="004436BB">
        <w:tc>
          <w:tcPr>
            <w:tcW w:w="9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16431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187089F6" w14:textId="77777777" w:rsidTr="004436BB">
        <w:tc>
          <w:tcPr>
            <w:tcW w:w="9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A2740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(наименование почетного или специального звания, награды, иного знака отличия)</w:t>
            </w:r>
          </w:p>
        </w:tc>
      </w:tr>
      <w:tr w:rsidR="00FE24F6" w:rsidRPr="003133D7" w14:paraId="5314FC64" w14:textId="77777777" w:rsidTr="004436BB">
        <w:tc>
          <w:tcPr>
            <w:tcW w:w="9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94F53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5565672D" w14:textId="77777777" w:rsidTr="004436BB">
        <w:tc>
          <w:tcPr>
            <w:tcW w:w="9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36EFA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(наименование документов к почетному или специальному званию, награде, иному знаку отличия)</w:t>
            </w:r>
          </w:p>
        </w:tc>
      </w:tr>
      <w:tr w:rsidR="00FE24F6" w:rsidRPr="003133D7" w14:paraId="1FFA511E" w14:textId="77777777" w:rsidTr="004436BB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341AF1" w14:textId="77777777" w:rsidR="00FE24F6" w:rsidRPr="003133D7" w:rsidRDefault="00FE24F6" w:rsidP="00341455">
            <w:pPr>
              <w:pStyle w:val="ConsPlusNormal"/>
              <w:jc w:val="both"/>
            </w:pPr>
            <w:r w:rsidRPr="003133D7">
              <w:t xml:space="preserve">сданы </w:t>
            </w:r>
            <w:r w:rsidR="00FD16CD">
              <w:t>«</w:t>
            </w:r>
            <w:r w:rsidRPr="003133D7">
              <w:t>__</w:t>
            </w:r>
            <w:r w:rsidR="00FD16CD">
              <w:t>»</w:t>
            </w:r>
            <w:r w:rsidRPr="003133D7">
              <w:t xml:space="preserve"> ___________ 20__ г. в </w:t>
            </w:r>
            <w:r w:rsidR="00341455">
              <w:t>А</w:t>
            </w:r>
            <w:r w:rsidRPr="003133D7">
              <w:t xml:space="preserve">ппарат </w:t>
            </w:r>
            <w:r>
              <w:t>Северобайкальского</w:t>
            </w:r>
            <w:r w:rsidRPr="003133D7">
              <w:t xml:space="preserve"> городского Совета депутатов.</w:t>
            </w:r>
          </w:p>
        </w:tc>
      </w:tr>
      <w:tr w:rsidR="00FE24F6" w:rsidRPr="003133D7" w14:paraId="55BE1BD0" w14:textId="77777777" w:rsidTr="004436BB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69CE6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40F0E619" w14:textId="77777777" w:rsidTr="004436BB">
        <w:tc>
          <w:tcPr>
            <w:tcW w:w="29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3DE8DB" w14:textId="77777777" w:rsidR="00FE24F6" w:rsidRPr="003133D7" w:rsidRDefault="00FD16CD" w:rsidP="00461F8B">
            <w:pPr>
              <w:pStyle w:val="ConsPlusNormal"/>
            </w:pPr>
            <w:r>
              <w:t>«</w:t>
            </w:r>
            <w:r w:rsidR="00FE24F6" w:rsidRPr="003133D7">
              <w:t>__</w:t>
            </w:r>
            <w:r>
              <w:t>»</w:t>
            </w:r>
            <w:r w:rsidR="00FE24F6" w:rsidRPr="003133D7">
              <w:t xml:space="preserve"> __________ 20__ г.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1B01C8" w14:textId="77777777" w:rsidR="00FE24F6" w:rsidRPr="003133D7" w:rsidRDefault="00FE24F6" w:rsidP="00461F8B">
            <w:pPr>
              <w:pStyle w:val="ConsPlusNormal"/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048F9" w14:textId="77777777" w:rsidR="00FE24F6" w:rsidRPr="003133D7" w:rsidRDefault="00FE24F6" w:rsidP="00461F8B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9C40D6" w14:textId="77777777" w:rsidR="00FE24F6" w:rsidRPr="003133D7" w:rsidRDefault="00FE24F6" w:rsidP="00461F8B">
            <w:pPr>
              <w:pStyle w:val="ConsPlusNormal"/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03D6A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230A8FB0" w14:textId="77777777" w:rsidTr="004436BB">
        <w:tblPrEx>
          <w:tblBorders>
            <w:insideH w:val="single" w:sz="4" w:space="0" w:color="auto"/>
          </w:tblBorders>
        </w:tblPrEx>
        <w:tc>
          <w:tcPr>
            <w:tcW w:w="29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817B5" w14:textId="77777777" w:rsidR="00FE24F6" w:rsidRPr="003133D7" w:rsidRDefault="00FE24F6" w:rsidP="00461F8B"/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277A9" w14:textId="77777777" w:rsidR="00FE24F6" w:rsidRPr="003133D7" w:rsidRDefault="00FE24F6" w:rsidP="00461F8B"/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6071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1A4EC" w14:textId="77777777" w:rsidR="00FE24F6" w:rsidRPr="003133D7" w:rsidRDefault="00FE24F6" w:rsidP="00461F8B"/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0AB5B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(расшифровка подписи)</w:t>
            </w:r>
          </w:p>
        </w:tc>
      </w:tr>
    </w:tbl>
    <w:p w14:paraId="6737244F" w14:textId="77777777" w:rsidR="00FE24F6" w:rsidRPr="003133D7" w:rsidRDefault="00FE24F6" w:rsidP="00FE24F6">
      <w:pPr>
        <w:pStyle w:val="ConsPlusNormal"/>
        <w:jc w:val="both"/>
      </w:pPr>
    </w:p>
    <w:p w14:paraId="4978CE94" w14:textId="77777777" w:rsidR="00FE24F6" w:rsidRPr="003133D7" w:rsidRDefault="00FE24F6" w:rsidP="00FE24F6">
      <w:pPr>
        <w:pStyle w:val="ConsPlusNormal"/>
        <w:jc w:val="both"/>
      </w:pPr>
    </w:p>
    <w:p w14:paraId="3A99E27A" w14:textId="77777777" w:rsidR="00FE24F6" w:rsidRPr="003133D7" w:rsidRDefault="00FE24F6" w:rsidP="00FE24F6">
      <w:pPr>
        <w:pStyle w:val="ConsPlusNormal"/>
        <w:jc w:val="both"/>
      </w:pPr>
    </w:p>
    <w:p w14:paraId="3C922C93" w14:textId="77777777" w:rsidR="00FE24F6" w:rsidRDefault="00FE24F6" w:rsidP="00FE24F6">
      <w:pPr>
        <w:pStyle w:val="ConsPlusNormal"/>
        <w:jc w:val="both"/>
      </w:pPr>
    </w:p>
    <w:p w14:paraId="4EC4DD77" w14:textId="77777777" w:rsidR="00CE1EBE" w:rsidRDefault="00CE1EBE" w:rsidP="00FE24F6">
      <w:pPr>
        <w:pStyle w:val="ConsPlusNormal"/>
        <w:jc w:val="both"/>
      </w:pPr>
    </w:p>
    <w:p w14:paraId="717104CE" w14:textId="77777777" w:rsidR="00CE1EBE" w:rsidRDefault="00CE1EBE" w:rsidP="00FE24F6">
      <w:pPr>
        <w:pStyle w:val="ConsPlusNormal"/>
        <w:jc w:val="both"/>
      </w:pPr>
    </w:p>
    <w:p w14:paraId="17D2463A" w14:textId="77777777" w:rsidR="00CE1EBE" w:rsidRDefault="00CE1EBE" w:rsidP="00FE24F6">
      <w:pPr>
        <w:pStyle w:val="ConsPlusNormal"/>
        <w:jc w:val="both"/>
      </w:pPr>
    </w:p>
    <w:p w14:paraId="78DCEE6B" w14:textId="77777777" w:rsidR="00CE1EBE" w:rsidRDefault="00CE1EBE" w:rsidP="00FE24F6">
      <w:pPr>
        <w:pStyle w:val="ConsPlusNormal"/>
        <w:jc w:val="both"/>
      </w:pPr>
    </w:p>
    <w:p w14:paraId="4EB3666C" w14:textId="77777777" w:rsidR="005A6D70" w:rsidRDefault="005A6D70" w:rsidP="00FE24F6">
      <w:pPr>
        <w:pStyle w:val="ConsPlusNormal"/>
        <w:jc w:val="both"/>
      </w:pPr>
    </w:p>
    <w:p w14:paraId="536D1845" w14:textId="77777777" w:rsidR="005A6D70" w:rsidRDefault="005A6D70" w:rsidP="00FE24F6">
      <w:pPr>
        <w:pStyle w:val="ConsPlusNormal"/>
        <w:jc w:val="both"/>
      </w:pPr>
    </w:p>
    <w:p w14:paraId="1B490382" w14:textId="77777777" w:rsidR="005A6D70" w:rsidRDefault="005A6D70" w:rsidP="00FE24F6">
      <w:pPr>
        <w:pStyle w:val="ConsPlusNormal"/>
        <w:jc w:val="both"/>
      </w:pPr>
    </w:p>
    <w:p w14:paraId="5B18500B" w14:textId="77777777" w:rsidR="005A6D70" w:rsidRDefault="005A6D70" w:rsidP="00FE24F6">
      <w:pPr>
        <w:pStyle w:val="ConsPlusNormal"/>
        <w:jc w:val="both"/>
      </w:pPr>
    </w:p>
    <w:p w14:paraId="4EC38A37" w14:textId="77777777" w:rsidR="005A6D70" w:rsidRDefault="005A6D70" w:rsidP="00FE24F6">
      <w:pPr>
        <w:pStyle w:val="ConsPlusNormal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969"/>
      </w:tblGrid>
      <w:tr w:rsidR="008C389B" w14:paraId="217CBDBC" w14:textId="77777777" w:rsidTr="004436BB">
        <w:tc>
          <w:tcPr>
            <w:tcW w:w="4886" w:type="dxa"/>
          </w:tcPr>
          <w:p w14:paraId="3E9A401D" w14:textId="77777777" w:rsidR="008C389B" w:rsidRDefault="008C389B" w:rsidP="00FE24F6">
            <w:pPr>
              <w:pStyle w:val="ConsPlusNormal"/>
              <w:jc w:val="both"/>
            </w:pPr>
          </w:p>
        </w:tc>
        <w:tc>
          <w:tcPr>
            <w:tcW w:w="4969" w:type="dxa"/>
          </w:tcPr>
          <w:p w14:paraId="3E9A7419" w14:textId="77777777" w:rsidR="008C389B" w:rsidRPr="004436BB" w:rsidRDefault="008C389B" w:rsidP="008C389B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4436BB">
              <w:rPr>
                <w:sz w:val="24"/>
                <w:szCs w:val="24"/>
              </w:rPr>
              <w:t>Приложение № 2</w:t>
            </w:r>
          </w:p>
          <w:p w14:paraId="4664BB93" w14:textId="77777777" w:rsidR="008C389B" w:rsidRDefault="008C389B" w:rsidP="00DE0A76">
            <w:pPr>
              <w:pStyle w:val="ConsPlusNormal"/>
              <w:jc w:val="both"/>
            </w:pPr>
            <w:r w:rsidRPr="004436BB">
              <w:rPr>
                <w:sz w:val="24"/>
                <w:szCs w:val="24"/>
              </w:rPr>
              <w:t>к Порядку принятия лицами, замещающи</w:t>
            </w:r>
            <w:r w:rsidR="00DE0A76" w:rsidRPr="004436BB">
              <w:rPr>
                <w:sz w:val="24"/>
                <w:szCs w:val="24"/>
              </w:rPr>
              <w:t>ми</w:t>
            </w:r>
            <w:r w:rsidRPr="004436BB">
              <w:rPr>
                <w:sz w:val="24"/>
                <w:szCs w:val="24"/>
              </w:rPr>
              <w:t xml:space="preserve"> муниципальные должности в органах местного самоуправления муниципального образования «город </w:t>
            </w:r>
            <w:proofErr w:type="gramStart"/>
            <w:r w:rsidRPr="004436BB">
              <w:rPr>
                <w:sz w:val="24"/>
                <w:szCs w:val="24"/>
              </w:rPr>
              <w:t xml:space="preserve">Северобайкальск»   </w:t>
            </w:r>
            <w:proofErr w:type="gramEnd"/>
            <w:r w:rsidRPr="004436BB">
              <w:rPr>
                <w:sz w:val="24"/>
                <w:szCs w:val="24"/>
              </w:rPr>
      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14:paraId="4987AC23" w14:textId="77777777" w:rsidR="00FE24F6" w:rsidRPr="003133D7" w:rsidRDefault="00FE24F6" w:rsidP="00FE24F6">
      <w:pPr>
        <w:pStyle w:val="ConsPlusNormal"/>
        <w:jc w:val="both"/>
      </w:pPr>
    </w:p>
    <w:p w14:paraId="74E3A88F" w14:textId="77777777" w:rsidR="00FE24F6" w:rsidRPr="003133D7" w:rsidRDefault="00FE24F6" w:rsidP="00FE24F6">
      <w:pPr>
        <w:pStyle w:val="ConsPlusNormal"/>
        <w:jc w:val="both"/>
      </w:pPr>
    </w:p>
    <w:tbl>
      <w:tblPr>
        <w:tblW w:w="9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970"/>
        <w:gridCol w:w="1329"/>
        <w:gridCol w:w="340"/>
        <w:gridCol w:w="3859"/>
        <w:gridCol w:w="141"/>
      </w:tblGrid>
      <w:tr w:rsidR="00FE24F6" w:rsidRPr="003133D7" w14:paraId="67E01236" w14:textId="77777777" w:rsidTr="004436BB">
        <w:trPr>
          <w:gridAfter w:val="1"/>
          <w:wAfter w:w="141" w:type="dxa"/>
        </w:trPr>
        <w:tc>
          <w:tcPr>
            <w:tcW w:w="4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C65ABA" w14:textId="77777777" w:rsidR="00FE24F6" w:rsidRPr="003133D7" w:rsidRDefault="00FE24F6" w:rsidP="00461F8B">
            <w:pPr>
              <w:pStyle w:val="ConsPlusNormal"/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937740" w14:textId="77777777" w:rsidR="00FE24F6" w:rsidRDefault="00FE24F6" w:rsidP="00461F8B">
            <w:pPr>
              <w:pStyle w:val="ConsPlusNormal"/>
              <w:jc w:val="both"/>
            </w:pPr>
            <w:r w:rsidRPr="003133D7">
              <w:t xml:space="preserve">В Комиссию по контролю за соблюдением </w:t>
            </w:r>
            <w:r w:rsidR="008C389B">
              <w:t>лицами, замещающи</w:t>
            </w:r>
            <w:r w:rsidR="00DE0A76">
              <w:t>ми</w:t>
            </w:r>
            <w:r w:rsidR="008C389B">
              <w:t xml:space="preserve"> муниципальные должности в органах местного </w:t>
            </w:r>
            <w:proofErr w:type="gramStart"/>
            <w:r w:rsidR="008C389B">
              <w:t>самоуправления  муниципального</w:t>
            </w:r>
            <w:proofErr w:type="gramEnd"/>
            <w:r w:rsidR="008C389B">
              <w:t xml:space="preserve"> образования «город Северобайкальск» </w:t>
            </w:r>
            <w:r w:rsidRPr="003133D7">
              <w:t>ограничений, запретов, требований о предотвращении или об урегулировании конфликта интересов и исполнением обязанностей, возложенных на него законодательством в сфере противодействия коррупции</w:t>
            </w:r>
          </w:p>
          <w:p w14:paraId="74529861" w14:textId="77777777" w:rsidR="00B76703" w:rsidRDefault="00B76703" w:rsidP="00461F8B">
            <w:pPr>
              <w:pStyle w:val="ConsPlusNormal"/>
              <w:jc w:val="both"/>
            </w:pPr>
          </w:p>
          <w:tbl>
            <w:tblPr>
              <w:tblW w:w="1012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0125"/>
            </w:tblGrid>
            <w:tr w:rsidR="00B76703" w14:paraId="419CDCC3" w14:textId="77777777" w:rsidTr="00B76703">
              <w:tc>
                <w:tcPr>
                  <w:tcW w:w="5788" w:type="dxa"/>
                  <w:hideMark/>
                </w:tcPr>
                <w:p w14:paraId="1FACC20B" w14:textId="77777777" w:rsidR="00B76703" w:rsidRDefault="00B76703" w:rsidP="005A6D70">
                  <w:pPr>
                    <w:pStyle w:val="ConsPlusNormal"/>
                  </w:pPr>
                  <w:r>
                    <w:t>от</w:t>
                  </w:r>
                </w:p>
              </w:tc>
            </w:tr>
            <w:tr w:rsidR="00B76703" w14:paraId="30793652" w14:textId="77777777" w:rsidTr="00B76703">
              <w:tc>
                <w:tcPr>
                  <w:tcW w:w="5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CE0A98" w14:textId="77777777" w:rsidR="00B76703" w:rsidRDefault="00B76703">
                  <w:pPr>
                    <w:pStyle w:val="ConsPlusNormal"/>
                  </w:pPr>
                </w:p>
              </w:tc>
            </w:tr>
            <w:tr w:rsidR="00B76703" w14:paraId="03FAF53E" w14:textId="77777777" w:rsidTr="00B76703">
              <w:tc>
                <w:tcPr>
                  <w:tcW w:w="5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525BE1C" w14:textId="77777777" w:rsidR="00B76703" w:rsidRDefault="00B76703" w:rsidP="00B76703">
                  <w:pPr>
                    <w:pStyle w:val="ConsPlusNormal"/>
                  </w:pPr>
                  <w:r>
                    <w:t xml:space="preserve">                                   (Ф.И.О.)</w:t>
                  </w:r>
                </w:p>
              </w:tc>
            </w:tr>
          </w:tbl>
          <w:p w14:paraId="4D9F006C" w14:textId="77777777" w:rsidR="00B76703" w:rsidRPr="003133D7" w:rsidRDefault="00B76703" w:rsidP="00461F8B">
            <w:pPr>
              <w:pStyle w:val="ConsPlusNormal"/>
              <w:jc w:val="both"/>
            </w:pPr>
          </w:p>
        </w:tc>
      </w:tr>
      <w:tr w:rsidR="00FE24F6" w:rsidRPr="003133D7" w14:paraId="7D2A2A73" w14:textId="77777777" w:rsidTr="004436BB">
        <w:tc>
          <w:tcPr>
            <w:tcW w:w="99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279FCD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008302C5" w14:textId="77777777" w:rsidTr="004436BB">
        <w:tc>
          <w:tcPr>
            <w:tcW w:w="99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AB79B5" w14:textId="77777777" w:rsidR="00FE24F6" w:rsidRPr="003133D7" w:rsidRDefault="00FE24F6" w:rsidP="00461F8B">
            <w:pPr>
              <w:pStyle w:val="ConsPlusNormal"/>
              <w:jc w:val="center"/>
            </w:pPr>
            <w:bookmarkStart w:id="8" w:name="P289"/>
            <w:bookmarkEnd w:id="8"/>
            <w:r w:rsidRPr="003133D7">
              <w:t>Уведомление</w:t>
            </w:r>
          </w:p>
          <w:p w14:paraId="2E68FF61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об отказе в получении почетного или специального звания,</w:t>
            </w:r>
          </w:p>
          <w:p w14:paraId="0D19F1ED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награды или иного знака отличия (за исключением научных</w:t>
            </w:r>
          </w:p>
          <w:p w14:paraId="3762C1BA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и спортивных) иностранного государства, международной</w:t>
            </w:r>
          </w:p>
          <w:p w14:paraId="62AED1FD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организации, политической партии, иного общественного</w:t>
            </w:r>
          </w:p>
          <w:p w14:paraId="67BAB372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объединения, другой организации</w:t>
            </w:r>
          </w:p>
        </w:tc>
      </w:tr>
      <w:tr w:rsidR="00FE24F6" w:rsidRPr="003133D7" w14:paraId="5BE3F6A6" w14:textId="77777777" w:rsidTr="004436BB">
        <w:tc>
          <w:tcPr>
            <w:tcW w:w="99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0DF7B0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1197CB9A" w14:textId="77777777" w:rsidTr="004436BB">
        <w:tc>
          <w:tcPr>
            <w:tcW w:w="99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A3032" w14:textId="77777777" w:rsidR="00FE24F6" w:rsidRPr="003133D7" w:rsidRDefault="00FE24F6" w:rsidP="00461F8B">
            <w:pPr>
              <w:pStyle w:val="ConsPlusNormal"/>
              <w:ind w:firstLine="283"/>
              <w:jc w:val="both"/>
            </w:pPr>
            <w:r w:rsidRPr="003133D7">
              <w:t>Уведомляю о принятом мною решении отказаться от получения ___________</w:t>
            </w:r>
          </w:p>
        </w:tc>
      </w:tr>
      <w:tr w:rsidR="00FE24F6" w:rsidRPr="003133D7" w14:paraId="1F9C2D6A" w14:textId="77777777" w:rsidTr="004436BB">
        <w:tc>
          <w:tcPr>
            <w:tcW w:w="99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A99D5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657F6039" w14:textId="77777777" w:rsidTr="004436BB">
        <w:tblPrEx>
          <w:tblBorders>
            <w:insideH w:val="single" w:sz="4" w:space="0" w:color="auto"/>
          </w:tblBorders>
        </w:tblPrEx>
        <w:tc>
          <w:tcPr>
            <w:tcW w:w="9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6F55A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7E8F67C1" w14:textId="77777777" w:rsidTr="004436BB">
        <w:tc>
          <w:tcPr>
            <w:tcW w:w="99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B6570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lastRenderedPageBreak/>
              <w:t>(наименование почетного или специального звания, награды, иного знака отличия)</w:t>
            </w:r>
          </w:p>
        </w:tc>
      </w:tr>
      <w:tr w:rsidR="00FE24F6" w:rsidRPr="003133D7" w14:paraId="48047B59" w14:textId="77777777" w:rsidTr="004436BB">
        <w:tc>
          <w:tcPr>
            <w:tcW w:w="99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C50CC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77F5F68A" w14:textId="77777777" w:rsidTr="004436BB">
        <w:tblPrEx>
          <w:tblBorders>
            <w:insideH w:val="single" w:sz="4" w:space="0" w:color="auto"/>
          </w:tblBorders>
        </w:tblPrEx>
        <w:tc>
          <w:tcPr>
            <w:tcW w:w="9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CEBFB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44B86A14" w14:textId="77777777" w:rsidTr="004436BB">
        <w:tc>
          <w:tcPr>
            <w:tcW w:w="99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FFDCD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(за какие заслуги присвоено и кем, за какие заслуги награжден(а) и кем)</w:t>
            </w:r>
          </w:p>
        </w:tc>
      </w:tr>
      <w:tr w:rsidR="00FE24F6" w:rsidRPr="003133D7" w14:paraId="7B244BD5" w14:textId="77777777" w:rsidTr="004436BB">
        <w:tc>
          <w:tcPr>
            <w:tcW w:w="99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CA5B7A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487F5675" w14:textId="77777777" w:rsidTr="004436BB"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7E159A" w14:textId="77777777" w:rsidR="00FE24F6" w:rsidRPr="003133D7" w:rsidRDefault="00FD16CD" w:rsidP="00461F8B">
            <w:pPr>
              <w:pStyle w:val="ConsPlusNormal"/>
            </w:pPr>
            <w:r>
              <w:t>«</w:t>
            </w:r>
            <w:r w:rsidR="00FE24F6" w:rsidRPr="003133D7">
              <w:t>__</w:t>
            </w:r>
            <w:r>
              <w:t>»</w:t>
            </w:r>
            <w:r w:rsidR="00FE24F6" w:rsidRPr="003133D7">
              <w:t xml:space="preserve"> __________ 20__ г.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F8C17" w14:textId="77777777" w:rsidR="00FE24F6" w:rsidRPr="003133D7" w:rsidRDefault="00FE24F6" w:rsidP="00461F8B">
            <w:pPr>
              <w:pStyle w:val="ConsPlusNormal"/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E0B58" w14:textId="77777777" w:rsidR="00FE24F6" w:rsidRPr="003133D7" w:rsidRDefault="00FE24F6" w:rsidP="00461F8B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8629A0" w14:textId="77777777" w:rsidR="00FE24F6" w:rsidRPr="003133D7" w:rsidRDefault="00FE24F6" w:rsidP="00461F8B">
            <w:pPr>
              <w:pStyle w:val="ConsPlusNormal"/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7C64C" w14:textId="77777777" w:rsidR="00FE24F6" w:rsidRPr="003133D7" w:rsidRDefault="00FE24F6" w:rsidP="00461F8B">
            <w:pPr>
              <w:pStyle w:val="ConsPlusNormal"/>
            </w:pPr>
          </w:p>
        </w:tc>
      </w:tr>
      <w:tr w:rsidR="00FE24F6" w:rsidRPr="003133D7" w14:paraId="0B37D20B" w14:textId="77777777" w:rsidTr="004436BB">
        <w:tblPrEx>
          <w:tblBorders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4A24A" w14:textId="77777777" w:rsidR="00FE24F6" w:rsidRPr="003133D7" w:rsidRDefault="00FE24F6" w:rsidP="00461F8B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2DE48" w14:textId="77777777" w:rsidR="00FE24F6" w:rsidRPr="003133D7" w:rsidRDefault="00FE24F6" w:rsidP="00461F8B"/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62B21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14297" w14:textId="77777777" w:rsidR="00FE24F6" w:rsidRPr="003133D7" w:rsidRDefault="00FE24F6" w:rsidP="00461F8B"/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47E22" w14:textId="77777777" w:rsidR="00FE24F6" w:rsidRPr="003133D7" w:rsidRDefault="00FE24F6" w:rsidP="00461F8B">
            <w:pPr>
              <w:pStyle w:val="ConsPlusNormal"/>
              <w:jc w:val="center"/>
            </w:pPr>
            <w:r w:rsidRPr="003133D7">
              <w:t>(расшифровка подписи)</w:t>
            </w:r>
          </w:p>
        </w:tc>
      </w:tr>
    </w:tbl>
    <w:p w14:paraId="7781B4DA" w14:textId="77777777" w:rsidR="00FE24F6" w:rsidRPr="003133D7" w:rsidRDefault="00FE24F6" w:rsidP="00FE24F6">
      <w:pPr>
        <w:pStyle w:val="ConsPlusNormal"/>
        <w:jc w:val="both"/>
      </w:pPr>
    </w:p>
    <w:p w14:paraId="46040CA0" w14:textId="77777777" w:rsidR="00FE24F6" w:rsidRPr="003133D7" w:rsidRDefault="00FE24F6" w:rsidP="00FE24F6">
      <w:pPr>
        <w:pStyle w:val="ConsPlusNormal"/>
        <w:jc w:val="both"/>
      </w:pPr>
    </w:p>
    <w:p w14:paraId="246532AA" w14:textId="77777777" w:rsidR="00FE24F6" w:rsidRPr="003133D7" w:rsidRDefault="00FE24F6" w:rsidP="00FE24F6">
      <w:pPr>
        <w:pStyle w:val="ConsPlusNormal"/>
        <w:jc w:val="both"/>
      </w:pPr>
    </w:p>
    <w:p w14:paraId="595563BF" w14:textId="77777777" w:rsidR="00FE24F6" w:rsidRDefault="00FE24F6" w:rsidP="00FE24F6">
      <w:pPr>
        <w:pStyle w:val="ConsPlusNormal"/>
        <w:jc w:val="both"/>
      </w:pPr>
    </w:p>
    <w:p w14:paraId="3BE074DF" w14:textId="77777777" w:rsidR="00CE1EBE" w:rsidRDefault="00CE1EBE" w:rsidP="00FE24F6">
      <w:pPr>
        <w:pStyle w:val="ConsPlusNormal"/>
        <w:jc w:val="both"/>
      </w:pPr>
    </w:p>
    <w:p w14:paraId="2CF06ABA" w14:textId="77777777" w:rsidR="00CE1EBE" w:rsidRDefault="00CE1EBE" w:rsidP="00FE24F6">
      <w:pPr>
        <w:pStyle w:val="ConsPlusNormal"/>
        <w:jc w:val="both"/>
      </w:pPr>
    </w:p>
    <w:p w14:paraId="1E3B21A3" w14:textId="77777777" w:rsidR="00CE1EBE" w:rsidRDefault="00CE1EBE" w:rsidP="00FE24F6">
      <w:pPr>
        <w:pStyle w:val="ConsPlusNormal"/>
        <w:jc w:val="both"/>
      </w:pPr>
    </w:p>
    <w:p w14:paraId="5D86294E" w14:textId="77777777" w:rsidR="00CE1EBE" w:rsidRDefault="00CE1EBE" w:rsidP="00FE24F6">
      <w:pPr>
        <w:pStyle w:val="ConsPlusNormal"/>
        <w:jc w:val="both"/>
      </w:pPr>
    </w:p>
    <w:p w14:paraId="7EEB6CEC" w14:textId="77777777" w:rsidR="00CE1EBE" w:rsidRDefault="00CE1EBE" w:rsidP="00FE24F6">
      <w:pPr>
        <w:pStyle w:val="ConsPlusNormal"/>
        <w:jc w:val="both"/>
      </w:pPr>
    </w:p>
    <w:p w14:paraId="28BEA6E7" w14:textId="77777777" w:rsidR="00CE1EBE" w:rsidRDefault="00CE1EBE" w:rsidP="00FE24F6">
      <w:pPr>
        <w:pStyle w:val="ConsPlusNormal"/>
        <w:jc w:val="both"/>
      </w:pPr>
    </w:p>
    <w:p w14:paraId="3515A77D" w14:textId="77777777" w:rsidR="00CE1EBE" w:rsidRDefault="00CE1EBE" w:rsidP="00FE24F6">
      <w:pPr>
        <w:pStyle w:val="ConsPlusNormal"/>
        <w:jc w:val="both"/>
      </w:pPr>
    </w:p>
    <w:p w14:paraId="1AC72966" w14:textId="77777777" w:rsidR="00CE1EBE" w:rsidRDefault="00CE1EBE" w:rsidP="00FE24F6">
      <w:pPr>
        <w:pStyle w:val="ConsPlusNormal"/>
        <w:jc w:val="both"/>
      </w:pPr>
    </w:p>
    <w:p w14:paraId="658BF05D" w14:textId="77777777" w:rsidR="00CE1EBE" w:rsidRDefault="00CE1EBE" w:rsidP="00FE24F6">
      <w:pPr>
        <w:pStyle w:val="ConsPlusNormal"/>
        <w:jc w:val="both"/>
      </w:pPr>
    </w:p>
    <w:p w14:paraId="44911679" w14:textId="77777777" w:rsidR="00CE1EBE" w:rsidRDefault="00CE1EBE" w:rsidP="00FE24F6">
      <w:pPr>
        <w:pStyle w:val="ConsPlusNormal"/>
        <w:jc w:val="both"/>
      </w:pPr>
    </w:p>
    <w:p w14:paraId="0D17EF03" w14:textId="77777777" w:rsidR="00CE1EBE" w:rsidRDefault="00CE1EBE" w:rsidP="00FE24F6">
      <w:pPr>
        <w:pStyle w:val="ConsPlusNormal"/>
        <w:jc w:val="both"/>
      </w:pPr>
    </w:p>
    <w:p w14:paraId="6A38EB67" w14:textId="77777777" w:rsidR="005A6D70" w:rsidRDefault="005A6D70" w:rsidP="00FE24F6">
      <w:pPr>
        <w:pStyle w:val="ConsPlusNormal"/>
        <w:jc w:val="both"/>
      </w:pPr>
    </w:p>
    <w:p w14:paraId="24ABB9CB" w14:textId="77777777" w:rsidR="005A6D70" w:rsidRDefault="005A6D70" w:rsidP="00FE24F6">
      <w:pPr>
        <w:pStyle w:val="ConsPlusNormal"/>
        <w:jc w:val="both"/>
      </w:pPr>
    </w:p>
    <w:p w14:paraId="6B035F62" w14:textId="77777777" w:rsidR="005A6D70" w:rsidRDefault="005A6D70" w:rsidP="00FE24F6">
      <w:pPr>
        <w:pStyle w:val="ConsPlusNormal"/>
        <w:jc w:val="both"/>
      </w:pPr>
    </w:p>
    <w:p w14:paraId="7B6F2D1B" w14:textId="77777777" w:rsidR="005A6D70" w:rsidRDefault="005A6D70" w:rsidP="00FE24F6">
      <w:pPr>
        <w:pStyle w:val="ConsPlusNormal"/>
        <w:jc w:val="both"/>
      </w:pPr>
    </w:p>
    <w:p w14:paraId="73226469" w14:textId="77777777" w:rsidR="005A6D70" w:rsidRDefault="005A6D70" w:rsidP="00FE24F6">
      <w:pPr>
        <w:pStyle w:val="ConsPlusNormal"/>
        <w:jc w:val="both"/>
      </w:pPr>
    </w:p>
    <w:p w14:paraId="0972F6E0" w14:textId="77777777" w:rsidR="005A6D70" w:rsidRDefault="005A6D70" w:rsidP="00FE24F6">
      <w:pPr>
        <w:pStyle w:val="ConsPlusNormal"/>
        <w:jc w:val="both"/>
      </w:pPr>
    </w:p>
    <w:p w14:paraId="1A75A40D" w14:textId="77777777" w:rsidR="005A6D70" w:rsidRDefault="005A6D70" w:rsidP="00FE24F6">
      <w:pPr>
        <w:pStyle w:val="ConsPlusNormal"/>
        <w:jc w:val="both"/>
      </w:pPr>
    </w:p>
    <w:p w14:paraId="2E2354CD" w14:textId="77777777" w:rsidR="005A6D70" w:rsidRDefault="005A6D70" w:rsidP="00FE24F6">
      <w:pPr>
        <w:pStyle w:val="ConsPlusNormal"/>
        <w:jc w:val="both"/>
      </w:pPr>
    </w:p>
    <w:p w14:paraId="1C78FA4A" w14:textId="77777777" w:rsidR="005A6D70" w:rsidRDefault="005A6D70" w:rsidP="00FE24F6">
      <w:pPr>
        <w:pStyle w:val="ConsPlusNormal"/>
        <w:jc w:val="both"/>
      </w:pPr>
    </w:p>
    <w:p w14:paraId="6826BD1A" w14:textId="77777777" w:rsidR="005A6D70" w:rsidRDefault="005A6D70" w:rsidP="00FE24F6">
      <w:pPr>
        <w:pStyle w:val="ConsPlusNormal"/>
        <w:jc w:val="both"/>
      </w:pPr>
    </w:p>
    <w:p w14:paraId="31316E94" w14:textId="77777777" w:rsidR="005A6D70" w:rsidRDefault="005A6D70" w:rsidP="00FE24F6">
      <w:pPr>
        <w:pStyle w:val="ConsPlusNormal"/>
        <w:jc w:val="both"/>
      </w:pPr>
    </w:p>
    <w:p w14:paraId="506BFF54" w14:textId="77777777" w:rsidR="005A6D70" w:rsidRDefault="005A6D70" w:rsidP="00FE24F6">
      <w:pPr>
        <w:pStyle w:val="ConsPlusNormal"/>
        <w:jc w:val="both"/>
      </w:pPr>
    </w:p>
    <w:p w14:paraId="5A2F1201" w14:textId="77777777" w:rsidR="005A6D70" w:rsidRDefault="005A6D70" w:rsidP="00FE24F6">
      <w:pPr>
        <w:pStyle w:val="ConsPlusNormal"/>
        <w:jc w:val="both"/>
      </w:pPr>
    </w:p>
    <w:p w14:paraId="5AD29E0F" w14:textId="77777777" w:rsidR="005A6D70" w:rsidRDefault="005A6D70" w:rsidP="00FE24F6">
      <w:pPr>
        <w:pStyle w:val="ConsPlusNormal"/>
        <w:jc w:val="both"/>
      </w:pPr>
    </w:p>
    <w:p w14:paraId="5D067C4A" w14:textId="77777777" w:rsidR="005A6D70" w:rsidRDefault="005A6D70" w:rsidP="00FE24F6">
      <w:pPr>
        <w:pStyle w:val="ConsPlusNormal"/>
        <w:jc w:val="both"/>
      </w:pPr>
    </w:p>
    <w:p w14:paraId="5CDB10BA" w14:textId="77777777" w:rsidR="004436BB" w:rsidRDefault="004436BB" w:rsidP="00FE24F6">
      <w:pPr>
        <w:pStyle w:val="ConsPlusNormal"/>
        <w:jc w:val="both"/>
      </w:pPr>
    </w:p>
    <w:p w14:paraId="5B1D9459" w14:textId="77777777" w:rsidR="005A6D70" w:rsidRDefault="005A6D70" w:rsidP="00FE24F6">
      <w:pPr>
        <w:pStyle w:val="ConsPlusNormal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962"/>
      </w:tblGrid>
      <w:tr w:rsidR="008C389B" w14:paraId="6715904B" w14:textId="77777777" w:rsidTr="005A6D70">
        <w:tc>
          <w:tcPr>
            <w:tcW w:w="5069" w:type="dxa"/>
          </w:tcPr>
          <w:p w14:paraId="18D0FFF0" w14:textId="77777777" w:rsidR="008C389B" w:rsidRDefault="008C389B">
            <w:pPr>
              <w:pStyle w:val="ConsPlusNormal"/>
              <w:jc w:val="both"/>
            </w:pPr>
          </w:p>
        </w:tc>
        <w:tc>
          <w:tcPr>
            <w:tcW w:w="5070" w:type="dxa"/>
            <w:hideMark/>
          </w:tcPr>
          <w:p w14:paraId="24F7595B" w14:textId="77777777" w:rsidR="008C389B" w:rsidRPr="004436BB" w:rsidRDefault="008C389B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4436BB">
              <w:rPr>
                <w:sz w:val="24"/>
                <w:szCs w:val="24"/>
              </w:rPr>
              <w:t>Приложение № 3</w:t>
            </w:r>
          </w:p>
          <w:p w14:paraId="402BB041" w14:textId="77777777" w:rsidR="008C389B" w:rsidRDefault="008C389B" w:rsidP="00DE0A76">
            <w:pPr>
              <w:pStyle w:val="ConsPlusNormal"/>
              <w:jc w:val="both"/>
            </w:pPr>
            <w:r w:rsidRPr="004436BB">
              <w:rPr>
                <w:sz w:val="24"/>
                <w:szCs w:val="24"/>
              </w:rPr>
              <w:t>к Порядку принятия лицами, замещающи</w:t>
            </w:r>
            <w:r w:rsidR="00DE0A76" w:rsidRPr="004436BB">
              <w:rPr>
                <w:sz w:val="24"/>
                <w:szCs w:val="24"/>
              </w:rPr>
              <w:t>ми</w:t>
            </w:r>
            <w:r w:rsidRPr="004436BB">
              <w:rPr>
                <w:sz w:val="24"/>
                <w:szCs w:val="24"/>
              </w:rPr>
              <w:t xml:space="preserve"> муниципальные должности в органах местного самоуправления муниципального образования «город </w:t>
            </w:r>
            <w:proofErr w:type="gramStart"/>
            <w:r w:rsidRPr="004436BB">
              <w:rPr>
                <w:sz w:val="24"/>
                <w:szCs w:val="24"/>
              </w:rPr>
              <w:t xml:space="preserve">Северобайкальск»   </w:t>
            </w:r>
            <w:proofErr w:type="gramEnd"/>
            <w:r w:rsidRPr="004436BB">
              <w:rPr>
                <w:sz w:val="24"/>
                <w:szCs w:val="24"/>
              </w:rPr>
      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14:paraId="414D6F8D" w14:textId="77777777" w:rsidR="00CE1EBE" w:rsidRDefault="00CE1EBE" w:rsidP="00FE24F6">
      <w:pPr>
        <w:pStyle w:val="ConsPlusNormal"/>
        <w:jc w:val="both"/>
      </w:pPr>
    </w:p>
    <w:p w14:paraId="52BD5A0D" w14:textId="77777777" w:rsidR="00FE24F6" w:rsidRPr="003133D7" w:rsidRDefault="00FE24F6" w:rsidP="00FE24F6">
      <w:pPr>
        <w:pStyle w:val="ConsPlusNormal"/>
        <w:jc w:val="both"/>
      </w:pPr>
    </w:p>
    <w:p w14:paraId="453478CB" w14:textId="77777777" w:rsidR="00FE24F6" w:rsidRPr="003133D7" w:rsidRDefault="00FE24F6" w:rsidP="00FE24F6">
      <w:pPr>
        <w:pStyle w:val="ConsPlusNormal"/>
        <w:jc w:val="both"/>
      </w:pPr>
    </w:p>
    <w:p w14:paraId="090AD5F2" w14:textId="77777777" w:rsidR="00FE24F6" w:rsidRPr="003133D7" w:rsidRDefault="00FE24F6" w:rsidP="00FE24F6">
      <w:pPr>
        <w:pStyle w:val="ConsPlusNormal"/>
        <w:jc w:val="center"/>
      </w:pPr>
      <w:bookmarkStart w:id="9" w:name="P329"/>
      <w:bookmarkEnd w:id="9"/>
      <w:r w:rsidRPr="003133D7">
        <w:t>ЖУРНАЛ</w:t>
      </w:r>
    </w:p>
    <w:p w14:paraId="7FBE625A" w14:textId="77777777" w:rsidR="00FE24F6" w:rsidRPr="003133D7" w:rsidRDefault="00FE24F6" w:rsidP="00FE24F6">
      <w:pPr>
        <w:pStyle w:val="ConsPlusNormal"/>
        <w:jc w:val="center"/>
      </w:pPr>
      <w:r w:rsidRPr="003133D7">
        <w:t>учета ходатайств и уведомлений</w:t>
      </w:r>
    </w:p>
    <w:p w14:paraId="45D014CD" w14:textId="77777777" w:rsidR="00FE24F6" w:rsidRPr="003133D7" w:rsidRDefault="00FE24F6" w:rsidP="00FE24F6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90"/>
        <w:gridCol w:w="1474"/>
        <w:gridCol w:w="1928"/>
        <w:gridCol w:w="1985"/>
        <w:gridCol w:w="1842"/>
      </w:tblGrid>
      <w:tr w:rsidR="00FE24F6" w:rsidRPr="00065ABB" w14:paraId="0F5F634B" w14:textId="77777777" w:rsidTr="004436BB">
        <w:tc>
          <w:tcPr>
            <w:tcW w:w="624" w:type="dxa"/>
            <w:vMerge w:val="restart"/>
          </w:tcPr>
          <w:p w14:paraId="5ABACAEC" w14:textId="77777777" w:rsidR="00FE24F6" w:rsidRPr="00065ABB" w:rsidRDefault="00FE24F6" w:rsidP="00461F8B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ABB">
              <w:rPr>
                <w:sz w:val="26"/>
                <w:szCs w:val="26"/>
              </w:rPr>
              <w:t>№ п/п</w:t>
            </w:r>
          </w:p>
        </w:tc>
        <w:tc>
          <w:tcPr>
            <w:tcW w:w="1990" w:type="dxa"/>
            <w:vMerge w:val="restart"/>
          </w:tcPr>
          <w:p w14:paraId="4B07A064" w14:textId="77777777" w:rsidR="00FE24F6" w:rsidRPr="00065ABB" w:rsidRDefault="00FE24F6" w:rsidP="00461F8B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ABB">
              <w:rPr>
                <w:sz w:val="26"/>
                <w:szCs w:val="26"/>
              </w:rPr>
              <w:t>Дата регистрации ходатайства (уведомления)</w:t>
            </w:r>
          </w:p>
        </w:tc>
        <w:tc>
          <w:tcPr>
            <w:tcW w:w="3402" w:type="dxa"/>
            <w:gridSpan w:val="2"/>
          </w:tcPr>
          <w:p w14:paraId="7EA1024D" w14:textId="77777777" w:rsidR="00FE24F6" w:rsidRPr="00065ABB" w:rsidRDefault="00FE24F6" w:rsidP="00461F8B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ABB">
              <w:rPr>
                <w:sz w:val="26"/>
                <w:szCs w:val="26"/>
              </w:rPr>
              <w:t>Сведения о лице, представившем ходатайство (уведомление)</w:t>
            </w:r>
          </w:p>
        </w:tc>
        <w:tc>
          <w:tcPr>
            <w:tcW w:w="1985" w:type="dxa"/>
            <w:vMerge w:val="restart"/>
          </w:tcPr>
          <w:p w14:paraId="01E24C59" w14:textId="77777777" w:rsidR="00FE24F6" w:rsidRPr="00065ABB" w:rsidRDefault="00FE24F6" w:rsidP="00461F8B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ABB">
              <w:rPr>
                <w:sz w:val="26"/>
                <w:szCs w:val="26"/>
              </w:rPr>
              <w:t>Краткое содержание ходатайства (уведомления)</w:t>
            </w:r>
          </w:p>
        </w:tc>
        <w:tc>
          <w:tcPr>
            <w:tcW w:w="1842" w:type="dxa"/>
            <w:vMerge w:val="restart"/>
          </w:tcPr>
          <w:p w14:paraId="619795EC" w14:textId="77777777" w:rsidR="00FE24F6" w:rsidRPr="00065ABB" w:rsidRDefault="00FE24F6" w:rsidP="00461F8B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ABB">
              <w:rPr>
                <w:sz w:val="26"/>
                <w:szCs w:val="26"/>
              </w:rPr>
              <w:t>Фамилия, инициалы, должность лица, принявшего ходатайство (уведомление)</w:t>
            </w:r>
          </w:p>
        </w:tc>
      </w:tr>
      <w:tr w:rsidR="00FE24F6" w:rsidRPr="00065ABB" w14:paraId="653BD5E2" w14:textId="77777777" w:rsidTr="004436BB">
        <w:tc>
          <w:tcPr>
            <w:tcW w:w="624" w:type="dxa"/>
            <w:vMerge/>
          </w:tcPr>
          <w:p w14:paraId="5970F595" w14:textId="77777777" w:rsidR="00FE24F6" w:rsidRPr="00065ABB" w:rsidRDefault="00FE24F6" w:rsidP="00461F8B">
            <w:pPr>
              <w:rPr>
                <w:sz w:val="26"/>
                <w:szCs w:val="26"/>
              </w:rPr>
            </w:pPr>
          </w:p>
        </w:tc>
        <w:tc>
          <w:tcPr>
            <w:tcW w:w="1990" w:type="dxa"/>
            <w:vMerge/>
          </w:tcPr>
          <w:p w14:paraId="5D8A3DF4" w14:textId="77777777" w:rsidR="00FE24F6" w:rsidRPr="00065ABB" w:rsidRDefault="00FE24F6" w:rsidP="00461F8B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14:paraId="1B7797E7" w14:textId="77777777" w:rsidR="00FE24F6" w:rsidRPr="00065ABB" w:rsidRDefault="00FE24F6" w:rsidP="00461F8B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ABB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928" w:type="dxa"/>
          </w:tcPr>
          <w:p w14:paraId="560B3FB9" w14:textId="77777777" w:rsidR="00FE24F6" w:rsidRPr="00065ABB" w:rsidRDefault="00FE24F6" w:rsidP="00461F8B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ABB">
              <w:rPr>
                <w:sz w:val="26"/>
                <w:szCs w:val="26"/>
              </w:rPr>
              <w:t>должность</w:t>
            </w:r>
          </w:p>
        </w:tc>
        <w:tc>
          <w:tcPr>
            <w:tcW w:w="1985" w:type="dxa"/>
            <w:vMerge/>
          </w:tcPr>
          <w:p w14:paraId="08988F00" w14:textId="77777777" w:rsidR="00FE24F6" w:rsidRPr="00065ABB" w:rsidRDefault="00FE24F6" w:rsidP="00461F8B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5FB2B0F7" w14:textId="77777777" w:rsidR="00FE24F6" w:rsidRPr="00065ABB" w:rsidRDefault="00FE24F6" w:rsidP="00461F8B">
            <w:pPr>
              <w:rPr>
                <w:sz w:val="26"/>
                <w:szCs w:val="26"/>
              </w:rPr>
            </w:pPr>
          </w:p>
        </w:tc>
      </w:tr>
      <w:tr w:rsidR="00FE24F6" w:rsidRPr="00065ABB" w14:paraId="11850F49" w14:textId="77777777" w:rsidTr="004436BB">
        <w:tc>
          <w:tcPr>
            <w:tcW w:w="624" w:type="dxa"/>
          </w:tcPr>
          <w:p w14:paraId="43893D5B" w14:textId="77777777" w:rsidR="00FE24F6" w:rsidRPr="00065ABB" w:rsidRDefault="00FE24F6" w:rsidP="00461F8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990" w:type="dxa"/>
          </w:tcPr>
          <w:p w14:paraId="0303A860" w14:textId="77777777" w:rsidR="00FE24F6" w:rsidRPr="00065ABB" w:rsidRDefault="00FE24F6" w:rsidP="00461F8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14:paraId="3E5F15F6" w14:textId="77777777" w:rsidR="00FE24F6" w:rsidRPr="00065ABB" w:rsidRDefault="00FE24F6" w:rsidP="00461F8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14:paraId="60DA42DA" w14:textId="77777777" w:rsidR="00FE24F6" w:rsidRPr="00065ABB" w:rsidRDefault="00FE24F6" w:rsidP="00461F8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304396CA" w14:textId="77777777" w:rsidR="00FE24F6" w:rsidRPr="00065ABB" w:rsidRDefault="00FE24F6" w:rsidP="00461F8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2BFC84F2" w14:textId="77777777" w:rsidR="00FE24F6" w:rsidRPr="00065ABB" w:rsidRDefault="00FE24F6" w:rsidP="00461F8B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14:paraId="38A80F0E" w14:textId="77777777" w:rsidR="00FE24F6" w:rsidRPr="003133D7" w:rsidRDefault="00FE24F6" w:rsidP="00FE24F6">
      <w:pPr>
        <w:pStyle w:val="ConsPlusNormal"/>
        <w:jc w:val="both"/>
      </w:pPr>
    </w:p>
    <w:p w14:paraId="22565405" w14:textId="77777777" w:rsidR="00FE24F6" w:rsidRPr="003133D7" w:rsidRDefault="00FE24F6" w:rsidP="00FE24F6">
      <w:pPr>
        <w:pStyle w:val="ConsPlusNormal"/>
        <w:jc w:val="both"/>
      </w:pPr>
    </w:p>
    <w:p w14:paraId="64E205AD" w14:textId="77777777" w:rsidR="00FE24F6" w:rsidRPr="003133D7" w:rsidRDefault="00FE24F6" w:rsidP="00FE24F6">
      <w:pPr>
        <w:pStyle w:val="ConsPlusNormal"/>
        <w:jc w:val="both"/>
      </w:pPr>
    </w:p>
    <w:p w14:paraId="4E00B116" w14:textId="77777777" w:rsidR="00FE24F6" w:rsidRPr="003133D7" w:rsidRDefault="00FE24F6" w:rsidP="00FE24F6">
      <w:pPr>
        <w:pStyle w:val="ConsPlusNormal"/>
        <w:jc w:val="both"/>
      </w:pPr>
    </w:p>
    <w:p w14:paraId="0B9680C5" w14:textId="77777777" w:rsidR="00FE24F6" w:rsidRPr="003133D7" w:rsidRDefault="00FE24F6" w:rsidP="00FE24F6">
      <w:pPr>
        <w:pStyle w:val="ConsPlusNormal"/>
        <w:jc w:val="both"/>
      </w:pPr>
    </w:p>
    <w:p w14:paraId="27D6CEFF" w14:textId="77777777" w:rsidR="00B76703" w:rsidRDefault="00B76703" w:rsidP="00FE24F6">
      <w:pPr>
        <w:pStyle w:val="ConsPlusNormal"/>
        <w:jc w:val="right"/>
        <w:outlineLvl w:val="1"/>
      </w:pPr>
    </w:p>
    <w:p w14:paraId="76CFE6C6" w14:textId="77777777" w:rsidR="00B76703" w:rsidRDefault="00B76703" w:rsidP="00FE24F6">
      <w:pPr>
        <w:pStyle w:val="ConsPlusNormal"/>
        <w:jc w:val="right"/>
        <w:outlineLvl w:val="1"/>
      </w:pPr>
    </w:p>
    <w:p w14:paraId="20D5277A" w14:textId="77777777" w:rsidR="00B76703" w:rsidRDefault="00B76703" w:rsidP="00FE24F6">
      <w:pPr>
        <w:pStyle w:val="ConsPlusNormal"/>
        <w:jc w:val="right"/>
        <w:outlineLvl w:val="1"/>
      </w:pPr>
    </w:p>
    <w:p w14:paraId="2C583C60" w14:textId="77777777" w:rsidR="00B76703" w:rsidRDefault="00B76703" w:rsidP="00FE24F6">
      <w:pPr>
        <w:pStyle w:val="ConsPlusNormal"/>
        <w:jc w:val="right"/>
        <w:outlineLvl w:val="1"/>
      </w:pPr>
    </w:p>
    <w:p w14:paraId="50110C89" w14:textId="77777777" w:rsidR="00B76703" w:rsidRDefault="00B76703" w:rsidP="00FE24F6">
      <w:pPr>
        <w:pStyle w:val="ConsPlusNormal"/>
        <w:jc w:val="right"/>
        <w:outlineLvl w:val="1"/>
      </w:pPr>
    </w:p>
    <w:p w14:paraId="391ABF8F" w14:textId="77777777" w:rsidR="00B76703" w:rsidRDefault="00B76703" w:rsidP="00FE24F6">
      <w:pPr>
        <w:pStyle w:val="ConsPlusNormal"/>
        <w:jc w:val="right"/>
        <w:outlineLvl w:val="1"/>
      </w:pPr>
    </w:p>
    <w:p w14:paraId="523397FB" w14:textId="77777777" w:rsidR="00B76703" w:rsidRDefault="00B76703" w:rsidP="00FE24F6">
      <w:pPr>
        <w:pStyle w:val="ConsPlusNormal"/>
        <w:jc w:val="right"/>
        <w:outlineLvl w:val="1"/>
      </w:pPr>
    </w:p>
    <w:p w14:paraId="205A5985" w14:textId="77777777" w:rsidR="00B76703" w:rsidRDefault="00B76703" w:rsidP="00FE24F6">
      <w:pPr>
        <w:pStyle w:val="ConsPlusNormal"/>
        <w:jc w:val="right"/>
        <w:outlineLvl w:val="1"/>
      </w:pPr>
    </w:p>
    <w:p w14:paraId="4528F4EB" w14:textId="77777777" w:rsidR="00B76703" w:rsidRDefault="00B76703" w:rsidP="00FE24F6">
      <w:pPr>
        <w:pStyle w:val="ConsPlusNormal"/>
        <w:jc w:val="right"/>
        <w:outlineLvl w:val="1"/>
      </w:pPr>
    </w:p>
    <w:p w14:paraId="4F48BEA7" w14:textId="77777777" w:rsidR="00B76703" w:rsidRDefault="00B76703" w:rsidP="00FE24F6">
      <w:pPr>
        <w:pStyle w:val="ConsPlusNormal"/>
        <w:jc w:val="right"/>
        <w:outlineLvl w:val="1"/>
      </w:pPr>
    </w:p>
    <w:p w14:paraId="34C6D9FF" w14:textId="77777777" w:rsidR="00B76703" w:rsidRDefault="00B76703" w:rsidP="00FE24F6">
      <w:pPr>
        <w:pStyle w:val="ConsPlusNormal"/>
        <w:jc w:val="right"/>
        <w:outlineLvl w:val="1"/>
        <w:sectPr w:rsidR="00B76703" w:rsidSect="0029201E">
          <w:headerReference w:type="default" r:id="rId22"/>
          <w:pgSz w:w="11906" w:h="16838"/>
          <w:pgMar w:top="851" w:right="566" w:bottom="851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229"/>
      </w:tblGrid>
      <w:tr w:rsidR="008C389B" w14:paraId="2BC84E36" w14:textId="77777777" w:rsidTr="00065ABB">
        <w:tc>
          <w:tcPr>
            <w:tcW w:w="7763" w:type="dxa"/>
          </w:tcPr>
          <w:p w14:paraId="4BA5D07F" w14:textId="77777777" w:rsidR="008C389B" w:rsidRDefault="008C389B">
            <w:pPr>
              <w:pStyle w:val="ConsPlusNormal"/>
              <w:jc w:val="both"/>
            </w:pPr>
          </w:p>
        </w:tc>
        <w:tc>
          <w:tcPr>
            <w:tcW w:w="7229" w:type="dxa"/>
            <w:hideMark/>
          </w:tcPr>
          <w:p w14:paraId="333C6F34" w14:textId="77777777" w:rsidR="008C389B" w:rsidRPr="00065ABB" w:rsidRDefault="008C389B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065ABB">
              <w:rPr>
                <w:sz w:val="24"/>
                <w:szCs w:val="24"/>
              </w:rPr>
              <w:t>Приложение № 4</w:t>
            </w:r>
          </w:p>
          <w:p w14:paraId="3082FA47" w14:textId="77777777" w:rsidR="008C389B" w:rsidRDefault="008C389B" w:rsidP="00DE0A76">
            <w:pPr>
              <w:pStyle w:val="ConsPlusNormal"/>
              <w:jc w:val="both"/>
            </w:pPr>
            <w:r w:rsidRPr="00065ABB">
              <w:rPr>
                <w:sz w:val="24"/>
                <w:szCs w:val="24"/>
              </w:rPr>
              <w:t>к Порядку принятия лицами, замещающи</w:t>
            </w:r>
            <w:r w:rsidR="00DE0A76" w:rsidRPr="00065ABB">
              <w:rPr>
                <w:sz w:val="24"/>
                <w:szCs w:val="24"/>
              </w:rPr>
              <w:t>ми</w:t>
            </w:r>
            <w:r w:rsidRPr="00065ABB">
              <w:rPr>
                <w:sz w:val="24"/>
                <w:szCs w:val="24"/>
              </w:rPr>
              <w:t xml:space="preserve"> муниципальные должности в органах местного самоуправления  муниципального образования «город Северобайкальск»  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14:paraId="3E6D2DFB" w14:textId="77777777" w:rsidR="00FE24F6" w:rsidRPr="003133D7" w:rsidRDefault="00FE24F6" w:rsidP="00FE24F6">
      <w:pPr>
        <w:pStyle w:val="ConsPlusNormal"/>
        <w:jc w:val="right"/>
      </w:pPr>
    </w:p>
    <w:p w14:paraId="7D89D125" w14:textId="77777777" w:rsidR="00FE24F6" w:rsidRPr="003133D7" w:rsidRDefault="00FE24F6" w:rsidP="00FE24F6">
      <w:pPr>
        <w:pStyle w:val="ConsPlusNormal"/>
        <w:jc w:val="both"/>
      </w:pPr>
    </w:p>
    <w:p w14:paraId="2B2965EA" w14:textId="77777777" w:rsidR="00FE24F6" w:rsidRPr="003133D7" w:rsidRDefault="00FE24F6" w:rsidP="00FE24F6">
      <w:pPr>
        <w:pStyle w:val="ConsPlusNormal"/>
        <w:jc w:val="center"/>
      </w:pPr>
      <w:bookmarkStart w:id="10" w:name="P363"/>
      <w:bookmarkEnd w:id="10"/>
      <w:r w:rsidRPr="003133D7">
        <w:t>ЖУРНАЛ</w:t>
      </w:r>
    </w:p>
    <w:p w14:paraId="6E378404" w14:textId="77777777" w:rsidR="00FE24F6" w:rsidRPr="003133D7" w:rsidRDefault="00FE24F6" w:rsidP="00FE24F6">
      <w:pPr>
        <w:pStyle w:val="ConsPlusNormal"/>
        <w:jc w:val="center"/>
      </w:pPr>
      <w:r w:rsidRPr="003133D7">
        <w:t>учета почетных и специальных званий, наград и иных знаков</w:t>
      </w:r>
    </w:p>
    <w:p w14:paraId="62D08EA1" w14:textId="77777777" w:rsidR="00FE24F6" w:rsidRPr="003133D7" w:rsidRDefault="00FE24F6" w:rsidP="00FE24F6">
      <w:pPr>
        <w:pStyle w:val="ConsPlusNormal"/>
        <w:jc w:val="center"/>
      </w:pPr>
      <w:r w:rsidRPr="003133D7">
        <w:t>отличия (за исключением научных и спортивных) иностранных</w:t>
      </w:r>
    </w:p>
    <w:p w14:paraId="75FC9605" w14:textId="77777777" w:rsidR="00FE24F6" w:rsidRPr="003133D7" w:rsidRDefault="00FE24F6" w:rsidP="00FE24F6">
      <w:pPr>
        <w:pStyle w:val="ConsPlusNormal"/>
        <w:jc w:val="center"/>
      </w:pPr>
      <w:r w:rsidRPr="003133D7">
        <w:t>государств, международных организаций, политических партий,</w:t>
      </w:r>
    </w:p>
    <w:p w14:paraId="76142E5B" w14:textId="77777777" w:rsidR="00FE24F6" w:rsidRPr="003133D7" w:rsidRDefault="00FE24F6" w:rsidP="00FE24F6">
      <w:pPr>
        <w:pStyle w:val="ConsPlusNormal"/>
        <w:jc w:val="center"/>
      </w:pPr>
      <w:r w:rsidRPr="003133D7">
        <w:t>иных общественных объединений и других организаций</w:t>
      </w:r>
    </w:p>
    <w:p w14:paraId="7F4352AA" w14:textId="77777777" w:rsidR="00FE24F6" w:rsidRPr="003133D7" w:rsidRDefault="00FE24F6" w:rsidP="00FE24F6">
      <w:pPr>
        <w:pStyle w:val="ConsPlusNormal"/>
        <w:jc w:val="both"/>
      </w:pPr>
    </w:p>
    <w:tbl>
      <w:tblPr>
        <w:tblW w:w="14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91"/>
        <w:gridCol w:w="2472"/>
        <w:gridCol w:w="1701"/>
        <w:gridCol w:w="1559"/>
        <w:gridCol w:w="1843"/>
        <w:gridCol w:w="1757"/>
        <w:gridCol w:w="2098"/>
        <w:gridCol w:w="1587"/>
      </w:tblGrid>
      <w:tr w:rsidR="00B76703" w:rsidRPr="00B76703" w14:paraId="57C6678F" w14:textId="77777777" w:rsidTr="00065ABB">
        <w:tc>
          <w:tcPr>
            <w:tcW w:w="510" w:type="dxa"/>
          </w:tcPr>
          <w:p w14:paraId="54C73C77" w14:textId="77777777" w:rsidR="00B76703" w:rsidRPr="00B76703" w:rsidRDefault="00B76703" w:rsidP="00007F62">
            <w:pPr>
              <w:pStyle w:val="ConsPlusNormal"/>
              <w:jc w:val="center"/>
              <w:rPr>
                <w:sz w:val="22"/>
                <w:szCs w:val="22"/>
              </w:rPr>
            </w:pPr>
            <w:r w:rsidRPr="00B76703">
              <w:rPr>
                <w:sz w:val="22"/>
                <w:szCs w:val="22"/>
              </w:rPr>
              <w:t>N п/п</w:t>
            </w:r>
          </w:p>
        </w:tc>
        <w:tc>
          <w:tcPr>
            <w:tcW w:w="1191" w:type="dxa"/>
          </w:tcPr>
          <w:p w14:paraId="7A67930B" w14:textId="77777777" w:rsidR="00B76703" w:rsidRPr="00B76703" w:rsidRDefault="00B76703" w:rsidP="00007F62">
            <w:pPr>
              <w:pStyle w:val="ConsPlusNormal"/>
              <w:jc w:val="center"/>
              <w:rPr>
                <w:sz w:val="22"/>
                <w:szCs w:val="22"/>
              </w:rPr>
            </w:pPr>
            <w:r w:rsidRPr="00B76703">
              <w:rPr>
                <w:sz w:val="22"/>
                <w:szCs w:val="22"/>
              </w:rPr>
              <w:t>Дата передачи на ответственное хранение</w:t>
            </w:r>
          </w:p>
        </w:tc>
        <w:tc>
          <w:tcPr>
            <w:tcW w:w="2472" w:type="dxa"/>
          </w:tcPr>
          <w:p w14:paraId="728109D3" w14:textId="77777777" w:rsidR="00B76703" w:rsidRPr="00B76703" w:rsidRDefault="00B76703" w:rsidP="00007F62">
            <w:pPr>
              <w:pStyle w:val="ConsPlusNormal"/>
              <w:jc w:val="center"/>
              <w:rPr>
                <w:sz w:val="22"/>
                <w:szCs w:val="22"/>
              </w:rPr>
            </w:pPr>
            <w:r w:rsidRPr="00B76703">
              <w:rPr>
                <w:sz w:val="22"/>
                <w:szCs w:val="22"/>
              </w:rPr>
              <w:t>Перечень передаваемых на ответственное хранение наград и иных знаков отличия, оригиналов документов к почетным и специальным званиям, наградам и иным знакам отличия (далее - награды и документы)</w:t>
            </w:r>
          </w:p>
        </w:tc>
        <w:tc>
          <w:tcPr>
            <w:tcW w:w="1701" w:type="dxa"/>
          </w:tcPr>
          <w:p w14:paraId="5B62D52B" w14:textId="77777777" w:rsidR="00B76703" w:rsidRPr="00B76703" w:rsidRDefault="00B76703" w:rsidP="00007F62">
            <w:pPr>
              <w:pStyle w:val="ConsPlusNormal"/>
              <w:jc w:val="center"/>
              <w:rPr>
                <w:sz w:val="22"/>
                <w:szCs w:val="22"/>
              </w:rPr>
            </w:pPr>
            <w:r w:rsidRPr="00B76703">
              <w:rPr>
                <w:sz w:val="22"/>
                <w:szCs w:val="22"/>
              </w:rPr>
              <w:t>Подпись, Ф.И.О., должность лица, передавшего на ответственное хранение награды и документы</w:t>
            </w:r>
          </w:p>
        </w:tc>
        <w:tc>
          <w:tcPr>
            <w:tcW w:w="1559" w:type="dxa"/>
          </w:tcPr>
          <w:p w14:paraId="7998B3A6" w14:textId="77777777" w:rsidR="00B76703" w:rsidRPr="00B76703" w:rsidRDefault="00B76703" w:rsidP="00007F62">
            <w:pPr>
              <w:pStyle w:val="ConsPlusNormal"/>
              <w:jc w:val="center"/>
              <w:rPr>
                <w:sz w:val="22"/>
                <w:szCs w:val="22"/>
              </w:rPr>
            </w:pPr>
            <w:r w:rsidRPr="00B76703">
              <w:rPr>
                <w:sz w:val="22"/>
                <w:szCs w:val="22"/>
              </w:rPr>
              <w:t>Подпись, Ф.И.О., должность лица, принявшего на ответственное хранение награды и документы</w:t>
            </w:r>
          </w:p>
        </w:tc>
        <w:tc>
          <w:tcPr>
            <w:tcW w:w="1843" w:type="dxa"/>
          </w:tcPr>
          <w:p w14:paraId="7230F01F" w14:textId="77777777" w:rsidR="00B76703" w:rsidRPr="00B76703" w:rsidRDefault="00B76703" w:rsidP="00007F62">
            <w:pPr>
              <w:pStyle w:val="ConsPlusNormal"/>
              <w:jc w:val="center"/>
              <w:rPr>
                <w:sz w:val="22"/>
                <w:szCs w:val="22"/>
              </w:rPr>
            </w:pPr>
            <w:r w:rsidRPr="00B76703">
              <w:rPr>
                <w:sz w:val="22"/>
                <w:szCs w:val="22"/>
              </w:rPr>
              <w:t>Дата возвращения наград и документов</w:t>
            </w:r>
          </w:p>
        </w:tc>
        <w:tc>
          <w:tcPr>
            <w:tcW w:w="1757" w:type="dxa"/>
          </w:tcPr>
          <w:p w14:paraId="5A78C92D" w14:textId="77777777" w:rsidR="00B76703" w:rsidRPr="00B76703" w:rsidRDefault="00B76703" w:rsidP="00007F62">
            <w:pPr>
              <w:pStyle w:val="ConsPlusNormal"/>
              <w:jc w:val="center"/>
              <w:rPr>
                <w:sz w:val="22"/>
                <w:szCs w:val="22"/>
              </w:rPr>
            </w:pPr>
            <w:r w:rsidRPr="00B76703">
              <w:rPr>
                <w:sz w:val="22"/>
                <w:szCs w:val="22"/>
              </w:rPr>
              <w:t>Подпись, Ф.И.О., должность лица, которому возвращены принятые на ответственное хранение награды и документы</w:t>
            </w:r>
          </w:p>
        </w:tc>
        <w:tc>
          <w:tcPr>
            <w:tcW w:w="2098" w:type="dxa"/>
          </w:tcPr>
          <w:p w14:paraId="66CA9D2F" w14:textId="77777777" w:rsidR="00B76703" w:rsidRPr="00B76703" w:rsidRDefault="00B76703" w:rsidP="00007F62">
            <w:pPr>
              <w:pStyle w:val="ConsPlusNormal"/>
              <w:jc w:val="center"/>
              <w:rPr>
                <w:sz w:val="22"/>
                <w:szCs w:val="22"/>
              </w:rPr>
            </w:pPr>
            <w:r w:rsidRPr="00B76703">
              <w:rPr>
                <w:sz w:val="22"/>
                <w:szCs w:val="22"/>
              </w:rPr>
              <w:t>Дата направления принятых на ответственное хранение наград и документов в соответствующий орган или организацию, каким способом направлены</w:t>
            </w:r>
          </w:p>
        </w:tc>
        <w:tc>
          <w:tcPr>
            <w:tcW w:w="1587" w:type="dxa"/>
          </w:tcPr>
          <w:p w14:paraId="05FD0C1D" w14:textId="77777777" w:rsidR="00B76703" w:rsidRPr="00B76703" w:rsidRDefault="00B76703" w:rsidP="00007F62">
            <w:pPr>
              <w:pStyle w:val="ConsPlusNormal"/>
              <w:jc w:val="center"/>
              <w:rPr>
                <w:sz w:val="22"/>
                <w:szCs w:val="22"/>
              </w:rPr>
            </w:pPr>
            <w:r w:rsidRPr="00B76703">
              <w:rPr>
                <w:sz w:val="22"/>
                <w:szCs w:val="22"/>
              </w:rPr>
              <w:t>Подпись, Ф.И.О., должность лица, направившего награды и документы</w:t>
            </w:r>
          </w:p>
        </w:tc>
      </w:tr>
      <w:tr w:rsidR="00B76703" w:rsidRPr="00B76703" w14:paraId="7A1BA023" w14:textId="77777777" w:rsidTr="00065ABB">
        <w:tc>
          <w:tcPr>
            <w:tcW w:w="510" w:type="dxa"/>
          </w:tcPr>
          <w:p w14:paraId="717FCD89" w14:textId="77777777" w:rsidR="00B76703" w:rsidRPr="00B76703" w:rsidRDefault="00B76703" w:rsidP="00007F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14:paraId="4EFCF2E2" w14:textId="77777777" w:rsidR="00B76703" w:rsidRPr="00B76703" w:rsidRDefault="00B76703" w:rsidP="00007F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8FEBA84" w14:textId="77777777" w:rsidR="00B76703" w:rsidRPr="00B76703" w:rsidRDefault="00B76703" w:rsidP="00007F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F4641CE" w14:textId="77777777" w:rsidR="00B76703" w:rsidRPr="00B76703" w:rsidRDefault="00B76703" w:rsidP="00007F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574C3D" w14:textId="77777777" w:rsidR="00B76703" w:rsidRPr="00B76703" w:rsidRDefault="00B76703" w:rsidP="00007F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146FD2" w14:textId="77777777" w:rsidR="00B76703" w:rsidRPr="00B76703" w:rsidRDefault="00B76703" w:rsidP="00007F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14:paraId="08126C7C" w14:textId="77777777" w:rsidR="00B76703" w:rsidRPr="00B76703" w:rsidRDefault="00B76703" w:rsidP="00007F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14:paraId="45D8966E" w14:textId="77777777" w:rsidR="00B76703" w:rsidRPr="00B76703" w:rsidRDefault="00B76703" w:rsidP="00007F6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14:paraId="210FE6F2" w14:textId="77777777" w:rsidR="00B76703" w:rsidRPr="00B76703" w:rsidRDefault="00B76703" w:rsidP="00007F6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10DB50D5" w14:textId="77777777" w:rsidR="00B76703" w:rsidRDefault="00B76703" w:rsidP="00125015">
      <w:pPr>
        <w:jc w:val="right"/>
        <w:sectPr w:rsidR="00B76703" w:rsidSect="0029201E">
          <w:pgSz w:w="16838" w:h="11906" w:orient="landscape"/>
          <w:pgMar w:top="851" w:right="851" w:bottom="1134" w:left="1701" w:header="709" w:footer="709" w:gutter="0"/>
          <w:cols w:space="708"/>
          <w:docGrid w:linePitch="360"/>
        </w:sectPr>
      </w:pPr>
    </w:p>
    <w:p w14:paraId="48B8C76E" w14:textId="77777777" w:rsidR="00065ABB" w:rsidRPr="004436BB" w:rsidRDefault="00065ABB" w:rsidP="00065ABB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14:paraId="73C7AECF" w14:textId="77777777" w:rsidR="00065ABB" w:rsidRPr="004436BB" w:rsidRDefault="00065ABB" w:rsidP="00065A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>к Решению Северобайкальского</w:t>
      </w:r>
    </w:p>
    <w:p w14:paraId="4E8A31F6" w14:textId="77777777" w:rsidR="00065ABB" w:rsidRPr="004436BB" w:rsidRDefault="00065ABB" w:rsidP="00065A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>городского Совета депутатов</w:t>
      </w:r>
    </w:p>
    <w:p w14:paraId="26AB8076" w14:textId="77777777" w:rsidR="00065ABB" w:rsidRPr="004436BB" w:rsidRDefault="00065ABB" w:rsidP="00065A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 xml:space="preserve">от 24.02.2022 № 327 - </w:t>
      </w:r>
      <w:r w:rsidRPr="004436BB">
        <w:rPr>
          <w:sz w:val="24"/>
          <w:szCs w:val="24"/>
          <w:lang w:val="en-US"/>
        </w:rPr>
        <w:t>VI</w:t>
      </w:r>
    </w:p>
    <w:p w14:paraId="1C6BFD65" w14:textId="77777777" w:rsidR="00065ABB" w:rsidRDefault="00065ABB" w:rsidP="001177D5">
      <w:pPr>
        <w:pStyle w:val="ConsPlusNormal"/>
        <w:jc w:val="right"/>
        <w:outlineLvl w:val="0"/>
      </w:pPr>
    </w:p>
    <w:p w14:paraId="75E4CCF3" w14:textId="77777777" w:rsidR="001177D5" w:rsidRDefault="001177D5" w:rsidP="001177D5">
      <w:pPr>
        <w:pStyle w:val="ConsPlusNormal"/>
        <w:jc w:val="both"/>
      </w:pPr>
    </w:p>
    <w:p w14:paraId="65978E7F" w14:textId="77777777" w:rsidR="001177D5" w:rsidRDefault="001177D5" w:rsidP="00117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97"/>
      <w:bookmarkEnd w:id="11"/>
      <w:r>
        <w:rPr>
          <w:rFonts w:ascii="Times New Roman" w:hAnsi="Times New Roman" w:cs="Times New Roman"/>
          <w:sz w:val="28"/>
          <w:szCs w:val="28"/>
        </w:rPr>
        <w:t>П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024280AC" w14:textId="77777777" w:rsidR="001177D5" w:rsidRPr="00A3641C" w:rsidRDefault="001177D5" w:rsidP="001177D5">
      <w:pPr>
        <w:jc w:val="center"/>
        <w:rPr>
          <w:b/>
          <w:sz w:val="28"/>
          <w:szCs w:val="28"/>
        </w:rPr>
      </w:pPr>
      <w:r w:rsidRPr="00A3641C">
        <w:rPr>
          <w:b/>
          <w:sz w:val="28"/>
          <w:szCs w:val="28"/>
        </w:rPr>
        <w:t xml:space="preserve">о порядке сообщения </w:t>
      </w:r>
      <w:r w:rsidR="00B0623A" w:rsidRPr="00A3641C">
        <w:rPr>
          <w:b/>
          <w:sz w:val="28"/>
          <w:szCs w:val="28"/>
        </w:rPr>
        <w:t>лицами, замещающи</w:t>
      </w:r>
      <w:r w:rsidR="00DE0A76">
        <w:rPr>
          <w:b/>
          <w:sz w:val="28"/>
          <w:szCs w:val="28"/>
        </w:rPr>
        <w:t>ми</w:t>
      </w:r>
      <w:r w:rsidR="00B0623A" w:rsidRPr="00A3641C">
        <w:rPr>
          <w:b/>
          <w:sz w:val="28"/>
          <w:szCs w:val="28"/>
        </w:rPr>
        <w:t xml:space="preserve"> муниципальные должности в органах местного самоуправления муниципального образования «город Северобайкальск»</w:t>
      </w:r>
      <w:r w:rsidRPr="00A3641C">
        <w:rPr>
          <w:b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</w:t>
      </w:r>
      <w:r w:rsidR="00A3641C" w:rsidRPr="00A3641C">
        <w:rPr>
          <w:b/>
          <w:sz w:val="28"/>
          <w:szCs w:val="28"/>
        </w:rPr>
        <w:t>участие в которых связано с их должностным положением или исполнением ими должностных обязанностей</w:t>
      </w:r>
      <w:r w:rsidRPr="00A3641C">
        <w:rPr>
          <w:b/>
          <w:sz w:val="28"/>
          <w:szCs w:val="28"/>
        </w:rPr>
        <w:t>, порядке сдачи и оценки подарка, реализации (выкупа) и зачисления средств, вырученных от его реализации</w:t>
      </w:r>
    </w:p>
    <w:p w14:paraId="4C4EF47D" w14:textId="77777777" w:rsidR="001177D5" w:rsidRDefault="001177D5" w:rsidP="001177D5">
      <w:pPr>
        <w:pStyle w:val="ConsPlusNormal"/>
        <w:jc w:val="both"/>
      </w:pPr>
    </w:p>
    <w:p w14:paraId="0C064D7C" w14:textId="77777777" w:rsidR="001177D5" w:rsidRDefault="001177D5" w:rsidP="00065ABB">
      <w:pPr>
        <w:pStyle w:val="ConsPlusNormal"/>
        <w:ind w:firstLine="539"/>
        <w:jc w:val="both"/>
      </w:pPr>
      <w:r>
        <w:t xml:space="preserve">1. Настоящее Положение определяет порядок сообщения </w:t>
      </w:r>
      <w:r w:rsidR="00B0623A">
        <w:t>лицами, замещающи</w:t>
      </w:r>
      <w:r w:rsidR="00DE0A76">
        <w:t>ми</w:t>
      </w:r>
      <w:r w:rsidR="00B0623A">
        <w:t xml:space="preserve"> муниципальные должности в органах местного самоуправления муниципального образования «город Северобайкальск»</w:t>
      </w:r>
      <w:r w:rsidR="0011258F">
        <w:t xml:space="preserve"> и осуществляющими свои полномочия на постоянной основе</w:t>
      </w:r>
      <w:r w:rsidR="00B0623A">
        <w:t xml:space="preserve"> (далее - лицо, замещающее муниципальную должность, должностное лицо), </w:t>
      </w:r>
      <w:r>
        <w:t xml:space="preserve">о получении подарка в связи с протокольными мероприятиями, служебными командировками и другими официальными мероприятиями, </w:t>
      </w:r>
      <w:r w:rsidR="00A3641C">
        <w:t>участие в которых связано с их должностным положением или исполнением ими должностных обязанностей</w:t>
      </w:r>
      <w:r>
        <w:t>, порядок сдачи и оценки подарка, реализации (выкупа) и зачисления средств, вырученных от его реализации.</w:t>
      </w:r>
    </w:p>
    <w:p w14:paraId="68D75201" w14:textId="77777777" w:rsidR="001177D5" w:rsidRDefault="001177D5" w:rsidP="00065ABB">
      <w:pPr>
        <w:pStyle w:val="ConsPlusNormal"/>
        <w:ind w:firstLine="539"/>
        <w:jc w:val="both"/>
      </w:pPr>
      <w:r>
        <w:t>2. Для целей настоящего Положения используются следующие понятия:</w:t>
      </w:r>
    </w:p>
    <w:p w14:paraId="2771E6E7" w14:textId="77777777" w:rsidR="001177D5" w:rsidRDefault="001177D5" w:rsidP="00065ABB">
      <w:pPr>
        <w:pStyle w:val="ConsPlusNormal"/>
        <w:ind w:firstLine="539"/>
        <w:jc w:val="both"/>
      </w:pPr>
      <w: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</w:t>
      </w:r>
      <w:r w:rsidR="00B15295">
        <w:t xml:space="preserve">лицами, замещающими муниципальные должности </w:t>
      </w:r>
      <w:r>
        <w:t>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14:paraId="57B3ED08" w14:textId="77777777" w:rsidR="001177D5" w:rsidRDefault="001177D5" w:rsidP="00065ABB">
      <w:pPr>
        <w:pStyle w:val="ConsPlusNormal"/>
        <w:ind w:firstLine="539"/>
        <w:jc w:val="both"/>
      </w:pPr>
      <w: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 - получение </w:t>
      </w:r>
      <w:r w:rsidR="001404E7">
        <w:t>лицами, замещающими муниципальные должности</w:t>
      </w:r>
      <w:r>
        <w:t xml:space="preserve"> лично или через посредника от физических (юридических) лиц подарка в рамках осуществления полномочий, предусмотренных </w:t>
      </w:r>
      <w:hyperlink r:id="rId23" w:history="1">
        <w:r w:rsidRPr="001404E7">
          <w:rPr>
            <w:rStyle w:val="ab"/>
            <w:color w:val="auto"/>
            <w:u w:val="none"/>
          </w:rPr>
          <w:t>Уставом</w:t>
        </w:r>
      </w:hyperlink>
      <w:r>
        <w:t xml:space="preserve"> муниципального образования «город Северобайкальск», а также в связи с исполнением должностных обязанностей в случаях, установленных федеральными </w:t>
      </w:r>
      <w:r>
        <w:lastRenderedPageBreak/>
        <w:t xml:space="preserve">законами и иными нормативными актами, определяющими особенности правового положения и специфику профессиональной деятельности </w:t>
      </w:r>
      <w:r w:rsidR="001404E7">
        <w:t>должностного лица.</w:t>
      </w:r>
    </w:p>
    <w:p w14:paraId="2C991FD4" w14:textId="77777777" w:rsidR="001177D5" w:rsidRDefault="001177D5" w:rsidP="00065ABB">
      <w:pPr>
        <w:pStyle w:val="ConsPlusNormal"/>
        <w:ind w:firstLine="539"/>
        <w:jc w:val="both"/>
      </w:pPr>
      <w:r>
        <w:t xml:space="preserve">3. </w:t>
      </w:r>
      <w:r w:rsidR="001404E7">
        <w:t>Должностное лицо</w:t>
      </w:r>
      <w:r>
        <w:t xml:space="preserve"> не вправе получать подарки от физических (</w:t>
      </w:r>
      <w:r w:rsidR="000C5605">
        <w:t>юридических</w:t>
      </w:r>
      <w:r>
        <w:t>) лиц в связи с его должностным положением или исполнением им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обязанностей.</w:t>
      </w:r>
    </w:p>
    <w:p w14:paraId="0966CC47" w14:textId="77777777" w:rsidR="001177D5" w:rsidRDefault="001177D5" w:rsidP="00065ABB">
      <w:pPr>
        <w:pStyle w:val="ConsPlusNormal"/>
        <w:ind w:firstLine="539"/>
        <w:jc w:val="both"/>
      </w:pPr>
      <w:r>
        <w:t xml:space="preserve">4. </w:t>
      </w:r>
      <w:r w:rsidR="001404E7">
        <w:t xml:space="preserve">Должностное лицо </w:t>
      </w:r>
      <w:r>
        <w:t>обязан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Управление делами Администрации муниципального образования «город Северобайкальск».</w:t>
      </w:r>
    </w:p>
    <w:p w14:paraId="47B7857A" w14:textId="77777777" w:rsidR="001177D5" w:rsidRDefault="001177D5" w:rsidP="00065ABB">
      <w:pPr>
        <w:pStyle w:val="ConsPlusNormal"/>
        <w:ind w:firstLine="539"/>
        <w:jc w:val="both"/>
      </w:pPr>
      <w: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представляется не позднее 3 рабочих дней со дня получения подарка в Управление делами Администрации муниципального образования «город Северобайкальск».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6688704F" w14:textId="77777777" w:rsidR="001177D5" w:rsidRDefault="001177D5" w:rsidP="00065ABB">
      <w:pPr>
        <w:pStyle w:val="ConsPlusNormal"/>
        <w:ind w:firstLine="539"/>
        <w:jc w:val="both"/>
      </w:pPr>
      <w:r>
        <w:t xml:space="preserve">В случае если подарок получен во время служебной командировки уведомление представляется не позднее 3 рабочих дней со дня возвращения </w:t>
      </w:r>
      <w:r w:rsidR="005C2097">
        <w:t xml:space="preserve">должностного лица </w:t>
      </w:r>
      <w:r>
        <w:t>из служебной командировки.</w:t>
      </w:r>
    </w:p>
    <w:p w14:paraId="1B49827C" w14:textId="77777777" w:rsidR="001177D5" w:rsidRDefault="001177D5" w:rsidP="00065ABB">
      <w:pPr>
        <w:pStyle w:val="ConsPlusNormal"/>
        <w:ind w:firstLine="539"/>
        <w:jc w:val="both"/>
      </w:pPr>
      <w: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5C2097">
        <w:t>должностного лица</w:t>
      </w:r>
      <w:r>
        <w:t>, оно представляется не позднее следующего дня после ее устранения.</w:t>
      </w:r>
    </w:p>
    <w:p w14:paraId="6E1F8538" w14:textId="77777777" w:rsidR="001177D5" w:rsidRDefault="001177D5" w:rsidP="00065ABB">
      <w:pPr>
        <w:pStyle w:val="ConsPlusNormal"/>
        <w:ind w:firstLine="539"/>
        <w:jc w:val="both"/>
      </w:pPr>
      <w:r>
        <w:t xml:space="preserve">6. </w:t>
      </w:r>
      <w:hyperlink w:anchor="P461" w:history="1">
        <w:r w:rsidRPr="00664CDB">
          <w:rPr>
            <w:rStyle w:val="ab"/>
            <w:color w:val="auto"/>
            <w:u w:val="none"/>
          </w:rPr>
          <w:t>Уведомление</w:t>
        </w:r>
      </w:hyperlink>
      <w:r>
        <w:t xml:space="preserve"> составляется в 2 экземплярах по форме согласно приложению № 1 к настоящему Положению, один из которых возвращается </w:t>
      </w:r>
      <w:r w:rsidR="006034CD">
        <w:t>лицу, замещающему муниципальную должность</w:t>
      </w:r>
      <w:r>
        <w:t xml:space="preserve"> с отметкой о регистрации, другой экземпляр направляется в Комиссию по поступлению и выбытию активов, образованную в уполномоченном структурном подразделении Администрации муниципального образования «город Северобайкальск» в соответствии с законодательством о бухгалтерском учете (далее - Комиссия).</w:t>
      </w:r>
    </w:p>
    <w:p w14:paraId="4A469BB2" w14:textId="77777777" w:rsidR="001177D5" w:rsidRDefault="001177D5" w:rsidP="00065ABB">
      <w:pPr>
        <w:pStyle w:val="ConsPlusNormal"/>
        <w:ind w:firstLine="539"/>
        <w:jc w:val="both"/>
      </w:pPr>
      <w:r>
        <w:t xml:space="preserve">7. Уведомление, представленное </w:t>
      </w:r>
      <w:r w:rsidR="006034CD">
        <w:t>лицом, замещающего муниципальную должность</w:t>
      </w:r>
      <w:r>
        <w:t xml:space="preserve">, в день его поступления регистрируется Управлением делами Администрации муниципального образования «город Северобайкальск» </w:t>
      </w:r>
      <w:r w:rsidRPr="002078D1">
        <w:t xml:space="preserve">в </w:t>
      </w:r>
      <w:hyperlink w:anchor="P537" w:history="1">
        <w:r w:rsidRPr="002078D1">
          <w:rPr>
            <w:rStyle w:val="ab"/>
            <w:color w:val="auto"/>
            <w:u w:val="none"/>
          </w:rPr>
          <w:t>журнале</w:t>
        </w:r>
      </w:hyperlink>
      <w:r>
        <w:t xml:space="preserve"> 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>
        <w:lastRenderedPageBreak/>
        <w:t>служебных обязанностей, по форме согласно приложению № 2 к настоящему Положению (далее - журнал).</w:t>
      </w:r>
    </w:p>
    <w:p w14:paraId="11CFDA4D" w14:textId="77777777" w:rsidR="001177D5" w:rsidRPr="002078D1" w:rsidRDefault="001177D5" w:rsidP="00065ABB">
      <w:pPr>
        <w:pStyle w:val="ConsPlusNormal"/>
        <w:ind w:firstLine="539"/>
        <w:jc w:val="both"/>
      </w:pPr>
      <w:r>
        <w:t xml:space="preserve">8. Подарок независимо от его стоимости сдается ответственному лицу уполномоченного структурного подразделения Администрации муниципального образования «город Северобайкальск» (далее - ответственное лицо), которое принимает его на хранение по </w:t>
      </w:r>
      <w:hyperlink w:anchor="P606" w:history="1">
        <w:r w:rsidRPr="002078D1">
          <w:rPr>
            <w:rStyle w:val="ab"/>
            <w:color w:val="auto"/>
            <w:u w:val="none"/>
          </w:rPr>
          <w:t>акту</w:t>
        </w:r>
      </w:hyperlink>
      <w:r w:rsidRPr="002078D1">
        <w:t xml:space="preserve"> приема-передачи по форме в соответствии с приложением № 3 к настоящему Положению, не позднее 5 рабочих дней со дня регистрации уведомления в журнале.</w:t>
      </w:r>
    </w:p>
    <w:p w14:paraId="6DF67F41" w14:textId="77777777" w:rsidR="001177D5" w:rsidRPr="002078D1" w:rsidRDefault="001177D5" w:rsidP="00065ABB">
      <w:pPr>
        <w:pStyle w:val="ConsPlusNormal"/>
        <w:ind w:firstLine="539"/>
        <w:jc w:val="both"/>
      </w:pPr>
      <w:r w:rsidRPr="002078D1">
        <w:t xml:space="preserve">Акт приема-передачи подарков составляется в 3 экземплярах: один экземпляр - для </w:t>
      </w:r>
      <w:r w:rsidR="006034CD">
        <w:t>лица, замещающего муниципальную должность</w:t>
      </w:r>
      <w:r w:rsidRPr="002078D1">
        <w:t>, второй экземпляр - для ответственного лица, третий экземпляр - для Комиссии.</w:t>
      </w:r>
    </w:p>
    <w:p w14:paraId="247CE52A" w14:textId="77777777" w:rsidR="001177D5" w:rsidRPr="002078D1" w:rsidRDefault="001177D5" w:rsidP="00065ABB">
      <w:pPr>
        <w:pStyle w:val="ConsPlusNormal"/>
        <w:ind w:firstLine="539"/>
        <w:jc w:val="both"/>
      </w:pPr>
      <w:r w:rsidRPr="002078D1">
        <w:t xml:space="preserve">Акт приема-передачи подарков регистрируется в уполномоченном структурном подразделении Администрации муниципального образования «город Северобайкальск» в </w:t>
      </w:r>
      <w:hyperlink w:anchor="P650" w:history="1">
        <w:r w:rsidRPr="002078D1">
          <w:rPr>
            <w:rStyle w:val="ab"/>
            <w:color w:val="auto"/>
            <w:u w:val="none"/>
          </w:rPr>
          <w:t>журнале</w:t>
        </w:r>
      </w:hyperlink>
      <w:r w:rsidRPr="002078D1">
        <w:t xml:space="preserve"> учета актов приема-передачи подарков по форме в соответствии с приложением № 4 к настоящему Положению.</w:t>
      </w:r>
    </w:p>
    <w:p w14:paraId="66703C2B" w14:textId="77777777" w:rsidR="001177D5" w:rsidRDefault="001177D5" w:rsidP="00065ABB">
      <w:pPr>
        <w:pStyle w:val="ConsPlusNormal"/>
        <w:ind w:firstLine="539"/>
        <w:jc w:val="both"/>
      </w:pPr>
      <w:r w:rsidRPr="002078D1">
        <w:t>9. До передачи подарка по акту п</w:t>
      </w:r>
      <w:r>
        <w:t xml:space="preserve">риема-передачи ответственность в соответствии с законодательством Российской Федерации за утрату или повреждение подарка несет </w:t>
      </w:r>
      <w:r w:rsidR="00130A6C">
        <w:t xml:space="preserve">лицо, </w:t>
      </w:r>
      <w:r w:rsidR="00E50786">
        <w:t>получившее подарок</w:t>
      </w:r>
      <w:r>
        <w:t>.</w:t>
      </w:r>
    </w:p>
    <w:p w14:paraId="7AC13B7F" w14:textId="77777777" w:rsidR="001177D5" w:rsidRDefault="001177D5" w:rsidP="00065ABB">
      <w:pPr>
        <w:pStyle w:val="ConsPlusNormal"/>
        <w:ind w:firstLine="539"/>
        <w:jc w:val="both"/>
      </w:pPr>
      <w: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 при необходимости с привлечением на добровольных началах экспертов. Сведения о рыночной цене подтверждаются документально, а при невозможности документального подтверждения - экспертным путем. Выписка из протокола заседания Комиссии о результатах определения стоимости подарка в течение 3 рабочих дней с даты </w:t>
      </w:r>
      <w:r w:rsidRPr="002078D1">
        <w:t xml:space="preserve">заседания Комиссии направляется </w:t>
      </w:r>
      <w:r w:rsidR="00664CDB">
        <w:t>должностному лицо</w:t>
      </w:r>
      <w:r w:rsidRPr="002078D1">
        <w:t xml:space="preserve">» и ответственному лицу. Если стоимость подарка не превышает 3 тысячи рублей, в течение 5 рабочих дней с даты заседания Комиссии подарок возвращается </w:t>
      </w:r>
      <w:r w:rsidR="00130A6C">
        <w:t>лицу, замещающему муниципальную должность</w:t>
      </w:r>
      <w:r w:rsidRPr="002078D1">
        <w:t xml:space="preserve">» по </w:t>
      </w:r>
      <w:hyperlink w:anchor="P706" w:history="1">
        <w:r w:rsidRPr="002078D1">
          <w:rPr>
            <w:rStyle w:val="ab"/>
            <w:color w:val="auto"/>
            <w:u w:val="none"/>
          </w:rPr>
          <w:t>акту</w:t>
        </w:r>
      </w:hyperlink>
      <w:r w:rsidRPr="002078D1">
        <w:t xml:space="preserve"> возврата подарка по форме в соответствии с приложением № 5 к настоящему Положению</w:t>
      </w:r>
      <w:r>
        <w:t>.</w:t>
      </w:r>
    </w:p>
    <w:p w14:paraId="62147D55" w14:textId="77777777" w:rsidR="001177D5" w:rsidRDefault="001177D5" w:rsidP="00065ABB">
      <w:pPr>
        <w:pStyle w:val="ConsPlusNormal"/>
        <w:ind w:firstLine="539"/>
        <w:jc w:val="both"/>
      </w:pPr>
      <w:r>
        <w:t>11. Уполномоченное структурное подразделение Администрации муниципального образования «город Северобайкальск» обеспечивает включение в установленном порядке принятого к бухгалтерскому учету подарка, стоимость которого превышает 3 тыс. рублей.</w:t>
      </w:r>
    </w:p>
    <w:p w14:paraId="47190C02" w14:textId="77777777" w:rsidR="001177D5" w:rsidRDefault="001177D5" w:rsidP="00065ABB">
      <w:pPr>
        <w:pStyle w:val="ConsPlusNormal"/>
        <w:ind w:firstLine="539"/>
        <w:jc w:val="both"/>
      </w:pPr>
      <w:bookmarkStart w:id="12" w:name="P425"/>
      <w:bookmarkEnd w:id="12"/>
      <w:r>
        <w:t xml:space="preserve">12. </w:t>
      </w:r>
      <w:r w:rsidR="00664CDB">
        <w:t>Должностное лицо</w:t>
      </w:r>
      <w:r>
        <w:t xml:space="preserve"> может выкупить подарок, представив соответствующее заявление не позднее двух месяцев со дня сдачи подарка.</w:t>
      </w:r>
    </w:p>
    <w:p w14:paraId="26EE724F" w14:textId="77777777" w:rsidR="001177D5" w:rsidRPr="002078D1" w:rsidRDefault="000528FE" w:rsidP="00065ABB">
      <w:pPr>
        <w:pStyle w:val="ConsPlusNormal"/>
        <w:ind w:firstLine="539"/>
        <w:jc w:val="both"/>
      </w:pPr>
      <w:hyperlink w:anchor="P754" w:history="1">
        <w:r w:rsidR="001177D5" w:rsidRPr="002078D1">
          <w:rPr>
            <w:rStyle w:val="ab"/>
            <w:color w:val="auto"/>
            <w:u w:val="none"/>
          </w:rPr>
          <w:t>Заявление</w:t>
        </w:r>
      </w:hyperlink>
      <w:r w:rsidR="001177D5" w:rsidRPr="002078D1">
        <w:t xml:space="preserve"> о выкупе подарка оформляется в 2 экземплярах по форме согласно приложению № 6 к настоящему Положению.</w:t>
      </w:r>
    </w:p>
    <w:p w14:paraId="24A4026A" w14:textId="77777777" w:rsidR="001177D5" w:rsidRDefault="001177D5" w:rsidP="00065ABB">
      <w:pPr>
        <w:pStyle w:val="ConsPlusNormal"/>
        <w:ind w:firstLine="539"/>
        <w:jc w:val="both"/>
      </w:pPr>
      <w:r w:rsidRPr="002078D1">
        <w:t xml:space="preserve">Заявление о выкупе подарка, представленное </w:t>
      </w:r>
      <w:r w:rsidR="00664CDB">
        <w:t xml:space="preserve">должностным лицом </w:t>
      </w:r>
      <w:r w:rsidRPr="002078D1">
        <w:t xml:space="preserve">в день его поступления регистрируется в уполномоченном структурном подразделении Администрации муниципального образования «город Северобайкальск» в соответствующем </w:t>
      </w:r>
      <w:hyperlink w:anchor="P807" w:history="1">
        <w:r w:rsidRPr="002078D1">
          <w:rPr>
            <w:rStyle w:val="ab"/>
            <w:color w:val="auto"/>
            <w:u w:val="none"/>
          </w:rPr>
          <w:t>журнале</w:t>
        </w:r>
      </w:hyperlink>
      <w:r w:rsidRPr="002078D1">
        <w:t xml:space="preserve"> регистрации заявлений о выкупе подарков по форме в соответствии с приложе</w:t>
      </w:r>
      <w:r>
        <w:t xml:space="preserve">нием № 7 к настоящему </w:t>
      </w:r>
      <w:r>
        <w:lastRenderedPageBreak/>
        <w:t xml:space="preserve">Положению. Один экземпляр заявления после его регистрации возвращается </w:t>
      </w:r>
      <w:r w:rsidR="00664CDB">
        <w:t>должностному лицу</w:t>
      </w:r>
      <w:r>
        <w:t>.</w:t>
      </w:r>
    </w:p>
    <w:p w14:paraId="42FD5B73" w14:textId="77777777" w:rsidR="001177D5" w:rsidRDefault="001177D5" w:rsidP="00065ABB">
      <w:pPr>
        <w:pStyle w:val="ConsPlusNormal"/>
        <w:ind w:firstLine="539"/>
        <w:jc w:val="both"/>
      </w:pPr>
      <w:r>
        <w:t xml:space="preserve">13. Уполномоченное структурное подразделение Администрации муниципального образования «город Северобайкальск» в течение 3 месяцев со дня поступления заявления о выкупе подарка организует оценку стоимости подарка для реализации (выкупа) и уведомляет в письменной форме </w:t>
      </w:r>
      <w:r w:rsidR="00664CDB">
        <w:t>должностное лицо</w:t>
      </w:r>
      <w:r>
        <w:t xml:space="preserve"> о результатах оценки, после чего в течение месяца </w:t>
      </w:r>
      <w:r w:rsidR="00664CDB">
        <w:t>должностное лицо</w:t>
      </w:r>
      <w:r>
        <w:t xml:space="preserve"> вправе выкупить подарок по установленной в результате оценки стоимости или отказаться от выкупа.</w:t>
      </w:r>
    </w:p>
    <w:p w14:paraId="0CAA146F" w14:textId="77777777" w:rsidR="001177D5" w:rsidRDefault="001177D5" w:rsidP="00065ABB">
      <w:pPr>
        <w:pStyle w:val="ConsPlusNormal"/>
        <w:ind w:firstLine="539"/>
        <w:jc w:val="both"/>
      </w:pPr>
      <w:r>
        <w:t xml:space="preserve">13.1. В случае если в отношении подарка, изготовленного из драгоценных металлов и (или) драгоценных камней, не поступило от </w:t>
      </w:r>
      <w:r w:rsidR="00664CDB">
        <w:t>должностного лица</w:t>
      </w:r>
      <w:r>
        <w:t xml:space="preserve"> заявление, указанное в </w:t>
      </w:r>
      <w:hyperlink w:anchor="P425" w:history="1">
        <w:r w:rsidRPr="002078D1">
          <w:rPr>
            <w:rStyle w:val="ab"/>
            <w:color w:val="auto"/>
            <w:u w:val="none"/>
          </w:rPr>
          <w:t>пункте 12</w:t>
        </w:r>
      </w:hyperlink>
      <w:r w:rsidRPr="002078D1">
        <w:t xml:space="preserve"> </w:t>
      </w:r>
      <w:r>
        <w:t>настоящего Положения, либо в случае его отказа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Администрации муниципального образования «город Северобайкальск»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14:paraId="73DEAF00" w14:textId="77777777" w:rsidR="001177D5" w:rsidRDefault="001177D5" w:rsidP="00065ABB">
      <w:pPr>
        <w:pStyle w:val="ConsPlusNormal"/>
        <w:ind w:firstLine="539"/>
        <w:jc w:val="both"/>
      </w:pPr>
      <w:r>
        <w:t>14. Подарок, в отношении которого не поступило заявление о выкупе либо в отношении которого поступил отказ от выкупа, может использоваться Администрацией муниципального образования «город Северобайкальск» с учетом заключения Комиссии о целесообразности использования подарка для обеспечения деятельности Администрации муниципального образования «город Северобайкальск».</w:t>
      </w:r>
    </w:p>
    <w:p w14:paraId="40EC9A8C" w14:textId="77777777" w:rsidR="001177D5" w:rsidRDefault="001177D5" w:rsidP="00065ABB">
      <w:pPr>
        <w:pStyle w:val="ConsPlusNormal"/>
        <w:ind w:firstLine="539"/>
        <w:jc w:val="both"/>
      </w:pPr>
      <w:r>
        <w:t xml:space="preserve">15. В случае нецелесообразности использования подарка </w:t>
      </w:r>
      <w:r w:rsidR="00560F2D">
        <w:t xml:space="preserve">Управляющим делами </w:t>
      </w:r>
      <w:r>
        <w:t>Администрации муниципального образования «город Северобайкальск» принимается решение о реализации подарка и проведении оценки его стоимости для реализации (выкупа), осуществляемой уполномоченным структурным подразделением Администрации муниципального образования «город Северобайкальск» посредством проведения торгов в порядке, предусмотренном законодательством Российской Федерации.</w:t>
      </w:r>
    </w:p>
    <w:p w14:paraId="4FF1B6F6" w14:textId="77777777" w:rsidR="001177D5" w:rsidRDefault="001177D5" w:rsidP="00065ABB">
      <w:pPr>
        <w:pStyle w:val="ConsPlusNormal"/>
        <w:ind w:firstLine="539"/>
        <w:jc w:val="both"/>
      </w:pPr>
      <w: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0704EDDD" w14:textId="77777777" w:rsidR="001177D5" w:rsidRDefault="001177D5" w:rsidP="00065ABB">
      <w:pPr>
        <w:pStyle w:val="ConsPlusNormal"/>
        <w:ind w:firstLine="539"/>
        <w:jc w:val="both"/>
      </w:pPr>
      <w:r>
        <w:t xml:space="preserve">17. В случае если подарок не выкуплен или не реализован, Управляющим делами Администрации муниципального образования «город Северобайкальск» принимается решение о повторной реализации подарка либо о его безвозмездной передаче на баланс благотворительной организации </w:t>
      </w:r>
      <w:r>
        <w:lastRenderedPageBreak/>
        <w:t>либо о его уничтожении в соответствии с законодательством Российской Федерации.</w:t>
      </w:r>
    </w:p>
    <w:p w14:paraId="6325D960" w14:textId="77777777" w:rsidR="001177D5" w:rsidRDefault="001177D5" w:rsidP="00065ABB">
      <w:pPr>
        <w:pStyle w:val="ConsPlusNormal"/>
        <w:ind w:firstLine="539"/>
        <w:jc w:val="both"/>
      </w:pPr>
      <w:r>
        <w:t>18.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14:paraId="3E112A84" w14:textId="77777777" w:rsidR="001177D5" w:rsidRDefault="001177D5" w:rsidP="001177D5">
      <w:pPr>
        <w:pStyle w:val="ConsPlusNormal"/>
        <w:jc w:val="both"/>
      </w:pPr>
    </w:p>
    <w:p w14:paraId="3398E059" w14:textId="77777777" w:rsidR="001177D5" w:rsidRDefault="001177D5" w:rsidP="001177D5">
      <w:pPr>
        <w:pStyle w:val="ConsPlusNormal"/>
        <w:jc w:val="both"/>
      </w:pPr>
    </w:p>
    <w:p w14:paraId="0AE37A5F" w14:textId="77777777" w:rsidR="001177D5" w:rsidRDefault="001177D5" w:rsidP="001177D5">
      <w:pPr>
        <w:pStyle w:val="ConsPlusNormal"/>
        <w:jc w:val="both"/>
      </w:pPr>
    </w:p>
    <w:p w14:paraId="53DA3F4A" w14:textId="77777777" w:rsidR="001177D5" w:rsidRDefault="001177D5" w:rsidP="001177D5">
      <w:pPr>
        <w:pStyle w:val="ConsPlusNormal"/>
        <w:jc w:val="both"/>
      </w:pPr>
    </w:p>
    <w:p w14:paraId="76BADD3C" w14:textId="77777777" w:rsidR="001177D5" w:rsidRDefault="001177D5" w:rsidP="001177D5">
      <w:pPr>
        <w:pStyle w:val="ConsPlusNormal"/>
        <w:jc w:val="both"/>
      </w:pPr>
    </w:p>
    <w:p w14:paraId="79C64174" w14:textId="77777777" w:rsidR="001177D5" w:rsidRDefault="001177D5" w:rsidP="001177D5">
      <w:pPr>
        <w:pStyle w:val="ConsPlusNormal"/>
        <w:jc w:val="both"/>
      </w:pPr>
    </w:p>
    <w:p w14:paraId="45C9E651" w14:textId="77777777" w:rsidR="001177D5" w:rsidRDefault="001177D5" w:rsidP="001177D5">
      <w:pPr>
        <w:pStyle w:val="ConsPlusNormal"/>
        <w:jc w:val="both"/>
      </w:pPr>
    </w:p>
    <w:p w14:paraId="6D958FE8" w14:textId="77777777" w:rsidR="001177D5" w:rsidRDefault="001177D5" w:rsidP="001177D5">
      <w:pPr>
        <w:pStyle w:val="ConsPlusNormal"/>
        <w:jc w:val="both"/>
      </w:pPr>
    </w:p>
    <w:p w14:paraId="1DBEB95C" w14:textId="77777777" w:rsidR="001177D5" w:rsidRDefault="001177D5" w:rsidP="001177D5">
      <w:pPr>
        <w:pStyle w:val="ConsPlusNormal"/>
        <w:jc w:val="both"/>
      </w:pPr>
    </w:p>
    <w:p w14:paraId="38D9BE7D" w14:textId="77777777" w:rsidR="001177D5" w:rsidRDefault="001177D5" w:rsidP="001177D5">
      <w:pPr>
        <w:pStyle w:val="ConsPlusNormal"/>
        <w:jc w:val="both"/>
      </w:pPr>
    </w:p>
    <w:p w14:paraId="146D8081" w14:textId="77777777" w:rsidR="001177D5" w:rsidRDefault="001177D5" w:rsidP="001177D5">
      <w:pPr>
        <w:pStyle w:val="ConsPlusNormal"/>
        <w:jc w:val="both"/>
      </w:pPr>
    </w:p>
    <w:p w14:paraId="47E78617" w14:textId="77777777" w:rsidR="001177D5" w:rsidRDefault="001177D5" w:rsidP="001177D5">
      <w:pPr>
        <w:pStyle w:val="ConsPlusNormal"/>
        <w:jc w:val="both"/>
      </w:pPr>
    </w:p>
    <w:p w14:paraId="18100729" w14:textId="77777777" w:rsidR="001177D5" w:rsidRDefault="001177D5" w:rsidP="001177D5">
      <w:pPr>
        <w:pStyle w:val="ConsPlusNormal"/>
        <w:jc w:val="both"/>
      </w:pPr>
    </w:p>
    <w:p w14:paraId="39EF6B77" w14:textId="77777777" w:rsidR="001177D5" w:rsidRDefault="001177D5" w:rsidP="001177D5">
      <w:pPr>
        <w:pStyle w:val="ConsPlusNormal"/>
        <w:jc w:val="both"/>
      </w:pPr>
    </w:p>
    <w:p w14:paraId="30FA7738" w14:textId="77777777" w:rsidR="001177D5" w:rsidRDefault="001177D5" w:rsidP="001177D5">
      <w:pPr>
        <w:pStyle w:val="ConsPlusNormal"/>
        <w:jc w:val="both"/>
      </w:pPr>
    </w:p>
    <w:p w14:paraId="13BC61A9" w14:textId="77777777" w:rsidR="001177D5" w:rsidRDefault="001177D5" w:rsidP="001177D5">
      <w:pPr>
        <w:pStyle w:val="ConsPlusNormal"/>
        <w:jc w:val="both"/>
      </w:pPr>
    </w:p>
    <w:p w14:paraId="3CFB3A5B" w14:textId="77777777" w:rsidR="001177D5" w:rsidRDefault="001177D5" w:rsidP="001177D5">
      <w:pPr>
        <w:pStyle w:val="ConsPlusNormal"/>
        <w:jc w:val="both"/>
      </w:pPr>
    </w:p>
    <w:p w14:paraId="0CFA841D" w14:textId="77777777" w:rsidR="001177D5" w:rsidRDefault="001177D5" w:rsidP="001177D5">
      <w:pPr>
        <w:pStyle w:val="ConsPlusNormal"/>
        <w:jc w:val="both"/>
      </w:pPr>
    </w:p>
    <w:p w14:paraId="01AAF1DB" w14:textId="77777777" w:rsidR="001177D5" w:rsidRDefault="001177D5" w:rsidP="001177D5">
      <w:pPr>
        <w:pStyle w:val="ConsPlusNormal"/>
        <w:jc w:val="both"/>
      </w:pPr>
    </w:p>
    <w:p w14:paraId="160CFD35" w14:textId="77777777" w:rsidR="001177D5" w:rsidRDefault="001177D5" w:rsidP="001177D5">
      <w:pPr>
        <w:pStyle w:val="ConsPlusNormal"/>
        <w:jc w:val="both"/>
      </w:pPr>
    </w:p>
    <w:p w14:paraId="0B5A98E6" w14:textId="77777777" w:rsidR="001177D5" w:rsidRDefault="001177D5" w:rsidP="001177D5">
      <w:pPr>
        <w:pStyle w:val="ConsPlusNormal"/>
        <w:jc w:val="both"/>
      </w:pPr>
    </w:p>
    <w:p w14:paraId="2DA87457" w14:textId="77777777" w:rsidR="001177D5" w:rsidRDefault="001177D5" w:rsidP="001177D5">
      <w:pPr>
        <w:pStyle w:val="ConsPlusNormal"/>
        <w:jc w:val="both"/>
      </w:pPr>
    </w:p>
    <w:p w14:paraId="3283FDB4" w14:textId="77777777" w:rsidR="001177D5" w:rsidRDefault="001177D5" w:rsidP="001177D5">
      <w:pPr>
        <w:pStyle w:val="ConsPlusNormal"/>
        <w:jc w:val="both"/>
      </w:pPr>
    </w:p>
    <w:p w14:paraId="0CA8C2E7" w14:textId="77777777" w:rsidR="001177D5" w:rsidRDefault="001177D5" w:rsidP="001177D5">
      <w:pPr>
        <w:pStyle w:val="ConsPlusNormal"/>
        <w:jc w:val="both"/>
      </w:pPr>
    </w:p>
    <w:p w14:paraId="4149C998" w14:textId="77777777" w:rsidR="001177D5" w:rsidRDefault="001177D5" w:rsidP="001177D5">
      <w:pPr>
        <w:pStyle w:val="ConsPlusNormal"/>
        <w:jc w:val="both"/>
      </w:pPr>
    </w:p>
    <w:p w14:paraId="46C7B678" w14:textId="77777777" w:rsidR="001177D5" w:rsidRDefault="001177D5" w:rsidP="001177D5">
      <w:pPr>
        <w:pStyle w:val="ConsPlusNormal"/>
        <w:jc w:val="both"/>
      </w:pPr>
    </w:p>
    <w:p w14:paraId="76AFE2CC" w14:textId="77777777" w:rsidR="000C5605" w:rsidRDefault="000C5605" w:rsidP="001177D5">
      <w:pPr>
        <w:pStyle w:val="ConsPlusNormal"/>
        <w:jc w:val="both"/>
      </w:pPr>
    </w:p>
    <w:p w14:paraId="549C97B5" w14:textId="77777777" w:rsidR="000C5605" w:rsidRDefault="000C5605" w:rsidP="001177D5">
      <w:pPr>
        <w:pStyle w:val="ConsPlusNormal"/>
        <w:jc w:val="both"/>
      </w:pPr>
    </w:p>
    <w:p w14:paraId="1674CE4D" w14:textId="77777777" w:rsidR="001177D5" w:rsidRDefault="001177D5" w:rsidP="001177D5">
      <w:pPr>
        <w:pStyle w:val="ConsPlusNormal"/>
        <w:jc w:val="both"/>
      </w:pPr>
    </w:p>
    <w:p w14:paraId="1A1B27C2" w14:textId="77777777" w:rsidR="001177D5" w:rsidRDefault="001177D5" w:rsidP="001177D5">
      <w:pPr>
        <w:pStyle w:val="ConsPlusNormal"/>
        <w:jc w:val="both"/>
      </w:pPr>
    </w:p>
    <w:p w14:paraId="1ED0F167" w14:textId="77777777" w:rsidR="00065ABB" w:rsidRDefault="00065ABB" w:rsidP="001177D5">
      <w:pPr>
        <w:pStyle w:val="ConsPlusNormal"/>
        <w:jc w:val="both"/>
      </w:pPr>
    </w:p>
    <w:p w14:paraId="50C9D189" w14:textId="77777777" w:rsidR="00065ABB" w:rsidRDefault="00065ABB" w:rsidP="001177D5">
      <w:pPr>
        <w:pStyle w:val="ConsPlusNormal"/>
        <w:jc w:val="both"/>
      </w:pPr>
    </w:p>
    <w:p w14:paraId="69785BCB" w14:textId="77777777" w:rsidR="00065ABB" w:rsidRDefault="00065ABB" w:rsidP="001177D5">
      <w:pPr>
        <w:pStyle w:val="ConsPlusNormal"/>
        <w:jc w:val="both"/>
      </w:pPr>
    </w:p>
    <w:p w14:paraId="49667195" w14:textId="77777777" w:rsidR="00065ABB" w:rsidRDefault="00065ABB" w:rsidP="001177D5">
      <w:pPr>
        <w:pStyle w:val="ConsPlusNormal"/>
        <w:jc w:val="both"/>
      </w:pPr>
    </w:p>
    <w:p w14:paraId="7A203E1D" w14:textId="77777777" w:rsidR="00065ABB" w:rsidRDefault="00065ABB" w:rsidP="001177D5">
      <w:pPr>
        <w:pStyle w:val="ConsPlusNormal"/>
        <w:jc w:val="both"/>
      </w:pPr>
    </w:p>
    <w:p w14:paraId="41FBC856" w14:textId="77777777" w:rsidR="00065ABB" w:rsidRDefault="00065ABB" w:rsidP="001177D5">
      <w:pPr>
        <w:pStyle w:val="ConsPlusNormal"/>
        <w:jc w:val="both"/>
      </w:pPr>
    </w:p>
    <w:p w14:paraId="734150FF" w14:textId="77777777" w:rsidR="00065ABB" w:rsidRDefault="00065ABB" w:rsidP="001177D5">
      <w:pPr>
        <w:pStyle w:val="ConsPlusNormal"/>
        <w:jc w:val="both"/>
      </w:pPr>
    </w:p>
    <w:p w14:paraId="2BCD4AF6" w14:textId="77777777" w:rsidR="00065ABB" w:rsidRDefault="00065ABB" w:rsidP="001177D5">
      <w:pPr>
        <w:pStyle w:val="ConsPlusNormal"/>
        <w:jc w:val="both"/>
      </w:pPr>
    </w:p>
    <w:p w14:paraId="7DC190D0" w14:textId="77777777" w:rsidR="00065ABB" w:rsidRDefault="00065ABB" w:rsidP="001177D5">
      <w:pPr>
        <w:pStyle w:val="ConsPlusNormal"/>
        <w:jc w:val="both"/>
      </w:pPr>
    </w:p>
    <w:p w14:paraId="05DD666A" w14:textId="77777777" w:rsidR="001177D5" w:rsidRDefault="001177D5" w:rsidP="001177D5">
      <w:pPr>
        <w:pStyle w:val="ConsPlusNormal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924"/>
      </w:tblGrid>
      <w:tr w:rsidR="004B7B34" w:rsidRPr="00065ABB" w14:paraId="66FB11F4" w14:textId="77777777" w:rsidTr="005A6D70">
        <w:tc>
          <w:tcPr>
            <w:tcW w:w="5140" w:type="dxa"/>
          </w:tcPr>
          <w:p w14:paraId="19AEA4E3" w14:textId="77777777" w:rsidR="004B7B34" w:rsidRDefault="004B7B34" w:rsidP="001177D5">
            <w:pPr>
              <w:pStyle w:val="ConsPlusNormal"/>
              <w:jc w:val="right"/>
              <w:outlineLvl w:val="1"/>
            </w:pPr>
          </w:p>
        </w:tc>
        <w:tc>
          <w:tcPr>
            <w:tcW w:w="5141" w:type="dxa"/>
          </w:tcPr>
          <w:p w14:paraId="5BF84AAA" w14:textId="77777777" w:rsidR="004B7B34" w:rsidRPr="00065ABB" w:rsidRDefault="004B7B34" w:rsidP="004B7B3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065ABB">
              <w:rPr>
                <w:sz w:val="24"/>
                <w:szCs w:val="24"/>
              </w:rPr>
              <w:t>Приложение № 1</w:t>
            </w:r>
          </w:p>
          <w:p w14:paraId="5F55506B" w14:textId="77777777" w:rsidR="004B7B34" w:rsidRPr="00065ABB" w:rsidRDefault="004B7B34" w:rsidP="009D20A1">
            <w:pPr>
              <w:pStyle w:val="ConsPlusNormal"/>
              <w:jc w:val="both"/>
              <w:rPr>
                <w:sz w:val="24"/>
                <w:szCs w:val="24"/>
              </w:rPr>
            </w:pPr>
            <w:r w:rsidRPr="00065ABB">
              <w:rPr>
                <w:sz w:val="24"/>
                <w:szCs w:val="24"/>
              </w:rPr>
              <w:t>к Положению о порядке сообщения лицами, замещающими муниципальные должности в органах местного самоуправления муниципального образования «город Северобайкальск»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14:paraId="48ECABDC" w14:textId="77777777" w:rsidR="004B7B34" w:rsidRDefault="004B7B34" w:rsidP="001177D5">
      <w:pPr>
        <w:pStyle w:val="ConsPlusNormal"/>
        <w:jc w:val="right"/>
        <w:outlineLvl w:val="1"/>
      </w:pPr>
    </w:p>
    <w:p w14:paraId="3A89F82E" w14:textId="77777777" w:rsidR="001177D5" w:rsidRDefault="001177D5" w:rsidP="001177D5">
      <w:pPr>
        <w:pStyle w:val="ConsPlusNormal"/>
        <w:jc w:val="both"/>
      </w:pPr>
    </w:p>
    <w:tbl>
      <w:tblPr>
        <w:tblW w:w="102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6"/>
        <w:gridCol w:w="1982"/>
        <w:gridCol w:w="5957"/>
      </w:tblGrid>
      <w:tr w:rsidR="001177D5" w14:paraId="5EA7AC0A" w14:textId="77777777" w:rsidTr="00A23A0A">
        <w:tc>
          <w:tcPr>
            <w:tcW w:w="4318" w:type="dxa"/>
            <w:gridSpan w:val="2"/>
          </w:tcPr>
          <w:p w14:paraId="5A02CDB5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5957" w:type="dxa"/>
          </w:tcPr>
          <w:p w14:paraId="389A8028" w14:textId="77777777" w:rsidR="001177D5" w:rsidRDefault="001177D5">
            <w:pPr>
              <w:pStyle w:val="ConsPlusNormal"/>
              <w:spacing w:line="276" w:lineRule="auto"/>
            </w:pPr>
            <w:r>
              <w:t>В Управление делами Администрации муниципального образования «город Северобайкальск»</w:t>
            </w:r>
          </w:p>
          <w:p w14:paraId="1A334B7C" w14:textId="77777777" w:rsidR="001177D5" w:rsidRDefault="001177D5">
            <w:pPr>
              <w:pStyle w:val="ConsPlusNormal"/>
              <w:spacing w:line="276" w:lineRule="auto"/>
            </w:pPr>
          </w:p>
          <w:p w14:paraId="3CE39C6E" w14:textId="77777777" w:rsidR="001177D5" w:rsidRDefault="001177D5">
            <w:pPr>
              <w:pStyle w:val="ConsPlusNormal"/>
              <w:spacing w:line="276" w:lineRule="auto"/>
            </w:pPr>
            <w:r>
              <w:t xml:space="preserve">от </w:t>
            </w:r>
          </w:p>
          <w:p w14:paraId="02F4ED46" w14:textId="77777777" w:rsidR="001177D5" w:rsidRDefault="001177D5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____________________________________________________</w:t>
            </w:r>
          </w:p>
          <w:p w14:paraId="093F4A95" w14:textId="77777777" w:rsidR="001177D5" w:rsidRDefault="001177D5">
            <w:pPr>
              <w:pStyle w:val="ConsPlusNormal"/>
              <w:spacing w:line="276" w:lineRule="auto"/>
            </w:pPr>
          </w:p>
          <w:p w14:paraId="5C1CF9CA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(Ф.И.О.)</w:t>
            </w:r>
          </w:p>
        </w:tc>
      </w:tr>
      <w:tr w:rsidR="001177D5" w14:paraId="11425776" w14:textId="77777777" w:rsidTr="00A23A0A">
        <w:tc>
          <w:tcPr>
            <w:tcW w:w="10275" w:type="dxa"/>
            <w:gridSpan w:val="3"/>
            <w:hideMark/>
          </w:tcPr>
          <w:p w14:paraId="617FDB3D" w14:textId="77777777" w:rsidR="00A23A0A" w:rsidRDefault="00A23A0A">
            <w:pPr>
              <w:pStyle w:val="ConsPlusNormal"/>
              <w:spacing w:line="276" w:lineRule="auto"/>
              <w:jc w:val="center"/>
            </w:pPr>
            <w:bookmarkStart w:id="13" w:name="P461"/>
            <w:bookmarkEnd w:id="13"/>
          </w:p>
          <w:p w14:paraId="010AAAAD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Уведомление о получении подарка от «__» __________ 20__ г.</w:t>
            </w:r>
          </w:p>
        </w:tc>
      </w:tr>
      <w:tr w:rsidR="001177D5" w14:paraId="6A961865" w14:textId="77777777" w:rsidTr="00A23A0A">
        <w:tc>
          <w:tcPr>
            <w:tcW w:w="10275" w:type="dxa"/>
            <w:gridSpan w:val="3"/>
          </w:tcPr>
          <w:p w14:paraId="39220E94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00A2EC98" w14:textId="77777777" w:rsidTr="00A23A0A">
        <w:tc>
          <w:tcPr>
            <w:tcW w:w="4318" w:type="dxa"/>
            <w:gridSpan w:val="2"/>
            <w:vMerge w:val="restart"/>
            <w:hideMark/>
          </w:tcPr>
          <w:p w14:paraId="1B32CDEF" w14:textId="77777777" w:rsidR="001177D5" w:rsidRDefault="001177D5">
            <w:pPr>
              <w:pStyle w:val="ConsPlusNormal"/>
              <w:spacing w:line="276" w:lineRule="auto"/>
            </w:pPr>
            <w:r>
              <w:t>Извещаю о получении</w:t>
            </w:r>
          </w:p>
        </w:tc>
        <w:tc>
          <w:tcPr>
            <w:tcW w:w="5957" w:type="dxa"/>
            <w:hideMark/>
          </w:tcPr>
          <w:p w14:paraId="07130B3E" w14:textId="77777777" w:rsidR="001177D5" w:rsidRDefault="001177D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_______________________________________________________</w:t>
            </w:r>
          </w:p>
        </w:tc>
      </w:tr>
      <w:tr w:rsidR="001177D5" w14:paraId="63BB9BB0" w14:textId="77777777" w:rsidTr="00A23A0A">
        <w:tc>
          <w:tcPr>
            <w:tcW w:w="4318" w:type="dxa"/>
            <w:gridSpan w:val="2"/>
            <w:vMerge/>
            <w:vAlign w:val="center"/>
            <w:hideMark/>
          </w:tcPr>
          <w:p w14:paraId="055B3700" w14:textId="77777777" w:rsidR="001177D5" w:rsidRDefault="001177D5">
            <w:pPr>
              <w:rPr>
                <w:sz w:val="28"/>
                <w:szCs w:val="28"/>
              </w:rPr>
            </w:pPr>
          </w:p>
        </w:tc>
        <w:tc>
          <w:tcPr>
            <w:tcW w:w="5957" w:type="dxa"/>
            <w:hideMark/>
          </w:tcPr>
          <w:p w14:paraId="17599BD3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(дата получения)</w:t>
            </w:r>
          </w:p>
        </w:tc>
      </w:tr>
      <w:tr w:rsidR="001177D5" w14:paraId="287FCC1E" w14:textId="77777777" w:rsidTr="00A23A0A">
        <w:tc>
          <w:tcPr>
            <w:tcW w:w="2336" w:type="dxa"/>
            <w:vMerge w:val="restart"/>
            <w:hideMark/>
          </w:tcPr>
          <w:p w14:paraId="2F50AC0D" w14:textId="77777777" w:rsidR="001177D5" w:rsidRDefault="001177D5">
            <w:pPr>
              <w:pStyle w:val="ConsPlusNormal"/>
              <w:spacing w:line="276" w:lineRule="auto"/>
            </w:pPr>
            <w:r>
              <w:t>подарка(ов) на</w:t>
            </w:r>
          </w:p>
        </w:tc>
        <w:tc>
          <w:tcPr>
            <w:tcW w:w="7939" w:type="dxa"/>
            <w:gridSpan w:val="2"/>
            <w:hideMark/>
          </w:tcPr>
          <w:p w14:paraId="44E5371A" w14:textId="77777777" w:rsidR="001177D5" w:rsidRDefault="001177D5">
            <w:pPr>
              <w:pStyle w:val="ConsPlusNormal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_____________________________________</w:t>
            </w:r>
            <w:r w:rsidR="00A23A0A">
              <w:rPr>
                <w:szCs w:val="22"/>
              </w:rPr>
              <w:t>_________________________________________________________________________</w:t>
            </w:r>
          </w:p>
        </w:tc>
      </w:tr>
      <w:tr w:rsidR="001177D5" w14:paraId="71527748" w14:textId="77777777" w:rsidTr="00A23A0A">
        <w:tc>
          <w:tcPr>
            <w:tcW w:w="2336" w:type="dxa"/>
            <w:vMerge/>
            <w:vAlign w:val="center"/>
            <w:hideMark/>
          </w:tcPr>
          <w:p w14:paraId="49C67569" w14:textId="77777777" w:rsidR="001177D5" w:rsidRDefault="001177D5">
            <w:pPr>
              <w:rPr>
                <w:sz w:val="28"/>
                <w:szCs w:val="28"/>
              </w:rPr>
            </w:pPr>
          </w:p>
        </w:tc>
        <w:tc>
          <w:tcPr>
            <w:tcW w:w="7939" w:type="dxa"/>
            <w:gridSpan w:val="2"/>
            <w:hideMark/>
          </w:tcPr>
          <w:p w14:paraId="5D93272B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</w:tbl>
    <w:p w14:paraId="03B6FD1F" w14:textId="77777777" w:rsidR="001177D5" w:rsidRDefault="001177D5" w:rsidP="001177D5">
      <w:pPr>
        <w:pStyle w:val="ConsPlusNormal"/>
        <w:jc w:val="both"/>
      </w:pPr>
    </w:p>
    <w:p w14:paraId="1E193A66" w14:textId="77777777" w:rsidR="00A23A0A" w:rsidRDefault="00A23A0A" w:rsidP="001177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890"/>
        <w:gridCol w:w="1814"/>
        <w:gridCol w:w="2041"/>
      </w:tblGrid>
      <w:tr w:rsidR="001177D5" w14:paraId="3B550039" w14:textId="77777777" w:rsidTr="001177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0E01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Наименование подарка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29FC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786B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Количество предметов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92D7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Стоимость в рублях &lt;*&gt;</w:t>
            </w:r>
          </w:p>
        </w:tc>
      </w:tr>
      <w:tr w:rsidR="001177D5" w14:paraId="18619868" w14:textId="77777777" w:rsidTr="001177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5470" w14:textId="77777777" w:rsidR="001177D5" w:rsidRDefault="001177D5">
            <w:pPr>
              <w:pStyle w:val="ConsPlusNormal"/>
              <w:spacing w:line="276" w:lineRule="auto"/>
            </w:pPr>
            <w: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C55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C4E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6E3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5FB55321" w14:textId="77777777" w:rsidTr="001177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7D82" w14:textId="77777777" w:rsidR="001177D5" w:rsidRDefault="001177D5">
            <w:pPr>
              <w:pStyle w:val="ConsPlusNormal"/>
              <w:spacing w:line="276" w:lineRule="auto"/>
            </w:pPr>
            <w: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91D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529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A7BF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68C58980" w14:textId="77777777" w:rsidTr="001177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05DC" w14:textId="77777777" w:rsidR="001177D5" w:rsidRDefault="001177D5">
            <w:pPr>
              <w:pStyle w:val="ConsPlusNormal"/>
              <w:spacing w:line="276" w:lineRule="auto"/>
            </w:pPr>
            <w: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FD8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C98E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2D3E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0DCE7E51" w14:textId="77777777" w:rsidTr="001177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D594" w14:textId="77777777" w:rsidR="001177D5" w:rsidRDefault="001177D5">
            <w:pPr>
              <w:pStyle w:val="ConsPlusNormal"/>
              <w:spacing w:line="276" w:lineRule="auto"/>
            </w:pPr>
            <w:r>
              <w:t>Итого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60E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8127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C9A" w14:textId="77777777" w:rsidR="001177D5" w:rsidRDefault="001177D5">
            <w:pPr>
              <w:pStyle w:val="ConsPlusNormal"/>
              <w:spacing w:line="276" w:lineRule="auto"/>
            </w:pPr>
          </w:p>
        </w:tc>
      </w:tr>
    </w:tbl>
    <w:p w14:paraId="45D0B242" w14:textId="77777777" w:rsidR="001177D5" w:rsidRDefault="001177D5" w:rsidP="001177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40"/>
        <w:gridCol w:w="1928"/>
        <w:gridCol w:w="340"/>
        <w:gridCol w:w="2721"/>
      </w:tblGrid>
      <w:tr w:rsidR="001177D5" w14:paraId="002F0E0E" w14:textId="77777777" w:rsidTr="001177D5">
        <w:tc>
          <w:tcPr>
            <w:tcW w:w="9070" w:type="dxa"/>
            <w:gridSpan w:val="6"/>
            <w:hideMark/>
          </w:tcPr>
          <w:p w14:paraId="725356BB" w14:textId="77777777" w:rsidR="001177D5" w:rsidRDefault="001177D5">
            <w:pPr>
              <w:pStyle w:val="ConsPlusNormal"/>
              <w:spacing w:line="276" w:lineRule="auto"/>
            </w:pPr>
            <w:r>
              <w:t>Приложение: ______________________________________ на ____ листах.</w:t>
            </w:r>
          </w:p>
          <w:p w14:paraId="02332C17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(наименование документа)</w:t>
            </w:r>
          </w:p>
        </w:tc>
      </w:tr>
      <w:tr w:rsidR="001177D5" w14:paraId="751E41F9" w14:textId="77777777" w:rsidTr="001177D5">
        <w:tc>
          <w:tcPr>
            <w:tcW w:w="9070" w:type="dxa"/>
            <w:gridSpan w:val="6"/>
          </w:tcPr>
          <w:p w14:paraId="283ADC32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0C3C92AD" w14:textId="77777777" w:rsidTr="001177D5">
        <w:tc>
          <w:tcPr>
            <w:tcW w:w="2324" w:type="dxa"/>
            <w:vMerge w:val="restart"/>
            <w:hideMark/>
          </w:tcPr>
          <w:p w14:paraId="24D5D8E8" w14:textId="77777777" w:rsidR="001177D5" w:rsidRDefault="004B7B34">
            <w:pPr>
              <w:pStyle w:val="ConsPlusNormal"/>
              <w:spacing w:line="276" w:lineRule="auto"/>
            </w:pPr>
            <w:r>
              <w:t>Должностное лицо</w:t>
            </w:r>
          </w:p>
        </w:tc>
        <w:tc>
          <w:tcPr>
            <w:tcW w:w="1417" w:type="dxa"/>
          </w:tcPr>
          <w:p w14:paraId="3AEF020A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340" w:type="dxa"/>
            <w:vMerge w:val="restart"/>
          </w:tcPr>
          <w:p w14:paraId="7E2E1797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928" w:type="dxa"/>
          </w:tcPr>
          <w:p w14:paraId="494BF384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340" w:type="dxa"/>
            <w:vMerge w:val="restart"/>
          </w:tcPr>
          <w:p w14:paraId="01C9EBF1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2721" w:type="dxa"/>
            <w:vMerge w:val="restart"/>
            <w:hideMark/>
          </w:tcPr>
          <w:p w14:paraId="3A6D3FFD" w14:textId="77777777" w:rsidR="001177D5" w:rsidRDefault="001177D5">
            <w:pPr>
              <w:pStyle w:val="ConsPlusNormal"/>
              <w:spacing w:line="276" w:lineRule="auto"/>
            </w:pPr>
            <w:r>
              <w:t>«__» _______ 20__ г.</w:t>
            </w:r>
          </w:p>
        </w:tc>
      </w:tr>
      <w:tr w:rsidR="001177D5" w14:paraId="3B24D376" w14:textId="77777777" w:rsidTr="001177D5">
        <w:tc>
          <w:tcPr>
            <w:tcW w:w="9070" w:type="dxa"/>
            <w:vMerge/>
            <w:vAlign w:val="center"/>
            <w:hideMark/>
          </w:tcPr>
          <w:p w14:paraId="0AD39F16" w14:textId="77777777" w:rsidR="001177D5" w:rsidRDefault="001177D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14:paraId="738AD738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vAlign w:val="center"/>
            <w:hideMark/>
          </w:tcPr>
          <w:p w14:paraId="306F8372" w14:textId="77777777" w:rsidR="001177D5" w:rsidRDefault="001177D5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hideMark/>
          </w:tcPr>
          <w:p w14:paraId="411268E2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vMerge/>
            <w:vAlign w:val="center"/>
            <w:hideMark/>
          </w:tcPr>
          <w:p w14:paraId="7A4E6FFA" w14:textId="77777777" w:rsidR="001177D5" w:rsidRDefault="001177D5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E2ACDC5" w14:textId="77777777" w:rsidR="001177D5" w:rsidRDefault="001177D5">
            <w:pPr>
              <w:rPr>
                <w:sz w:val="28"/>
                <w:szCs w:val="28"/>
              </w:rPr>
            </w:pPr>
          </w:p>
        </w:tc>
      </w:tr>
      <w:tr w:rsidR="001177D5" w14:paraId="14B37105" w14:textId="77777777" w:rsidTr="001177D5">
        <w:tc>
          <w:tcPr>
            <w:tcW w:w="2324" w:type="dxa"/>
            <w:vMerge w:val="restart"/>
            <w:hideMark/>
          </w:tcPr>
          <w:p w14:paraId="0ED127FE" w14:textId="77777777" w:rsidR="001177D5" w:rsidRDefault="001177D5">
            <w:pPr>
              <w:pStyle w:val="ConsPlusNormal"/>
              <w:spacing w:line="276" w:lineRule="auto"/>
            </w:pPr>
            <w:r>
              <w:t>Лицо, принявшее уведомление</w:t>
            </w:r>
          </w:p>
        </w:tc>
        <w:tc>
          <w:tcPr>
            <w:tcW w:w="1417" w:type="dxa"/>
          </w:tcPr>
          <w:p w14:paraId="08F7F1C0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340" w:type="dxa"/>
            <w:vMerge w:val="restart"/>
          </w:tcPr>
          <w:p w14:paraId="2B020840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928" w:type="dxa"/>
          </w:tcPr>
          <w:p w14:paraId="08034D41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340" w:type="dxa"/>
            <w:vMerge w:val="restart"/>
          </w:tcPr>
          <w:p w14:paraId="01B76D77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2721" w:type="dxa"/>
            <w:vMerge w:val="restart"/>
            <w:hideMark/>
          </w:tcPr>
          <w:p w14:paraId="74EF2034" w14:textId="77777777" w:rsidR="001177D5" w:rsidRDefault="001177D5">
            <w:pPr>
              <w:pStyle w:val="ConsPlusNormal"/>
              <w:spacing w:line="276" w:lineRule="auto"/>
            </w:pPr>
            <w:r>
              <w:t>«__» _______ 20__ г.</w:t>
            </w:r>
          </w:p>
        </w:tc>
      </w:tr>
      <w:tr w:rsidR="001177D5" w14:paraId="7F14A51D" w14:textId="77777777" w:rsidTr="001177D5">
        <w:tc>
          <w:tcPr>
            <w:tcW w:w="9070" w:type="dxa"/>
            <w:vMerge/>
            <w:vAlign w:val="center"/>
            <w:hideMark/>
          </w:tcPr>
          <w:p w14:paraId="43037640" w14:textId="77777777" w:rsidR="001177D5" w:rsidRDefault="001177D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14:paraId="76DC603F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vAlign w:val="center"/>
            <w:hideMark/>
          </w:tcPr>
          <w:p w14:paraId="7F653968" w14:textId="77777777" w:rsidR="001177D5" w:rsidRDefault="001177D5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hideMark/>
          </w:tcPr>
          <w:p w14:paraId="695859F8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vMerge/>
            <w:vAlign w:val="center"/>
            <w:hideMark/>
          </w:tcPr>
          <w:p w14:paraId="7D805D6D" w14:textId="77777777" w:rsidR="001177D5" w:rsidRDefault="001177D5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408D12BD" w14:textId="77777777" w:rsidR="001177D5" w:rsidRDefault="001177D5">
            <w:pPr>
              <w:rPr>
                <w:sz w:val="28"/>
                <w:szCs w:val="28"/>
              </w:rPr>
            </w:pPr>
          </w:p>
        </w:tc>
      </w:tr>
      <w:tr w:rsidR="001177D5" w14:paraId="2E7AE7B1" w14:textId="77777777" w:rsidTr="001177D5">
        <w:tc>
          <w:tcPr>
            <w:tcW w:w="9070" w:type="dxa"/>
            <w:gridSpan w:val="6"/>
            <w:hideMark/>
          </w:tcPr>
          <w:p w14:paraId="560F3C2D" w14:textId="77777777" w:rsidR="001177D5" w:rsidRDefault="001177D5">
            <w:pPr>
              <w:pStyle w:val="ConsPlusNormal"/>
              <w:spacing w:line="276" w:lineRule="auto"/>
            </w:pPr>
            <w:r>
              <w:t>Регистрационный номер в журнале регистрации уведомлений__________</w:t>
            </w:r>
          </w:p>
          <w:p w14:paraId="218460E4" w14:textId="77777777" w:rsidR="001177D5" w:rsidRDefault="001177D5">
            <w:pPr>
              <w:pStyle w:val="ConsPlusNormal"/>
              <w:spacing w:line="276" w:lineRule="auto"/>
            </w:pPr>
            <w:r>
              <w:t>«__» __________ 20__ г.</w:t>
            </w:r>
          </w:p>
          <w:p w14:paraId="6E85DCCC" w14:textId="77777777" w:rsidR="001177D5" w:rsidRDefault="001177D5">
            <w:pPr>
              <w:pStyle w:val="ConsPlusNormal"/>
              <w:spacing w:line="276" w:lineRule="auto"/>
              <w:ind w:firstLine="283"/>
            </w:pPr>
            <w:r>
              <w:t>--------------------------------</w:t>
            </w:r>
          </w:p>
          <w:p w14:paraId="20747360" w14:textId="77777777" w:rsidR="001177D5" w:rsidRDefault="001177D5">
            <w:pPr>
              <w:pStyle w:val="ConsPlusNormal"/>
              <w:spacing w:line="276" w:lineRule="auto"/>
              <w:ind w:firstLine="283"/>
            </w:pPr>
            <w:r>
              <w:t>&lt;*&gt; Заполняется при наличии документов, подтверждающих стоимость подарка.</w:t>
            </w:r>
          </w:p>
        </w:tc>
      </w:tr>
    </w:tbl>
    <w:p w14:paraId="3C174585" w14:textId="77777777" w:rsidR="001177D5" w:rsidRDefault="001177D5" w:rsidP="001177D5">
      <w:pPr>
        <w:pStyle w:val="ConsPlusNormal"/>
        <w:jc w:val="both"/>
      </w:pPr>
    </w:p>
    <w:p w14:paraId="63D2DF73" w14:textId="77777777" w:rsidR="001177D5" w:rsidRDefault="001177D5" w:rsidP="001177D5">
      <w:pPr>
        <w:pStyle w:val="ConsPlusNormal"/>
        <w:jc w:val="both"/>
      </w:pPr>
    </w:p>
    <w:p w14:paraId="2BD31A57" w14:textId="77777777" w:rsidR="001177D5" w:rsidRDefault="001177D5" w:rsidP="001177D5">
      <w:pPr>
        <w:pStyle w:val="ConsPlusNormal"/>
        <w:jc w:val="both"/>
      </w:pPr>
    </w:p>
    <w:p w14:paraId="5CA65418" w14:textId="77777777" w:rsidR="001177D5" w:rsidRDefault="001177D5" w:rsidP="001177D5">
      <w:pPr>
        <w:pStyle w:val="ConsPlusNormal"/>
        <w:jc w:val="both"/>
      </w:pPr>
    </w:p>
    <w:p w14:paraId="73F50A69" w14:textId="77777777" w:rsidR="001177D5" w:rsidRDefault="001177D5" w:rsidP="001177D5">
      <w:pPr>
        <w:pStyle w:val="ConsPlusNormal"/>
        <w:jc w:val="both"/>
      </w:pPr>
    </w:p>
    <w:p w14:paraId="1A9D5B5A" w14:textId="77777777" w:rsidR="001177D5" w:rsidRDefault="001177D5" w:rsidP="001177D5">
      <w:pPr>
        <w:pStyle w:val="ConsPlusNormal"/>
        <w:jc w:val="right"/>
        <w:outlineLvl w:val="1"/>
      </w:pPr>
    </w:p>
    <w:p w14:paraId="21C65341" w14:textId="77777777" w:rsidR="001177D5" w:rsidRDefault="001177D5" w:rsidP="001177D5">
      <w:pPr>
        <w:pStyle w:val="ConsPlusNormal"/>
        <w:jc w:val="right"/>
        <w:outlineLvl w:val="1"/>
      </w:pPr>
    </w:p>
    <w:p w14:paraId="5074A9FF" w14:textId="77777777" w:rsidR="001177D5" w:rsidRDefault="001177D5" w:rsidP="001177D5">
      <w:pPr>
        <w:pStyle w:val="ConsPlusNormal"/>
        <w:jc w:val="right"/>
        <w:outlineLvl w:val="1"/>
      </w:pPr>
    </w:p>
    <w:p w14:paraId="26AA7D1F" w14:textId="77777777" w:rsidR="001177D5" w:rsidRDefault="001177D5" w:rsidP="001177D5">
      <w:pPr>
        <w:pStyle w:val="ConsPlusNormal"/>
        <w:jc w:val="right"/>
        <w:outlineLvl w:val="1"/>
      </w:pPr>
    </w:p>
    <w:p w14:paraId="758ECDCC" w14:textId="77777777" w:rsidR="001177D5" w:rsidRDefault="001177D5" w:rsidP="001177D5">
      <w:pPr>
        <w:pStyle w:val="ConsPlusNormal"/>
        <w:jc w:val="right"/>
        <w:outlineLvl w:val="1"/>
      </w:pPr>
    </w:p>
    <w:p w14:paraId="027A0C84" w14:textId="77777777" w:rsidR="001177D5" w:rsidRDefault="001177D5" w:rsidP="001177D5">
      <w:pPr>
        <w:pStyle w:val="ConsPlusNormal"/>
        <w:jc w:val="right"/>
        <w:outlineLvl w:val="1"/>
      </w:pPr>
    </w:p>
    <w:p w14:paraId="1F3ECBBE" w14:textId="77777777" w:rsidR="001177D5" w:rsidRDefault="001177D5" w:rsidP="001177D5">
      <w:pPr>
        <w:rPr>
          <w:sz w:val="28"/>
          <w:szCs w:val="28"/>
        </w:rPr>
        <w:sectPr w:rsidR="001177D5" w:rsidSect="0029201E">
          <w:pgSz w:w="11905" w:h="16838"/>
          <w:pgMar w:top="1134" w:right="706" w:bottom="1134" w:left="1701" w:header="0" w:footer="0" w:gutter="0"/>
          <w:cols w:space="72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2"/>
        <w:gridCol w:w="6629"/>
      </w:tblGrid>
      <w:tr w:rsidR="004B7B34" w14:paraId="147D3073" w14:textId="77777777" w:rsidTr="005A6D70">
        <w:tc>
          <w:tcPr>
            <w:tcW w:w="7872" w:type="dxa"/>
          </w:tcPr>
          <w:p w14:paraId="471AFCCF" w14:textId="77777777" w:rsidR="004B7B34" w:rsidRDefault="004B7B34">
            <w:pPr>
              <w:pStyle w:val="ConsPlusNormal"/>
              <w:jc w:val="right"/>
              <w:outlineLvl w:val="1"/>
            </w:pPr>
            <w:bookmarkStart w:id="14" w:name="P537"/>
            <w:bookmarkEnd w:id="14"/>
          </w:p>
        </w:tc>
        <w:tc>
          <w:tcPr>
            <w:tcW w:w="6695" w:type="dxa"/>
            <w:hideMark/>
          </w:tcPr>
          <w:p w14:paraId="7161784C" w14:textId="77777777" w:rsidR="004B7B34" w:rsidRPr="00065ABB" w:rsidRDefault="004B7B3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065ABB">
              <w:rPr>
                <w:sz w:val="24"/>
                <w:szCs w:val="24"/>
              </w:rPr>
              <w:t>Приложение № 2</w:t>
            </w:r>
          </w:p>
          <w:p w14:paraId="4350F96A" w14:textId="77777777" w:rsidR="004B7B34" w:rsidRDefault="004B7B34" w:rsidP="009D20A1">
            <w:pPr>
              <w:pStyle w:val="ConsPlusNormal"/>
              <w:jc w:val="both"/>
            </w:pPr>
            <w:r w:rsidRPr="00065ABB">
              <w:rPr>
                <w:sz w:val="24"/>
                <w:szCs w:val="24"/>
              </w:rPr>
              <w:t>к Положению о порядке сообщения лицами, замещающими муниципальные должности в органах местного самоуправления муниципального образования «город Северобайкальск»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14:paraId="21B8768F" w14:textId="77777777" w:rsidR="004B7B34" w:rsidRDefault="004B7B34" w:rsidP="001177D5">
      <w:pPr>
        <w:pStyle w:val="ConsPlusNormal"/>
        <w:jc w:val="center"/>
      </w:pPr>
    </w:p>
    <w:p w14:paraId="3CA90A11" w14:textId="77777777" w:rsidR="001177D5" w:rsidRDefault="001177D5" w:rsidP="001177D5">
      <w:pPr>
        <w:pStyle w:val="ConsPlusNormal"/>
        <w:jc w:val="center"/>
      </w:pPr>
      <w:r>
        <w:t>Ж</w:t>
      </w:r>
      <w:r w:rsidR="00065ABB">
        <w:t xml:space="preserve"> </w:t>
      </w:r>
      <w:r>
        <w:t>У</w:t>
      </w:r>
      <w:r w:rsidR="00065ABB">
        <w:t xml:space="preserve"> </w:t>
      </w:r>
      <w:r>
        <w:t>Р</w:t>
      </w:r>
      <w:r w:rsidR="00065ABB">
        <w:t xml:space="preserve"> </w:t>
      </w:r>
      <w:r>
        <w:t>Н</w:t>
      </w:r>
      <w:r w:rsidR="00065ABB">
        <w:t xml:space="preserve"> </w:t>
      </w:r>
      <w:r>
        <w:t>А</w:t>
      </w:r>
      <w:r w:rsidR="00065ABB">
        <w:t xml:space="preserve"> </w:t>
      </w:r>
      <w:r>
        <w:t>Л</w:t>
      </w:r>
    </w:p>
    <w:p w14:paraId="3BF3F7E8" w14:textId="77777777" w:rsidR="001177D5" w:rsidRDefault="001177D5" w:rsidP="001177D5">
      <w:pPr>
        <w:pStyle w:val="ConsPlusNormal"/>
        <w:jc w:val="center"/>
      </w:pPr>
      <w:r>
        <w:t>регистрации уведомлений о получении подарков в связи</w:t>
      </w:r>
    </w:p>
    <w:p w14:paraId="197A4EEF" w14:textId="77777777" w:rsidR="001177D5" w:rsidRDefault="001177D5" w:rsidP="001177D5">
      <w:pPr>
        <w:pStyle w:val="ConsPlusNormal"/>
        <w:jc w:val="center"/>
      </w:pPr>
      <w:r>
        <w:t>с протокольными мероприятиями, служебными командировками</w:t>
      </w:r>
    </w:p>
    <w:p w14:paraId="0432DD87" w14:textId="77777777" w:rsidR="001177D5" w:rsidRDefault="001177D5" w:rsidP="001177D5">
      <w:pPr>
        <w:pStyle w:val="ConsPlusNormal"/>
        <w:jc w:val="center"/>
      </w:pPr>
      <w:r>
        <w:t>и другими официальными мероприятиями, участие в которых</w:t>
      </w:r>
    </w:p>
    <w:p w14:paraId="2E692816" w14:textId="77777777" w:rsidR="001177D5" w:rsidRDefault="001177D5" w:rsidP="00065ABB">
      <w:pPr>
        <w:pStyle w:val="ConsPlusNormal"/>
        <w:jc w:val="center"/>
        <w:sectPr w:rsidR="001177D5" w:rsidSect="0029201E">
          <w:pgSz w:w="16838" w:h="11905" w:orient="landscape"/>
          <w:pgMar w:top="709" w:right="962" w:bottom="1134" w:left="1701" w:header="0" w:footer="0" w:gutter="0"/>
          <w:cols w:space="720"/>
        </w:sectPr>
      </w:pPr>
      <w:r>
        <w:t>связано с исполнением служебных обязанностей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1111"/>
        <w:gridCol w:w="2389"/>
        <w:gridCol w:w="1560"/>
        <w:gridCol w:w="1020"/>
        <w:gridCol w:w="2015"/>
        <w:gridCol w:w="1645"/>
        <w:gridCol w:w="1588"/>
        <w:gridCol w:w="1588"/>
        <w:gridCol w:w="1815"/>
      </w:tblGrid>
      <w:tr w:rsidR="001177D5" w14:paraId="551E199F" w14:textId="77777777" w:rsidTr="001177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95A2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lastRenderedPageBreak/>
              <w:t>№ п/п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1FD3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Дата регистрации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AF6D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Ф.И.О., должность лица, представившего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D745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Наименование подарка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3068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Стоимость подарка &lt;*&gt;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E46A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Подпись лица, представившего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A028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Ф.И.О., должность лица, принявшего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FCDE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Подпись лица, принявшего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9E6D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Отметка о передаче уведомления в Комиссию &lt;**&gt;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83E8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Отметка о передаче копии уведомления материально ответственному лицу</w:t>
            </w:r>
          </w:p>
        </w:tc>
      </w:tr>
      <w:tr w:rsidR="001177D5" w14:paraId="001C55FE" w14:textId="77777777" w:rsidTr="001177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C765" w14:textId="77777777" w:rsidR="001177D5" w:rsidRDefault="001177D5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5758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82F1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2553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CFD2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FFE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E1E9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6AEE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AA5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226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1D098E2C" w14:textId="77777777" w:rsidTr="001177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AEDD" w14:textId="77777777" w:rsidR="001177D5" w:rsidRDefault="001177D5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9F6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D40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5E5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D44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A0D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FAC4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2FC2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74D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05F0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2047E64A" w14:textId="77777777" w:rsidTr="001177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FA7D" w14:textId="77777777" w:rsidR="001177D5" w:rsidRDefault="001177D5">
            <w:pPr>
              <w:pStyle w:val="ConsPlusNormal"/>
              <w:spacing w:line="276" w:lineRule="auto"/>
            </w:pPr>
            <w: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259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D800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6A1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747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A200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A05C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267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01D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4215" w14:textId="77777777" w:rsidR="001177D5" w:rsidRDefault="001177D5">
            <w:pPr>
              <w:pStyle w:val="ConsPlusNormal"/>
              <w:spacing w:line="276" w:lineRule="auto"/>
            </w:pPr>
          </w:p>
        </w:tc>
      </w:tr>
    </w:tbl>
    <w:p w14:paraId="015A7108" w14:textId="77777777" w:rsidR="001177D5" w:rsidRDefault="001177D5" w:rsidP="001177D5">
      <w:pPr>
        <w:pStyle w:val="ConsPlusNormal"/>
        <w:ind w:firstLine="540"/>
        <w:jc w:val="both"/>
      </w:pPr>
      <w:r>
        <w:t>--------------------------------</w:t>
      </w:r>
    </w:p>
    <w:p w14:paraId="05AF0080" w14:textId="77777777" w:rsidR="001177D5" w:rsidRDefault="001177D5" w:rsidP="001177D5">
      <w:pPr>
        <w:pStyle w:val="ConsPlusNormal"/>
        <w:spacing w:before="220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p w14:paraId="25B2D1A5" w14:textId="77777777" w:rsidR="001177D5" w:rsidRDefault="001177D5" w:rsidP="001177D5">
      <w:pPr>
        <w:pStyle w:val="ConsPlusNormal"/>
        <w:spacing w:before="220"/>
        <w:ind w:firstLine="540"/>
        <w:jc w:val="both"/>
      </w:pPr>
      <w:r>
        <w:t>&lt;**&gt; Комиссия по поступлению и выбытию активов, образованная в уполномоченном структурном подразделении Администрации муниципального образования «город Северобайкальск», списанию материальных запасов.</w:t>
      </w:r>
    </w:p>
    <w:p w14:paraId="58216D2E" w14:textId="77777777" w:rsidR="001177D5" w:rsidRDefault="001177D5" w:rsidP="001177D5">
      <w:pPr>
        <w:rPr>
          <w:sz w:val="28"/>
          <w:szCs w:val="28"/>
        </w:rPr>
        <w:sectPr w:rsidR="001177D5" w:rsidSect="0029201E">
          <w:pgSz w:w="16838" w:h="11905" w:orient="landscape"/>
          <w:pgMar w:top="851" w:right="1134" w:bottom="1701" w:left="1701" w:header="0" w:footer="0" w:gutter="0"/>
          <w:cols w:space="72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870"/>
      </w:tblGrid>
      <w:tr w:rsidR="004B7B34" w14:paraId="544DC36F" w14:textId="77777777" w:rsidTr="005A6D70">
        <w:tc>
          <w:tcPr>
            <w:tcW w:w="5140" w:type="dxa"/>
          </w:tcPr>
          <w:p w14:paraId="15666E25" w14:textId="77777777" w:rsidR="004B7B34" w:rsidRDefault="004B7B34">
            <w:pPr>
              <w:pStyle w:val="ConsPlusNormal"/>
              <w:jc w:val="right"/>
              <w:outlineLvl w:val="1"/>
            </w:pPr>
          </w:p>
        </w:tc>
        <w:tc>
          <w:tcPr>
            <w:tcW w:w="5141" w:type="dxa"/>
            <w:hideMark/>
          </w:tcPr>
          <w:p w14:paraId="159C36F1" w14:textId="77777777" w:rsidR="004B7B34" w:rsidRPr="00065ABB" w:rsidRDefault="004B7B3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065ABB">
              <w:rPr>
                <w:sz w:val="24"/>
                <w:szCs w:val="24"/>
              </w:rPr>
              <w:t>Приложение № 3</w:t>
            </w:r>
          </w:p>
          <w:p w14:paraId="24F4898E" w14:textId="77777777" w:rsidR="004B7B34" w:rsidRDefault="004B7B34" w:rsidP="009D20A1">
            <w:pPr>
              <w:pStyle w:val="ConsPlusNormal"/>
              <w:jc w:val="both"/>
            </w:pPr>
            <w:r w:rsidRPr="00065ABB">
              <w:rPr>
                <w:sz w:val="24"/>
                <w:szCs w:val="24"/>
              </w:rPr>
              <w:t>к Положению о порядке сообщения лицами, замещающими муниципальные должности в органах местного самоуправления муниципального образования «город Северобайкальск»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14:paraId="464F51AA" w14:textId="77777777" w:rsidR="004B7B34" w:rsidRDefault="004B7B34" w:rsidP="001177D5">
      <w:pPr>
        <w:pStyle w:val="ConsPlusNormal"/>
        <w:jc w:val="right"/>
        <w:outlineLvl w:val="1"/>
      </w:pPr>
    </w:p>
    <w:p w14:paraId="6BFCC684" w14:textId="77777777" w:rsidR="001177D5" w:rsidRDefault="001177D5" w:rsidP="001177D5">
      <w:pPr>
        <w:pStyle w:val="ConsPlusNormal"/>
        <w:jc w:val="both"/>
      </w:pPr>
    </w:p>
    <w:tbl>
      <w:tblPr>
        <w:tblW w:w="102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3"/>
        <w:gridCol w:w="340"/>
        <w:gridCol w:w="5668"/>
        <w:gridCol w:w="714"/>
        <w:gridCol w:w="138"/>
      </w:tblGrid>
      <w:tr w:rsidR="001177D5" w14:paraId="0FA39477" w14:textId="77777777" w:rsidTr="005A6D70">
        <w:trPr>
          <w:gridAfter w:val="2"/>
          <w:wAfter w:w="852" w:type="dxa"/>
        </w:trPr>
        <w:tc>
          <w:tcPr>
            <w:tcW w:w="9351" w:type="dxa"/>
            <w:gridSpan w:val="3"/>
            <w:hideMark/>
          </w:tcPr>
          <w:p w14:paraId="5B589509" w14:textId="77777777" w:rsidR="001177D5" w:rsidRDefault="00065ABB" w:rsidP="00A23A0A">
            <w:pPr>
              <w:pStyle w:val="ConsPlusNormal"/>
              <w:spacing w:line="276" w:lineRule="auto"/>
              <w:jc w:val="center"/>
            </w:pPr>
            <w:bookmarkStart w:id="15" w:name="P606"/>
            <w:bookmarkEnd w:id="15"/>
            <w:r>
              <w:t xml:space="preserve">А К Т </w:t>
            </w:r>
          </w:p>
          <w:p w14:paraId="705A6770" w14:textId="77777777" w:rsidR="001177D5" w:rsidRDefault="001177D5" w:rsidP="00A23A0A">
            <w:pPr>
              <w:pStyle w:val="ConsPlusNormal"/>
              <w:spacing w:line="276" w:lineRule="auto"/>
              <w:jc w:val="center"/>
            </w:pPr>
            <w:r>
              <w:t>приема-передачи подарков, полученных в связи с протокольными</w:t>
            </w:r>
          </w:p>
          <w:p w14:paraId="573F267A" w14:textId="77777777" w:rsidR="001177D5" w:rsidRDefault="001177D5" w:rsidP="00A23A0A">
            <w:pPr>
              <w:pStyle w:val="ConsPlusNormal"/>
              <w:spacing w:line="276" w:lineRule="auto"/>
              <w:jc w:val="center"/>
            </w:pPr>
            <w:r>
              <w:t>мероприятиями, служебными командировками и другими</w:t>
            </w:r>
          </w:p>
          <w:p w14:paraId="2CB3FAA7" w14:textId="77777777" w:rsidR="001177D5" w:rsidRDefault="001177D5" w:rsidP="00A23A0A">
            <w:pPr>
              <w:pStyle w:val="ConsPlusNormal"/>
              <w:spacing w:line="276" w:lineRule="auto"/>
              <w:jc w:val="center"/>
            </w:pPr>
            <w:r>
              <w:t>официальными мероприятиями</w:t>
            </w:r>
          </w:p>
        </w:tc>
      </w:tr>
      <w:tr w:rsidR="001177D5" w14:paraId="74D7D0C9" w14:textId="77777777" w:rsidTr="005A6D70">
        <w:trPr>
          <w:gridAfter w:val="1"/>
          <w:wAfter w:w="138" w:type="dxa"/>
        </w:trPr>
        <w:tc>
          <w:tcPr>
            <w:tcW w:w="10065" w:type="dxa"/>
            <w:gridSpan w:val="4"/>
            <w:hideMark/>
          </w:tcPr>
          <w:p w14:paraId="11834AC3" w14:textId="77777777" w:rsidR="001177D5" w:rsidRDefault="001177D5">
            <w:pPr>
              <w:pStyle w:val="ConsPlusNormal"/>
              <w:spacing w:line="276" w:lineRule="auto"/>
              <w:jc w:val="both"/>
            </w:pPr>
            <w:r>
              <w:t>«__» __________ 20__ № ____</w:t>
            </w:r>
          </w:p>
        </w:tc>
      </w:tr>
      <w:tr w:rsidR="001177D5" w14:paraId="2119FDF1" w14:textId="77777777" w:rsidTr="005A6D70">
        <w:trPr>
          <w:gridAfter w:val="1"/>
          <w:wAfter w:w="138" w:type="dxa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1A6D5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2C2882E5" w14:textId="77777777" w:rsidTr="005A6D70">
        <w:trPr>
          <w:gridAfter w:val="1"/>
          <w:wAfter w:w="138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2FC1BE" w14:textId="77777777" w:rsidR="001177D5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(должность, Ф.И.О.)</w:t>
            </w:r>
          </w:p>
        </w:tc>
      </w:tr>
      <w:tr w:rsidR="001177D5" w14:paraId="0CED7A7F" w14:textId="77777777" w:rsidTr="005A6D70">
        <w:trPr>
          <w:gridAfter w:val="1"/>
          <w:wAfter w:w="138" w:type="dxa"/>
        </w:trPr>
        <w:tc>
          <w:tcPr>
            <w:tcW w:w="10065" w:type="dxa"/>
            <w:gridSpan w:val="4"/>
            <w:hideMark/>
          </w:tcPr>
          <w:p w14:paraId="2932622F" w14:textId="77777777" w:rsidR="001177D5" w:rsidRDefault="001177D5">
            <w:pPr>
              <w:pStyle w:val="ConsPlusNormal"/>
              <w:spacing w:line="276" w:lineRule="auto"/>
            </w:pPr>
            <w:r>
              <w:t>принимает подарок(и), полученный(е) в связи с: _______________________________________________________</w:t>
            </w:r>
            <w:r w:rsidR="000E086B">
              <w:t>)</w:t>
            </w:r>
            <w:r>
              <w:t>______________</w:t>
            </w:r>
          </w:p>
        </w:tc>
      </w:tr>
      <w:tr w:rsidR="001177D5" w14:paraId="2B5B8D0E" w14:textId="77777777" w:rsidTr="005A6D70">
        <w:trPr>
          <w:gridAfter w:val="1"/>
          <w:wAfter w:w="138" w:type="dxa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11050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77776EF7" w14:textId="77777777" w:rsidTr="005A6D70">
        <w:trPr>
          <w:gridAfter w:val="1"/>
          <w:wAfter w:w="138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3F0A34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(указывается мероприятие и дата)</w:t>
            </w:r>
          </w:p>
        </w:tc>
      </w:tr>
      <w:tr w:rsidR="001177D5" w14:paraId="6FEC440E" w14:textId="77777777" w:rsidTr="005A6D70">
        <w:tc>
          <w:tcPr>
            <w:tcW w:w="10203" w:type="dxa"/>
            <w:gridSpan w:val="5"/>
            <w:hideMark/>
          </w:tcPr>
          <w:p w14:paraId="3BE8E028" w14:textId="77777777" w:rsidR="001177D5" w:rsidRDefault="001177D5">
            <w:pPr>
              <w:pStyle w:val="ConsPlusNormal"/>
              <w:spacing w:line="276" w:lineRule="auto"/>
            </w:pPr>
            <w:r>
              <w:t>Наименование подарка(ов) __________________________________________</w:t>
            </w:r>
          </w:p>
        </w:tc>
      </w:tr>
      <w:tr w:rsidR="001177D5" w14:paraId="7EA82CD3" w14:textId="77777777" w:rsidTr="005A6D70">
        <w:tc>
          <w:tcPr>
            <w:tcW w:w="10203" w:type="dxa"/>
            <w:gridSpan w:val="5"/>
            <w:hideMark/>
          </w:tcPr>
          <w:p w14:paraId="55FBD202" w14:textId="77777777" w:rsidR="001177D5" w:rsidRDefault="001177D5">
            <w:pPr>
              <w:pStyle w:val="ConsPlusNormal"/>
              <w:spacing w:line="276" w:lineRule="auto"/>
            </w:pPr>
            <w:r>
              <w:t>Приложение: _________________________________________ на ___ листах.</w:t>
            </w:r>
          </w:p>
          <w:p w14:paraId="38B4798F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(наименование документов)</w:t>
            </w:r>
          </w:p>
        </w:tc>
      </w:tr>
      <w:tr w:rsidR="001177D5" w14:paraId="10D66DE9" w14:textId="77777777" w:rsidTr="005A6D70">
        <w:trPr>
          <w:gridAfter w:val="2"/>
          <w:wAfter w:w="852" w:type="dxa"/>
        </w:trPr>
        <w:tc>
          <w:tcPr>
            <w:tcW w:w="3343" w:type="dxa"/>
            <w:hideMark/>
          </w:tcPr>
          <w:p w14:paraId="14CC9E9B" w14:textId="77777777" w:rsidR="001177D5" w:rsidRDefault="001177D5">
            <w:pPr>
              <w:pStyle w:val="ConsPlusNormal"/>
              <w:spacing w:line="276" w:lineRule="auto"/>
            </w:pPr>
            <w:r>
              <w:t>Сдал</w:t>
            </w:r>
          </w:p>
        </w:tc>
        <w:tc>
          <w:tcPr>
            <w:tcW w:w="340" w:type="dxa"/>
            <w:vMerge w:val="restart"/>
          </w:tcPr>
          <w:p w14:paraId="08ED4ED8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5668" w:type="dxa"/>
            <w:hideMark/>
          </w:tcPr>
          <w:p w14:paraId="12F6603B" w14:textId="77777777" w:rsidR="001177D5" w:rsidRDefault="001177D5">
            <w:pPr>
              <w:pStyle w:val="ConsPlusNormal"/>
              <w:spacing w:line="276" w:lineRule="auto"/>
              <w:jc w:val="both"/>
            </w:pPr>
            <w:r>
              <w:t>Принял</w:t>
            </w:r>
          </w:p>
        </w:tc>
      </w:tr>
      <w:tr w:rsidR="001177D5" w14:paraId="5726FCAE" w14:textId="77777777" w:rsidTr="005A6D70">
        <w:trPr>
          <w:gridAfter w:val="2"/>
          <w:wAfter w:w="852" w:type="dxa"/>
        </w:trPr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33926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340" w:type="dxa"/>
            <w:vMerge/>
            <w:vAlign w:val="center"/>
            <w:hideMark/>
          </w:tcPr>
          <w:p w14:paraId="66F40E71" w14:textId="77777777" w:rsidR="001177D5" w:rsidRDefault="001177D5">
            <w:pPr>
              <w:rPr>
                <w:sz w:val="28"/>
                <w:szCs w:val="28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AE243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1F9D80E0" w14:textId="77777777" w:rsidTr="005A6D70">
        <w:trPr>
          <w:gridAfter w:val="2"/>
          <w:wAfter w:w="852" w:type="dxa"/>
        </w:trPr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B87EF9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(Ф.И.О., подпись)</w:t>
            </w:r>
          </w:p>
        </w:tc>
        <w:tc>
          <w:tcPr>
            <w:tcW w:w="340" w:type="dxa"/>
            <w:vMerge/>
            <w:vAlign w:val="center"/>
            <w:hideMark/>
          </w:tcPr>
          <w:p w14:paraId="79EBCF2D" w14:textId="77777777" w:rsidR="001177D5" w:rsidRDefault="001177D5">
            <w:pPr>
              <w:rPr>
                <w:sz w:val="28"/>
                <w:szCs w:val="28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77DE71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(Ф.И.О., подпись)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873"/>
      </w:tblGrid>
      <w:tr w:rsidR="004B7B34" w14:paraId="75006B91" w14:textId="77777777" w:rsidTr="00A23A0A">
        <w:tc>
          <w:tcPr>
            <w:tcW w:w="5049" w:type="dxa"/>
          </w:tcPr>
          <w:p w14:paraId="7865D375" w14:textId="77777777" w:rsidR="004B7B34" w:rsidRDefault="004B7B34">
            <w:pPr>
              <w:pStyle w:val="ConsPlusNormal"/>
              <w:jc w:val="right"/>
              <w:outlineLvl w:val="1"/>
            </w:pPr>
          </w:p>
        </w:tc>
        <w:tc>
          <w:tcPr>
            <w:tcW w:w="5090" w:type="dxa"/>
            <w:hideMark/>
          </w:tcPr>
          <w:p w14:paraId="756E37A5" w14:textId="77777777" w:rsidR="00065ABB" w:rsidRDefault="00065ABB">
            <w:pPr>
              <w:pStyle w:val="ConsPlusNormal"/>
              <w:jc w:val="right"/>
              <w:outlineLvl w:val="1"/>
            </w:pPr>
          </w:p>
          <w:p w14:paraId="2059B6CB" w14:textId="77777777" w:rsidR="00065ABB" w:rsidRDefault="00065ABB">
            <w:pPr>
              <w:pStyle w:val="ConsPlusNormal"/>
              <w:jc w:val="right"/>
              <w:outlineLvl w:val="1"/>
            </w:pPr>
          </w:p>
          <w:p w14:paraId="2CC65B58" w14:textId="77777777" w:rsidR="00065ABB" w:rsidRDefault="00065ABB">
            <w:pPr>
              <w:pStyle w:val="ConsPlusNormal"/>
              <w:jc w:val="right"/>
              <w:outlineLvl w:val="1"/>
            </w:pPr>
          </w:p>
          <w:p w14:paraId="50AB1164" w14:textId="77777777" w:rsidR="00065ABB" w:rsidRDefault="00065ABB">
            <w:pPr>
              <w:pStyle w:val="ConsPlusNormal"/>
              <w:jc w:val="right"/>
              <w:outlineLvl w:val="1"/>
            </w:pPr>
          </w:p>
          <w:p w14:paraId="4DC6FBAC" w14:textId="77777777" w:rsidR="004B7B34" w:rsidRPr="00065ABB" w:rsidRDefault="004B7B3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065ABB">
              <w:rPr>
                <w:sz w:val="24"/>
                <w:szCs w:val="24"/>
              </w:rPr>
              <w:lastRenderedPageBreak/>
              <w:t>Приложение № 4</w:t>
            </w:r>
          </w:p>
          <w:p w14:paraId="65B1E739" w14:textId="77777777" w:rsidR="004B7B34" w:rsidRDefault="004B7B34" w:rsidP="009D20A1">
            <w:pPr>
              <w:pStyle w:val="ConsPlusNormal"/>
              <w:jc w:val="both"/>
            </w:pPr>
            <w:r w:rsidRPr="00065ABB">
              <w:rPr>
                <w:sz w:val="24"/>
                <w:szCs w:val="24"/>
              </w:rPr>
              <w:t>к Положению о порядке сообщения лицами, замещающими муниципальные должности в органах местного самоуправления муниципального образования «город Северобайкальск»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14:paraId="2C2B8F2A" w14:textId="77777777" w:rsidR="004B7B34" w:rsidRDefault="004B7B34" w:rsidP="001177D5">
      <w:pPr>
        <w:pStyle w:val="ConsPlusNormal"/>
        <w:jc w:val="right"/>
        <w:outlineLvl w:val="1"/>
      </w:pPr>
    </w:p>
    <w:p w14:paraId="1E2010E8" w14:textId="77777777" w:rsidR="001177D5" w:rsidRDefault="001177D5" w:rsidP="001177D5">
      <w:pPr>
        <w:pStyle w:val="ConsPlusNormal"/>
        <w:jc w:val="both"/>
      </w:pPr>
    </w:p>
    <w:p w14:paraId="4F35552B" w14:textId="77777777" w:rsidR="001177D5" w:rsidRDefault="001177D5" w:rsidP="001177D5">
      <w:pPr>
        <w:pStyle w:val="ConsPlusNormal"/>
        <w:jc w:val="center"/>
      </w:pPr>
      <w:bookmarkStart w:id="16" w:name="P650"/>
      <w:bookmarkEnd w:id="16"/>
      <w:r>
        <w:t>Ж</w:t>
      </w:r>
      <w:r w:rsidR="00065ABB">
        <w:t xml:space="preserve"> </w:t>
      </w:r>
      <w:r>
        <w:t>У</w:t>
      </w:r>
      <w:r w:rsidR="00065ABB">
        <w:t xml:space="preserve"> </w:t>
      </w:r>
      <w:r>
        <w:t>Р</w:t>
      </w:r>
      <w:r w:rsidR="00065ABB">
        <w:t xml:space="preserve"> </w:t>
      </w:r>
      <w:r>
        <w:t>Н</w:t>
      </w:r>
      <w:r w:rsidR="00065ABB">
        <w:t xml:space="preserve"> </w:t>
      </w:r>
      <w:r>
        <w:t>А</w:t>
      </w:r>
      <w:r w:rsidR="00065ABB">
        <w:t xml:space="preserve"> </w:t>
      </w:r>
      <w:r>
        <w:t>Л</w:t>
      </w:r>
    </w:p>
    <w:p w14:paraId="4C113800" w14:textId="77777777" w:rsidR="001177D5" w:rsidRDefault="001177D5" w:rsidP="001177D5">
      <w:pPr>
        <w:pStyle w:val="ConsPlusNormal"/>
        <w:jc w:val="center"/>
      </w:pPr>
      <w:r>
        <w:t>учета актов приема-передачи подарков, полученных в связи</w:t>
      </w:r>
    </w:p>
    <w:p w14:paraId="4B9E289F" w14:textId="77777777" w:rsidR="001177D5" w:rsidRDefault="001177D5" w:rsidP="001177D5">
      <w:pPr>
        <w:pStyle w:val="ConsPlusNormal"/>
        <w:jc w:val="center"/>
      </w:pPr>
      <w:r>
        <w:t>с протокольными мероприятиями, служебными командировками</w:t>
      </w:r>
    </w:p>
    <w:p w14:paraId="0D8946B0" w14:textId="77777777" w:rsidR="001177D5" w:rsidRDefault="001177D5" w:rsidP="001177D5">
      <w:pPr>
        <w:pStyle w:val="ConsPlusNormal"/>
        <w:jc w:val="center"/>
      </w:pPr>
      <w:r>
        <w:t>и другими официальными мероприятиями</w:t>
      </w:r>
    </w:p>
    <w:p w14:paraId="66698921" w14:textId="77777777" w:rsidR="001177D5" w:rsidRDefault="001177D5" w:rsidP="001177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37"/>
        <w:gridCol w:w="1815"/>
        <w:gridCol w:w="1559"/>
        <w:gridCol w:w="1134"/>
        <w:gridCol w:w="1559"/>
        <w:gridCol w:w="1276"/>
        <w:gridCol w:w="1134"/>
      </w:tblGrid>
      <w:tr w:rsidR="001177D5" w14:paraId="7AF6BA66" w14:textId="77777777" w:rsidTr="002078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A3DB" w14:textId="77777777" w:rsidR="001177D5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05D7" w14:textId="77777777" w:rsidR="001177D5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D78E" w14:textId="77777777" w:rsidR="001177D5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433F" w14:textId="77777777" w:rsidR="001177D5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Ф.И.О., должность лица, сдавшего подарок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8781" w14:textId="77777777" w:rsidR="001177D5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1B82" w14:textId="77777777" w:rsidR="001177D5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Ф.И.О., должность лица, принявшего подарок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142F" w14:textId="77777777" w:rsidR="001177D5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0D43" w14:textId="77777777" w:rsidR="001177D5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возврате подарка</w:t>
            </w:r>
          </w:p>
        </w:tc>
      </w:tr>
      <w:tr w:rsidR="001177D5" w14:paraId="0B9C7845" w14:textId="77777777" w:rsidTr="002078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CD05" w14:textId="77777777" w:rsidR="001177D5" w:rsidRDefault="001177D5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1D4C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B658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741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5AD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9841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741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F095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48029D3C" w14:textId="77777777" w:rsidTr="002078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B787" w14:textId="77777777" w:rsidR="001177D5" w:rsidRDefault="001177D5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BF6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C66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B918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E80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B17E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312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8A47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122AE7A4" w14:textId="77777777" w:rsidTr="002078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DFAA" w14:textId="77777777" w:rsidR="001177D5" w:rsidRDefault="001177D5">
            <w:pPr>
              <w:pStyle w:val="ConsPlusNormal"/>
              <w:spacing w:line="276" w:lineRule="auto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4091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E347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E427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58FB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3A1F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A627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1FC8" w14:textId="77777777" w:rsidR="001177D5" w:rsidRDefault="001177D5">
            <w:pPr>
              <w:pStyle w:val="ConsPlusNormal"/>
              <w:spacing w:line="276" w:lineRule="auto"/>
            </w:pPr>
          </w:p>
        </w:tc>
      </w:tr>
    </w:tbl>
    <w:p w14:paraId="130549F6" w14:textId="77777777" w:rsidR="001177D5" w:rsidRDefault="001177D5" w:rsidP="001177D5">
      <w:pPr>
        <w:pStyle w:val="ConsPlusNormal"/>
        <w:jc w:val="both"/>
      </w:pPr>
    </w:p>
    <w:p w14:paraId="4CF31928" w14:textId="77777777" w:rsidR="001177D5" w:rsidRDefault="001177D5" w:rsidP="001177D5">
      <w:pPr>
        <w:pStyle w:val="ConsPlusNormal"/>
        <w:jc w:val="both"/>
      </w:pPr>
    </w:p>
    <w:p w14:paraId="2519036B" w14:textId="77777777" w:rsidR="001177D5" w:rsidRDefault="001177D5" w:rsidP="001177D5">
      <w:pPr>
        <w:pStyle w:val="ConsPlusNormal"/>
        <w:jc w:val="both"/>
      </w:pPr>
    </w:p>
    <w:p w14:paraId="4BA4F91C" w14:textId="77777777" w:rsidR="001177D5" w:rsidRDefault="001177D5" w:rsidP="001177D5">
      <w:pPr>
        <w:pStyle w:val="ConsPlusNormal"/>
        <w:jc w:val="both"/>
      </w:pPr>
    </w:p>
    <w:p w14:paraId="12F58DD4" w14:textId="77777777" w:rsidR="001177D5" w:rsidRDefault="001177D5" w:rsidP="001177D5">
      <w:pPr>
        <w:pStyle w:val="ConsPlusNormal"/>
        <w:jc w:val="both"/>
      </w:pPr>
    </w:p>
    <w:p w14:paraId="714EABA5" w14:textId="77777777" w:rsidR="001177D5" w:rsidRDefault="001177D5" w:rsidP="001177D5">
      <w:pPr>
        <w:pStyle w:val="ConsPlusNormal"/>
        <w:jc w:val="both"/>
      </w:pPr>
    </w:p>
    <w:p w14:paraId="721BCA88" w14:textId="77777777" w:rsidR="001177D5" w:rsidRDefault="001177D5" w:rsidP="001177D5">
      <w:pPr>
        <w:pStyle w:val="ConsPlusNormal"/>
        <w:jc w:val="both"/>
      </w:pPr>
    </w:p>
    <w:p w14:paraId="2F35AB55" w14:textId="77777777" w:rsidR="001177D5" w:rsidRDefault="001177D5" w:rsidP="001177D5">
      <w:pPr>
        <w:pStyle w:val="ConsPlusNormal"/>
        <w:jc w:val="both"/>
      </w:pPr>
    </w:p>
    <w:p w14:paraId="38FAB352" w14:textId="77777777" w:rsidR="009D20A1" w:rsidRDefault="009D20A1" w:rsidP="001177D5">
      <w:pPr>
        <w:pStyle w:val="ConsPlusNormal"/>
        <w:jc w:val="both"/>
      </w:pPr>
    </w:p>
    <w:p w14:paraId="04BE29A8" w14:textId="77777777" w:rsidR="009D20A1" w:rsidRDefault="009D20A1" w:rsidP="001177D5">
      <w:pPr>
        <w:pStyle w:val="ConsPlusNormal"/>
        <w:jc w:val="both"/>
      </w:pPr>
    </w:p>
    <w:p w14:paraId="0E50D5D8" w14:textId="77777777" w:rsidR="00065ABB" w:rsidRDefault="00065ABB" w:rsidP="001177D5">
      <w:pPr>
        <w:pStyle w:val="ConsPlusNormal"/>
        <w:jc w:val="both"/>
      </w:pPr>
    </w:p>
    <w:p w14:paraId="4E2881B4" w14:textId="77777777" w:rsidR="00065ABB" w:rsidRDefault="00065ABB" w:rsidP="001177D5">
      <w:pPr>
        <w:pStyle w:val="ConsPlusNormal"/>
        <w:jc w:val="both"/>
      </w:pPr>
    </w:p>
    <w:p w14:paraId="0304C61D" w14:textId="77777777" w:rsidR="00065ABB" w:rsidRDefault="00065ABB" w:rsidP="001177D5">
      <w:pPr>
        <w:pStyle w:val="ConsPlusNormal"/>
        <w:jc w:val="both"/>
      </w:pPr>
    </w:p>
    <w:p w14:paraId="6930F357" w14:textId="77777777" w:rsidR="00065ABB" w:rsidRDefault="00065ABB" w:rsidP="001177D5">
      <w:pPr>
        <w:pStyle w:val="ConsPlusNormal"/>
        <w:jc w:val="both"/>
      </w:pPr>
    </w:p>
    <w:p w14:paraId="15F44247" w14:textId="77777777" w:rsidR="001177D5" w:rsidRDefault="001177D5" w:rsidP="001177D5">
      <w:pPr>
        <w:pStyle w:val="ConsPlusNormal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873"/>
      </w:tblGrid>
      <w:tr w:rsidR="004B7B34" w14:paraId="314E895C" w14:textId="77777777" w:rsidTr="00A23A0A">
        <w:tc>
          <w:tcPr>
            <w:tcW w:w="5049" w:type="dxa"/>
          </w:tcPr>
          <w:p w14:paraId="569F56F6" w14:textId="77777777" w:rsidR="004B7B34" w:rsidRDefault="004B7B34">
            <w:pPr>
              <w:pStyle w:val="ConsPlusNormal"/>
              <w:jc w:val="right"/>
              <w:outlineLvl w:val="1"/>
            </w:pPr>
          </w:p>
        </w:tc>
        <w:tc>
          <w:tcPr>
            <w:tcW w:w="5090" w:type="dxa"/>
            <w:hideMark/>
          </w:tcPr>
          <w:p w14:paraId="39D80BE9" w14:textId="77777777" w:rsidR="004B7B34" w:rsidRPr="00065ABB" w:rsidRDefault="004B7B3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065ABB">
              <w:rPr>
                <w:sz w:val="24"/>
                <w:szCs w:val="24"/>
              </w:rPr>
              <w:t>Приложение № 5</w:t>
            </w:r>
          </w:p>
          <w:p w14:paraId="304DBCBE" w14:textId="77777777" w:rsidR="004B7B34" w:rsidRDefault="004B7B34" w:rsidP="00A23A0A">
            <w:pPr>
              <w:pStyle w:val="ConsPlusNormal"/>
              <w:jc w:val="both"/>
            </w:pPr>
            <w:r w:rsidRPr="00065ABB">
              <w:rPr>
                <w:sz w:val="24"/>
                <w:szCs w:val="24"/>
              </w:rPr>
              <w:t>к Положению о порядке сообщения лицами, замещающими муниципальные должности в органах местного самоуправления муниципального образования «город Северобайкальск»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14:paraId="2CF85B13" w14:textId="77777777" w:rsidR="001177D5" w:rsidRDefault="001177D5" w:rsidP="001177D5">
      <w:pPr>
        <w:pStyle w:val="ConsPlusNormal"/>
        <w:jc w:val="both"/>
      </w:pPr>
    </w:p>
    <w:p w14:paraId="4ECABAC6" w14:textId="77777777" w:rsidR="001177D5" w:rsidRDefault="001177D5" w:rsidP="001177D5">
      <w:pPr>
        <w:pStyle w:val="ConsPlusNormal"/>
        <w:jc w:val="both"/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340"/>
        <w:gridCol w:w="5216"/>
        <w:gridCol w:w="398"/>
      </w:tblGrid>
      <w:tr w:rsidR="001177D5" w14:paraId="0621AF81" w14:textId="77777777" w:rsidTr="00AA0D57">
        <w:trPr>
          <w:gridAfter w:val="1"/>
          <w:wAfter w:w="398" w:type="dxa"/>
        </w:trPr>
        <w:tc>
          <w:tcPr>
            <w:tcW w:w="9587" w:type="dxa"/>
            <w:gridSpan w:val="3"/>
            <w:hideMark/>
          </w:tcPr>
          <w:p w14:paraId="526C13B9" w14:textId="77777777" w:rsidR="001177D5" w:rsidRDefault="00065ABB">
            <w:pPr>
              <w:pStyle w:val="ConsPlusNormal"/>
              <w:spacing w:line="276" w:lineRule="auto"/>
              <w:jc w:val="center"/>
            </w:pPr>
            <w:bookmarkStart w:id="17" w:name="P706"/>
            <w:bookmarkEnd w:id="17"/>
            <w:r>
              <w:t xml:space="preserve">А К Т </w:t>
            </w:r>
          </w:p>
          <w:p w14:paraId="173D793A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 xml:space="preserve">возврата подарка(ов), полученного(ых) </w:t>
            </w:r>
            <w:r w:rsidR="004B7B34">
              <w:t xml:space="preserve">должностным лицом </w:t>
            </w:r>
            <w:r>
              <w:t>в связи с протокольными мероприятиями, служебными</w:t>
            </w:r>
          </w:p>
          <w:p w14:paraId="2C605175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командировками и другими официальными мероприятиями</w:t>
            </w:r>
          </w:p>
        </w:tc>
      </w:tr>
      <w:tr w:rsidR="001177D5" w14:paraId="7436856F" w14:textId="77777777" w:rsidTr="00AA0D57">
        <w:trPr>
          <w:gridAfter w:val="1"/>
          <w:wAfter w:w="398" w:type="dxa"/>
        </w:trPr>
        <w:tc>
          <w:tcPr>
            <w:tcW w:w="9587" w:type="dxa"/>
            <w:gridSpan w:val="3"/>
            <w:hideMark/>
          </w:tcPr>
          <w:p w14:paraId="55568B9A" w14:textId="77777777" w:rsidR="001177D5" w:rsidRDefault="001177D5">
            <w:pPr>
              <w:pStyle w:val="ConsPlusNormal"/>
              <w:spacing w:line="276" w:lineRule="auto"/>
              <w:jc w:val="both"/>
            </w:pPr>
            <w:r>
              <w:t>«__» __________ 20__</w:t>
            </w:r>
          </w:p>
        </w:tc>
      </w:tr>
      <w:tr w:rsidR="001177D5" w14:paraId="125571CC" w14:textId="77777777" w:rsidTr="00AA0D57">
        <w:tc>
          <w:tcPr>
            <w:tcW w:w="9985" w:type="dxa"/>
            <w:gridSpan w:val="4"/>
            <w:hideMark/>
          </w:tcPr>
          <w:p w14:paraId="6AA9E224" w14:textId="77777777" w:rsidR="001177D5" w:rsidRDefault="001177D5">
            <w:pPr>
              <w:pStyle w:val="ConsPlusNormal"/>
              <w:spacing w:line="276" w:lineRule="auto"/>
              <w:jc w:val="both"/>
            </w:pPr>
            <w:r>
              <w:t>Материально ответственное лицо __________________________________</w:t>
            </w:r>
          </w:p>
        </w:tc>
      </w:tr>
      <w:tr w:rsidR="001177D5" w14:paraId="2F233016" w14:textId="77777777" w:rsidTr="00AA0D57">
        <w:tc>
          <w:tcPr>
            <w:tcW w:w="9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B561B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2242A1EF" w14:textId="77777777" w:rsidTr="00AA0D57">
        <w:trPr>
          <w:gridAfter w:val="1"/>
          <w:wAfter w:w="398" w:type="dxa"/>
        </w:trPr>
        <w:tc>
          <w:tcPr>
            <w:tcW w:w="9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F89395" w14:textId="77777777" w:rsidR="001177D5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наименование замещаемой должности)</w:t>
            </w:r>
          </w:p>
        </w:tc>
      </w:tr>
      <w:tr w:rsidR="001177D5" w14:paraId="7C9E0931" w14:textId="77777777" w:rsidTr="00AA0D57">
        <w:tc>
          <w:tcPr>
            <w:tcW w:w="9985" w:type="dxa"/>
            <w:gridSpan w:val="4"/>
            <w:hideMark/>
          </w:tcPr>
          <w:p w14:paraId="714B0964" w14:textId="77777777" w:rsidR="001177D5" w:rsidRDefault="001177D5">
            <w:pPr>
              <w:pStyle w:val="ConsPlusNormal"/>
              <w:spacing w:line="276" w:lineRule="auto"/>
              <w:jc w:val="both"/>
            </w:pPr>
            <w:r>
              <w:t>на основании протокола заседания Комиссии по поступлению и выбытию активов, уполномоченного структурного подразделения Администрации муниципального образования «город Северобайкальск» от «__» ______________20__г. возвращает _______________________________________________________________</w:t>
            </w:r>
          </w:p>
          <w:p w14:paraId="66B42AAD" w14:textId="77777777" w:rsidR="001177D5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(должность, Ф.И.О.)</w:t>
            </w:r>
          </w:p>
          <w:p w14:paraId="28D617AD" w14:textId="77777777" w:rsidR="001177D5" w:rsidRDefault="001177D5">
            <w:pPr>
              <w:pStyle w:val="ConsPlusNormal"/>
              <w:spacing w:line="276" w:lineRule="auto"/>
              <w:jc w:val="both"/>
            </w:pPr>
            <w:r>
              <w:t>_____________________________________________________</w:t>
            </w:r>
            <w:r w:rsidR="00AA0D57">
              <w:t>__________</w:t>
            </w:r>
          </w:p>
          <w:p w14:paraId="3856FFBF" w14:textId="77777777" w:rsidR="001177D5" w:rsidRDefault="001177D5">
            <w:pPr>
              <w:pStyle w:val="ConsPlusNormal"/>
              <w:spacing w:line="276" w:lineRule="auto"/>
              <w:jc w:val="both"/>
            </w:pPr>
            <w:r>
              <w:t>подарок(и), переданный(ые) по акту приема-передачи подарка(ов) от «__» __________ 20__ г. № ____.</w:t>
            </w:r>
          </w:p>
        </w:tc>
      </w:tr>
      <w:tr w:rsidR="001177D5" w14:paraId="7B6F0052" w14:textId="77777777" w:rsidTr="00AA0D57">
        <w:tc>
          <w:tcPr>
            <w:tcW w:w="4031" w:type="dxa"/>
            <w:hideMark/>
          </w:tcPr>
          <w:p w14:paraId="55D38F97" w14:textId="77777777" w:rsidR="001177D5" w:rsidRDefault="001177D5">
            <w:pPr>
              <w:pStyle w:val="ConsPlusNormal"/>
              <w:spacing w:line="276" w:lineRule="auto"/>
              <w:jc w:val="both"/>
            </w:pPr>
            <w:r>
              <w:t>Сдал</w:t>
            </w:r>
          </w:p>
        </w:tc>
        <w:tc>
          <w:tcPr>
            <w:tcW w:w="340" w:type="dxa"/>
            <w:vMerge w:val="restart"/>
          </w:tcPr>
          <w:p w14:paraId="30387830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5614" w:type="dxa"/>
            <w:gridSpan w:val="2"/>
            <w:hideMark/>
          </w:tcPr>
          <w:p w14:paraId="0167853C" w14:textId="77777777" w:rsidR="001177D5" w:rsidRDefault="001177D5">
            <w:pPr>
              <w:pStyle w:val="ConsPlusNormal"/>
              <w:spacing w:line="276" w:lineRule="auto"/>
            </w:pPr>
            <w:r>
              <w:t>Принял</w:t>
            </w:r>
          </w:p>
        </w:tc>
      </w:tr>
      <w:tr w:rsidR="001177D5" w14:paraId="35A80749" w14:textId="77777777" w:rsidTr="00AA0D57">
        <w:tc>
          <w:tcPr>
            <w:tcW w:w="40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6C4C76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(Ф.И.О., подпись)</w:t>
            </w:r>
          </w:p>
        </w:tc>
        <w:tc>
          <w:tcPr>
            <w:tcW w:w="340" w:type="dxa"/>
            <w:vMerge/>
            <w:vAlign w:val="center"/>
            <w:hideMark/>
          </w:tcPr>
          <w:p w14:paraId="11BE4E38" w14:textId="77777777" w:rsidR="001177D5" w:rsidRDefault="001177D5">
            <w:pPr>
              <w:rPr>
                <w:sz w:val="28"/>
                <w:szCs w:val="28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CB7DDB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(Ф.И.О., подпись)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873"/>
      </w:tblGrid>
      <w:tr w:rsidR="004B7B34" w14:paraId="0CEE1349" w14:textId="77777777" w:rsidTr="009D20A1">
        <w:tc>
          <w:tcPr>
            <w:tcW w:w="5049" w:type="dxa"/>
          </w:tcPr>
          <w:p w14:paraId="0A2C555D" w14:textId="77777777" w:rsidR="004B7B34" w:rsidRDefault="004B7B34">
            <w:pPr>
              <w:pStyle w:val="ConsPlusNormal"/>
              <w:jc w:val="right"/>
              <w:outlineLvl w:val="1"/>
            </w:pPr>
          </w:p>
        </w:tc>
        <w:tc>
          <w:tcPr>
            <w:tcW w:w="5090" w:type="dxa"/>
            <w:hideMark/>
          </w:tcPr>
          <w:p w14:paraId="61D37C18" w14:textId="77777777" w:rsidR="00A23A0A" w:rsidRDefault="00A23A0A">
            <w:pPr>
              <w:pStyle w:val="ConsPlusNormal"/>
              <w:jc w:val="right"/>
              <w:outlineLvl w:val="1"/>
            </w:pPr>
          </w:p>
          <w:p w14:paraId="094C7E1D" w14:textId="77777777" w:rsidR="00065ABB" w:rsidRDefault="00065ABB">
            <w:pPr>
              <w:pStyle w:val="ConsPlusNormal"/>
              <w:jc w:val="right"/>
              <w:outlineLvl w:val="1"/>
            </w:pPr>
          </w:p>
          <w:p w14:paraId="568EC665" w14:textId="77777777" w:rsidR="00065ABB" w:rsidRDefault="00065ABB">
            <w:pPr>
              <w:pStyle w:val="ConsPlusNormal"/>
              <w:jc w:val="right"/>
              <w:outlineLvl w:val="1"/>
            </w:pPr>
          </w:p>
          <w:p w14:paraId="3E5E02CF" w14:textId="77777777" w:rsidR="00065ABB" w:rsidRDefault="00065ABB">
            <w:pPr>
              <w:pStyle w:val="ConsPlusNormal"/>
              <w:jc w:val="right"/>
              <w:outlineLvl w:val="1"/>
            </w:pPr>
          </w:p>
          <w:p w14:paraId="379E8B2D" w14:textId="77777777" w:rsidR="00065ABB" w:rsidRDefault="00065ABB">
            <w:pPr>
              <w:pStyle w:val="ConsPlusNormal"/>
              <w:jc w:val="right"/>
              <w:outlineLvl w:val="1"/>
            </w:pPr>
          </w:p>
          <w:p w14:paraId="584E1E3B" w14:textId="77777777" w:rsidR="004B7B34" w:rsidRPr="00065ABB" w:rsidRDefault="004B7B3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065ABB">
              <w:rPr>
                <w:sz w:val="24"/>
                <w:szCs w:val="24"/>
              </w:rPr>
              <w:t>Приложение № 6</w:t>
            </w:r>
          </w:p>
          <w:p w14:paraId="47EA91F4" w14:textId="77777777" w:rsidR="004B7B34" w:rsidRDefault="004B7B34" w:rsidP="009D20A1">
            <w:pPr>
              <w:pStyle w:val="ConsPlusNormal"/>
              <w:jc w:val="both"/>
            </w:pPr>
            <w:r w:rsidRPr="00065ABB">
              <w:rPr>
                <w:sz w:val="24"/>
                <w:szCs w:val="24"/>
              </w:rPr>
              <w:t>к Положению о порядке сообщения лицами, замещающими муниципальные должности в органах местного самоуправления муниципального образования «город Северобайкальск»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14:paraId="2466A29A" w14:textId="77777777" w:rsidR="001177D5" w:rsidRDefault="001177D5" w:rsidP="001177D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5311"/>
      </w:tblGrid>
      <w:tr w:rsidR="001177D5" w14:paraId="3BD8DA74" w14:textId="77777777" w:rsidTr="007F46BB">
        <w:tc>
          <w:tcPr>
            <w:tcW w:w="4532" w:type="dxa"/>
            <w:vMerge w:val="restart"/>
          </w:tcPr>
          <w:p w14:paraId="1078A193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B3DA5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560FA5B1" w14:textId="77777777" w:rsidTr="007F46BB">
        <w:tc>
          <w:tcPr>
            <w:tcW w:w="4532" w:type="dxa"/>
            <w:vMerge/>
            <w:vAlign w:val="center"/>
            <w:hideMark/>
          </w:tcPr>
          <w:p w14:paraId="09416332" w14:textId="77777777" w:rsidR="001177D5" w:rsidRDefault="001177D5">
            <w:pPr>
              <w:rPr>
                <w:sz w:val="28"/>
                <w:szCs w:val="28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871A7B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(наименование уполномоченного структурного подразделения Администрации муниципального образования «город Северобайкальск»)</w:t>
            </w:r>
          </w:p>
        </w:tc>
      </w:tr>
      <w:tr w:rsidR="001177D5" w14:paraId="284D9F84" w14:textId="77777777" w:rsidTr="007F46BB">
        <w:tc>
          <w:tcPr>
            <w:tcW w:w="4532" w:type="dxa"/>
            <w:vMerge/>
            <w:vAlign w:val="center"/>
            <w:hideMark/>
          </w:tcPr>
          <w:p w14:paraId="31545C4E" w14:textId="77777777" w:rsidR="001177D5" w:rsidRDefault="001177D5">
            <w:pPr>
              <w:rPr>
                <w:sz w:val="28"/>
                <w:szCs w:val="28"/>
              </w:rPr>
            </w:pPr>
          </w:p>
        </w:tc>
        <w:tc>
          <w:tcPr>
            <w:tcW w:w="5311" w:type="dxa"/>
            <w:hideMark/>
          </w:tcPr>
          <w:p w14:paraId="0C65F07C" w14:textId="77777777" w:rsidR="001177D5" w:rsidRDefault="001177D5">
            <w:pPr>
              <w:pStyle w:val="ConsPlusNormal"/>
              <w:spacing w:line="276" w:lineRule="auto"/>
              <w:jc w:val="right"/>
            </w:pPr>
            <w:r>
              <w:t>от _____________________________</w:t>
            </w:r>
          </w:p>
          <w:p w14:paraId="3DC777D9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(Ф.И.О.)</w:t>
            </w:r>
          </w:p>
        </w:tc>
      </w:tr>
      <w:tr w:rsidR="001177D5" w14:paraId="79C40BC6" w14:textId="77777777" w:rsidTr="007F46BB">
        <w:tc>
          <w:tcPr>
            <w:tcW w:w="4532" w:type="dxa"/>
            <w:vMerge/>
            <w:vAlign w:val="center"/>
            <w:hideMark/>
          </w:tcPr>
          <w:p w14:paraId="44ED6312" w14:textId="77777777" w:rsidR="001177D5" w:rsidRDefault="001177D5">
            <w:pPr>
              <w:rPr>
                <w:sz w:val="28"/>
                <w:szCs w:val="28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E7464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581DEC04" w14:textId="77777777" w:rsidTr="007F46BB">
        <w:tc>
          <w:tcPr>
            <w:tcW w:w="9843" w:type="dxa"/>
            <w:gridSpan w:val="2"/>
          </w:tcPr>
          <w:p w14:paraId="710496E6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49C9D647" w14:textId="77777777" w:rsidTr="007F46BB">
        <w:tc>
          <w:tcPr>
            <w:tcW w:w="9843" w:type="dxa"/>
            <w:gridSpan w:val="2"/>
            <w:hideMark/>
          </w:tcPr>
          <w:p w14:paraId="0EF4360A" w14:textId="77777777" w:rsidR="001177D5" w:rsidRDefault="001177D5">
            <w:pPr>
              <w:pStyle w:val="ConsPlusNormal"/>
              <w:spacing w:line="276" w:lineRule="auto"/>
              <w:jc w:val="center"/>
            </w:pPr>
            <w:bookmarkStart w:id="18" w:name="P754"/>
            <w:bookmarkEnd w:id="18"/>
            <w:r>
              <w:t>Заявление о выкупе подарка</w:t>
            </w:r>
          </w:p>
        </w:tc>
      </w:tr>
      <w:tr w:rsidR="001177D5" w14:paraId="0D89F251" w14:textId="77777777" w:rsidTr="007F46BB">
        <w:tc>
          <w:tcPr>
            <w:tcW w:w="9843" w:type="dxa"/>
            <w:gridSpan w:val="2"/>
          </w:tcPr>
          <w:p w14:paraId="5F2E47EB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2C145705" w14:textId="77777777" w:rsidTr="007F46BB">
        <w:tc>
          <w:tcPr>
            <w:tcW w:w="9843" w:type="dxa"/>
            <w:gridSpan w:val="2"/>
            <w:hideMark/>
          </w:tcPr>
          <w:p w14:paraId="0021CF24" w14:textId="77777777" w:rsidR="001177D5" w:rsidRDefault="001177D5">
            <w:pPr>
              <w:pStyle w:val="ConsPlusNormal"/>
              <w:spacing w:line="276" w:lineRule="auto"/>
              <w:ind w:firstLine="283"/>
              <w:jc w:val="both"/>
            </w:pPr>
            <w:r>
      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</w:t>
            </w:r>
          </w:p>
        </w:tc>
      </w:tr>
      <w:tr w:rsidR="001177D5" w14:paraId="7A930D05" w14:textId="77777777" w:rsidTr="007F46BB">
        <w:tc>
          <w:tcPr>
            <w:tcW w:w="9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B2479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7AFC422A" w14:textId="77777777" w:rsidTr="007F46BB">
        <w:tc>
          <w:tcPr>
            <w:tcW w:w="9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677B90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(указать место и дату проведения)</w:t>
            </w:r>
          </w:p>
        </w:tc>
      </w:tr>
      <w:tr w:rsidR="001177D5" w14:paraId="5649716D" w14:textId="77777777" w:rsidTr="007F46BB">
        <w:tc>
          <w:tcPr>
            <w:tcW w:w="9843" w:type="dxa"/>
            <w:gridSpan w:val="2"/>
            <w:hideMark/>
          </w:tcPr>
          <w:p w14:paraId="3A833307" w14:textId="77777777" w:rsidR="001177D5" w:rsidRDefault="001177D5">
            <w:pPr>
              <w:pStyle w:val="ConsPlusNormal"/>
              <w:spacing w:line="276" w:lineRule="auto"/>
              <w:jc w:val="both"/>
            </w:pPr>
            <w:r>
              <w:t>и сданный на хранение в «_______________________» (указывается наименование уполномоченного структурного подразделения Администрации муниципального образования «город Северобайкальск») в установленном порядке,</w:t>
            </w:r>
          </w:p>
        </w:tc>
      </w:tr>
      <w:tr w:rsidR="001177D5" w14:paraId="14351EEB" w14:textId="77777777" w:rsidTr="007F46BB">
        <w:tc>
          <w:tcPr>
            <w:tcW w:w="9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1534A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107677A2" w14:textId="77777777" w:rsidTr="007F46BB">
        <w:tc>
          <w:tcPr>
            <w:tcW w:w="9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EFD976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(дата и регистрационный номер уведомления, дата и регистрационный номер акта приема-передачи на хранение)</w:t>
            </w:r>
          </w:p>
        </w:tc>
      </w:tr>
      <w:tr w:rsidR="001177D5" w14:paraId="2428DF29" w14:textId="77777777" w:rsidTr="007F46BB">
        <w:tc>
          <w:tcPr>
            <w:tcW w:w="9843" w:type="dxa"/>
            <w:gridSpan w:val="2"/>
            <w:hideMark/>
          </w:tcPr>
          <w:p w14:paraId="2BD84DAE" w14:textId="77777777" w:rsidR="001177D5" w:rsidRDefault="001177D5">
            <w:pPr>
              <w:pStyle w:val="ConsPlusNormal"/>
              <w:spacing w:line="276" w:lineRule="auto"/>
              <w:jc w:val="both"/>
            </w:pPr>
            <w:r>
      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      </w:r>
          </w:p>
        </w:tc>
      </w:tr>
    </w:tbl>
    <w:p w14:paraId="4F05DE4B" w14:textId="77777777" w:rsidR="001177D5" w:rsidRDefault="001177D5" w:rsidP="001177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761"/>
        <w:gridCol w:w="3572"/>
      </w:tblGrid>
      <w:tr w:rsidR="001177D5" w14:paraId="05406FA7" w14:textId="77777777" w:rsidTr="007F46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B824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0F34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Наименование подарка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F45D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Количество предметов</w:t>
            </w:r>
          </w:p>
        </w:tc>
      </w:tr>
      <w:tr w:rsidR="001177D5" w14:paraId="0CFFE54A" w14:textId="77777777" w:rsidTr="007F46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014F" w14:textId="77777777" w:rsidR="001177D5" w:rsidRDefault="001177D5">
            <w:pPr>
              <w:pStyle w:val="ConsPlusNormal"/>
              <w:spacing w:line="276" w:lineRule="auto"/>
            </w:pPr>
            <w:r>
              <w:t>1.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EA8D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D532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2D139313" w14:textId="77777777" w:rsidTr="007F46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00C1" w14:textId="77777777" w:rsidR="001177D5" w:rsidRDefault="001177D5">
            <w:pPr>
              <w:pStyle w:val="ConsPlusNormal"/>
              <w:spacing w:line="276" w:lineRule="auto"/>
            </w:pPr>
            <w:r>
              <w:t>2.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0C7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9C3C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2A86A9C9" w14:textId="77777777" w:rsidTr="007F46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FB3E" w14:textId="77777777" w:rsidR="001177D5" w:rsidRDefault="001177D5">
            <w:pPr>
              <w:pStyle w:val="ConsPlusNormal"/>
              <w:spacing w:line="276" w:lineRule="auto"/>
            </w:pPr>
            <w:r>
              <w:t>3.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7455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AF8E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65466CEF" w14:textId="77777777" w:rsidTr="007F46BB"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5DA3" w14:textId="77777777" w:rsidR="001177D5" w:rsidRDefault="001177D5">
            <w:pPr>
              <w:pStyle w:val="ConsPlusNormal"/>
              <w:spacing w:line="276" w:lineRule="auto"/>
            </w:pPr>
            <w:r>
              <w:t>Итого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2FB" w14:textId="77777777" w:rsidR="001177D5" w:rsidRDefault="001177D5">
            <w:pPr>
              <w:pStyle w:val="ConsPlusNormal"/>
              <w:spacing w:line="276" w:lineRule="auto"/>
            </w:pPr>
          </w:p>
        </w:tc>
      </w:tr>
    </w:tbl>
    <w:p w14:paraId="59CE004A" w14:textId="77777777" w:rsidR="001177D5" w:rsidRDefault="001177D5" w:rsidP="001177D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340"/>
        <w:gridCol w:w="1644"/>
        <w:gridCol w:w="359"/>
        <w:gridCol w:w="3175"/>
      </w:tblGrid>
      <w:tr w:rsidR="001177D5" w14:paraId="7866438A" w14:textId="77777777" w:rsidTr="001177D5"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DED33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340" w:type="dxa"/>
            <w:vMerge w:val="restart"/>
          </w:tcPr>
          <w:p w14:paraId="18B1A0F6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8B244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359" w:type="dxa"/>
            <w:vMerge w:val="restart"/>
          </w:tcPr>
          <w:p w14:paraId="3E5BBDAF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8BA77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69E5531F" w14:textId="77777777" w:rsidTr="001177D5"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39FCF2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(наименование замещаемой)</w:t>
            </w:r>
          </w:p>
        </w:tc>
        <w:tc>
          <w:tcPr>
            <w:tcW w:w="340" w:type="dxa"/>
            <w:vMerge/>
            <w:vAlign w:val="center"/>
            <w:hideMark/>
          </w:tcPr>
          <w:p w14:paraId="79A99478" w14:textId="77777777" w:rsidR="001177D5" w:rsidRDefault="001177D5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B1C783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359" w:type="dxa"/>
            <w:vMerge/>
            <w:vAlign w:val="center"/>
            <w:hideMark/>
          </w:tcPr>
          <w:p w14:paraId="343FD99D" w14:textId="77777777" w:rsidR="001177D5" w:rsidRDefault="001177D5">
            <w:pPr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8C1A9A" w14:textId="77777777" w:rsidR="001177D5" w:rsidRDefault="001177D5">
            <w:pPr>
              <w:pStyle w:val="ConsPlusNormal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1177D5" w14:paraId="6A1F3F2A" w14:textId="77777777" w:rsidTr="001177D5">
        <w:tc>
          <w:tcPr>
            <w:tcW w:w="9033" w:type="dxa"/>
            <w:gridSpan w:val="5"/>
            <w:hideMark/>
          </w:tcPr>
          <w:p w14:paraId="1DB2A98D" w14:textId="77777777" w:rsidR="001177D5" w:rsidRDefault="001177D5">
            <w:pPr>
              <w:pStyle w:val="ConsPlusNormal"/>
              <w:spacing w:line="276" w:lineRule="auto"/>
              <w:jc w:val="both"/>
            </w:pPr>
            <w:r>
              <w:t>«__» __________ 20__ г.</w:t>
            </w:r>
          </w:p>
        </w:tc>
      </w:tr>
    </w:tbl>
    <w:p w14:paraId="4BC73042" w14:textId="77777777" w:rsidR="001177D5" w:rsidRDefault="001177D5" w:rsidP="001177D5">
      <w:pPr>
        <w:pStyle w:val="ConsPlusNormal"/>
        <w:jc w:val="both"/>
      </w:pPr>
    </w:p>
    <w:p w14:paraId="33933370" w14:textId="77777777" w:rsidR="001177D5" w:rsidRDefault="001177D5" w:rsidP="001177D5">
      <w:pPr>
        <w:pStyle w:val="ConsPlusNormal"/>
        <w:jc w:val="both"/>
      </w:pPr>
    </w:p>
    <w:p w14:paraId="312912E6" w14:textId="77777777" w:rsidR="001177D5" w:rsidRDefault="001177D5" w:rsidP="001177D5">
      <w:pPr>
        <w:pStyle w:val="ConsPlusNormal"/>
        <w:jc w:val="both"/>
      </w:pPr>
    </w:p>
    <w:p w14:paraId="0FC6D8C6" w14:textId="77777777" w:rsidR="001177D5" w:rsidRDefault="001177D5" w:rsidP="001177D5">
      <w:pPr>
        <w:pStyle w:val="ConsPlusNormal"/>
        <w:jc w:val="both"/>
      </w:pPr>
    </w:p>
    <w:p w14:paraId="5A76E7E3" w14:textId="77777777" w:rsidR="001177D5" w:rsidRDefault="001177D5" w:rsidP="001177D5">
      <w:pPr>
        <w:pStyle w:val="ConsPlusNormal"/>
        <w:jc w:val="both"/>
      </w:pPr>
    </w:p>
    <w:p w14:paraId="1EAAE601" w14:textId="77777777" w:rsidR="00AA0D57" w:rsidRDefault="00AA0D57" w:rsidP="001177D5">
      <w:pPr>
        <w:pStyle w:val="ConsPlusNormal"/>
        <w:jc w:val="both"/>
      </w:pPr>
    </w:p>
    <w:p w14:paraId="1D46757A" w14:textId="77777777" w:rsidR="00AA0D57" w:rsidRDefault="00AA0D57" w:rsidP="001177D5">
      <w:pPr>
        <w:pStyle w:val="ConsPlusNormal"/>
        <w:jc w:val="both"/>
      </w:pPr>
    </w:p>
    <w:p w14:paraId="33159D3E" w14:textId="77777777" w:rsidR="00AA0D57" w:rsidRDefault="00AA0D57" w:rsidP="001177D5">
      <w:pPr>
        <w:pStyle w:val="ConsPlusNormal"/>
        <w:jc w:val="both"/>
      </w:pPr>
    </w:p>
    <w:p w14:paraId="5F3E17C8" w14:textId="77777777" w:rsidR="00AA0D57" w:rsidRDefault="00AA0D57" w:rsidP="001177D5">
      <w:pPr>
        <w:pStyle w:val="ConsPlusNormal"/>
        <w:jc w:val="both"/>
      </w:pPr>
    </w:p>
    <w:p w14:paraId="6C233FB3" w14:textId="77777777" w:rsidR="00AA0D57" w:rsidRDefault="00AA0D57" w:rsidP="001177D5">
      <w:pPr>
        <w:pStyle w:val="ConsPlusNormal"/>
        <w:jc w:val="both"/>
      </w:pPr>
    </w:p>
    <w:p w14:paraId="1F4FB362" w14:textId="77777777" w:rsidR="00AA0D57" w:rsidRDefault="00AA0D57" w:rsidP="001177D5">
      <w:pPr>
        <w:pStyle w:val="ConsPlusNormal"/>
        <w:jc w:val="both"/>
      </w:pPr>
    </w:p>
    <w:p w14:paraId="4FA18C18" w14:textId="77777777" w:rsidR="00AA0D57" w:rsidRDefault="00AA0D57" w:rsidP="001177D5">
      <w:pPr>
        <w:pStyle w:val="ConsPlusNormal"/>
        <w:jc w:val="both"/>
      </w:pPr>
    </w:p>
    <w:p w14:paraId="0388583A" w14:textId="77777777" w:rsidR="00AA0D57" w:rsidRDefault="00AA0D57" w:rsidP="001177D5">
      <w:pPr>
        <w:pStyle w:val="ConsPlusNormal"/>
        <w:jc w:val="both"/>
      </w:pPr>
    </w:p>
    <w:p w14:paraId="20AD64F1" w14:textId="77777777" w:rsidR="00AA0D57" w:rsidRDefault="00AA0D57" w:rsidP="001177D5">
      <w:pPr>
        <w:pStyle w:val="ConsPlusNormal"/>
        <w:jc w:val="both"/>
      </w:pPr>
    </w:p>
    <w:p w14:paraId="37062A0C" w14:textId="77777777" w:rsidR="00AA0D57" w:rsidRDefault="00AA0D57" w:rsidP="001177D5">
      <w:pPr>
        <w:pStyle w:val="ConsPlusNormal"/>
        <w:jc w:val="both"/>
      </w:pPr>
    </w:p>
    <w:p w14:paraId="0287E68E" w14:textId="77777777" w:rsidR="00065ABB" w:rsidRDefault="00065ABB" w:rsidP="001177D5">
      <w:pPr>
        <w:pStyle w:val="ConsPlusNormal"/>
        <w:jc w:val="both"/>
      </w:pPr>
    </w:p>
    <w:p w14:paraId="32A4810C" w14:textId="77777777" w:rsidR="00065ABB" w:rsidRDefault="00065ABB" w:rsidP="001177D5">
      <w:pPr>
        <w:pStyle w:val="ConsPlusNormal"/>
        <w:jc w:val="both"/>
      </w:pPr>
    </w:p>
    <w:p w14:paraId="6BF76A52" w14:textId="77777777" w:rsidR="00065ABB" w:rsidRDefault="00065ABB" w:rsidP="001177D5">
      <w:pPr>
        <w:pStyle w:val="ConsPlusNormal"/>
        <w:jc w:val="both"/>
      </w:pPr>
    </w:p>
    <w:p w14:paraId="0DB6CF24" w14:textId="77777777" w:rsidR="00065ABB" w:rsidRDefault="00065ABB" w:rsidP="001177D5">
      <w:pPr>
        <w:pStyle w:val="ConsPlusNormal"/>
        <w:jc w:val="both"/>
      </w:pPr>
    </w:p>
    <w:p w14:paraId="39355B97" w14:textId="77777777" w:rsidR="00065ABB" w:rsidRDefault="00065ABB" w:rsidP="001177D5">
      <w:pPr>
        <w:pStyle w:val="ConsPlusNormal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873"/>
      </w:tblGrid>
      <w:tr w:rsidR="004B7B34" w14:paraId="597128BE" w14:textId="77777777" w:rsidTr="00A23A0A">
        <w:tc>
          <w:tcPr>
            <w:tcW w:w="5049" w:type="dxa"/>
          </w:tcPr>
          <w:p w14:paraId="4F077C95" w14:textId="77777777" w:rsidR="004B7B34" w:rsidRDefault="004B7B34">
            <w:pPr>
              <w:pStyle w:val="ConsPlusNormal"/>
              <w:jc w:val="right"/>
              <w:outlineLvl w:val="1"/>
            </w:pPr>
          </w:p>
        </w:tc>
        <w:tc>
          <w:tcPr>
            <w:tcW w:w="5090" w:type="dxa"/>
            <w:hideMark/>
          </w:tcPr>
          <w:p w14:paraId="6D4339F7" w14:textId="77777777" w:rsidR="004B7B34" w:rsidRPr="00065ABB" w:rsidRDefault="004B7B3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065ABB">
              <w:rPr>
                <w:sz w:val="24"/>
                <w:szCs w:val="24"/>
              </w:rPr>
              <w:t>Приложение № 7</w:t>
            </w:r>
          </w:p>
          <w:p w14:paraId="4713B0C4" w14:textId="77777777" w:rsidR="004B7B34" w:rsidRDefault="004B7B34" w:rsidP="009D20A1">
            <w:pPr>
              <w:pStyle w:val="ConsPlusNormal"/>
              <w:jc w:val="both"/>
            </w:pPr>
            <w:r w:rsidRPr="00065ABB">
              <w:rPr>
                <w:sz w:val="24"/>
                <w:szCs w:val="24"/>
              </w:rPr>
              <w:t>к Положению о порядке сообщения лицами, замещающими муниципальные должности в органах местного самоуправления муниципального образования «город Северобайкальск»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14:paraId="6534DD2F" w14:textId="77777777" w:rsidR="007F46BB" w:rsidRDefault="007F46BB" w:rsidP="001177D5">
      <w:pPr>
        <w:pStyle w:val="ConsPlusNormal"/>
        <w:jc w:val="both"/>
      </w:pPr>
    </w:p>
    <w:p w14:paraId="38163DF3" w14:textId="77777777" w:rsidR="00AA0D57" w:rsidRDefault="00AA0D57" w:rsidP="001177D5">
      <w:pPr>
        <w:pStyle w:val="ConsPlusNormal"/>
        <w:jc w:val="both"/>
      </w:pPr>
    </w:p>
    <w:p w14:paraId="48536001" w14:textId="77777777" w:rsidR="001177D5" w:rsidRDefault="001177D5" w:rsidP="001177D5">
      <w:pPr>
        <w:pStyle w:val="ConsPlusNormal"/>
        <w:jc w:val="center"/>
      </w:pPr>
      <w:bookmarkStart w:id="19" w:name="P807"/>
      <w:bookmarkEnd w:id="19"/>
      <w:r>
        <w:t>Ж</w:t>
      </w:r>
      <w:r w:rsidR="00065ABB">
        <w:t xml:space="preserve"> </w:t>
      </w:r>
      <w:r>
        <w:t>У</w:t>
      </w:r>
      <w:r w:rsidR="00065ABB">
        <w:t xml:space="preserve"> </w:t>
      </w:r>
      <w:r>
        <w:t>Р</w:t>
      </w:r>
      <w:r w:rsidR="00065ABB">
        <w:t xml:space="preserve"> </w:t>
      </w:r>
      <w:r>
        <w:t>Н</w:t>
      </w:r>
      <w:r w:rsidR="00065ABB">
        <w:t xml:space="preserve"> </w:t>
      </w:r>
      <w:r>
        <w:t>А</w:t>
      </w:r>
      <w:r w:rsidR="00065ABB">
        <w:t xml:space="preserve"> </w:t>
      </w:r>
      <w:r>
        <w:t>Л</w:t>
      </w:r>
    </w:p>
    <w:p w14:paraId="4196E034" w14:textId="77777777" w:rsidR="001177D5" w:rsidRDefault="001177D5" w:rsidP="001177D5">
      <w:pPr>
        <w:pStyle w:val="ConsPlusNormal"/>
        <w:jc w:val="center"/>
      </w:pPr>
      <w:r>
        <w:t>регистрации заявлений о выкупе подарков, полученных в связи</w:t>
      </w:r>
    </w:p>
    <w:p w14:paraId="5423FC90" w14:textId="77777777" w:rsidR="001177D5" w:rsidRDefault="001177D5" w:rsidP="001177D5">
      <w:pPr>
        <w:pStyle w:val="ConsPlusNormal"/>
        <w:jc w:val="center"/>
      </w:pPr>
      <w:r>
        <w:t>с протокольными мероприятиями, служебными командировками</w:t>
      </w:r>
    </w:p>
    <w:p w14:paraId="039CF9B5" w14:textId="77777777" w:rsidR="001177D5" w:rsidRDefault="001177D5" w:rsidP="001177D5">
      <w:pPr>
        <w:pStyle w:val="ConsPlusNormal"/>
        <w:jc w:val="center"/>
      </w:pPr>
      <w:r>
        <w:t>и другими официальными мероприятиями</w:t>
      </w:r>
    </w:p>
    <w:p w14:paraId="38243C9E" w14:textId="77777777" w:rsidR="001177D5" w:rsidRDefault="001177D5" w:rsidP="001177D5">
      <w:pPr>
        <w:pStyle w:val="ConsPlusNormal"/>
        <w:jc w:val="both"/>
      </w:pP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1566"/>
        <w:gridCol w:w="1559"/>
        <w:gridCol w:w="992"/>
        <w:gridCol w:w="1276"/>
        <w:gridCol w:w="1276"/>
        <w:gridCol w:w="1142"/>
        <w:gridCol w:w="1078"/>
      </w:tblGrid>
      <w:tr w:rsidR="001177D5" w14:paraId="231AC83E" w14:textId="77777777" w:rsidTr="00AA0D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4526" w14:textId="77777777" w:rsidR="001177D5" w:rsidRPr="00AA0D57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A0D57">
              <w:rPr>
                <w:sz w:val="24"/>
                <w:szCs w:val="24"/>
              </w:rPr>
              <w:t>№ п/п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B524" w14:textId="77777777" w:rsidR="001177D5" w:rsidRPr="00AA0D57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A0D57">
              <w:rPr>
                <w:sz w:val="24"/>
                <w:szCs w:val="24"/>
              </w:rPr>
              <w:t>Дата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2D54" w14:textId="77777777" w:rsidR="001177D5" w:rsidRPr="00AA0D57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A0D57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9DBF" w14:textId="77777777" w:rsidR="001177D5" w:rsidRPr="00AA0D57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A0D57">
              <w:rPr>
                <w:sz w:val="24"/>
                <w:szCs w:val="24"/>
              </w:rPr>
              <w:t>Ф.И.О., должность лица, сдавшего подарок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8500" w14:textId="77777777" w:rsidR="001177D5" w:rsidRPr="00AA0D57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A0D57">
              <w:rPr>
                <w:sz w:val="24"/>
                <w:szCs w:val="24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17F6" w14:textId="77777777" w:rsidR="001177D5" w:rsidRPr="00AA0D57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A0D57">
              <w:rPr>
                <w:sz w:val="24"/>
                <w:szCs w:val="24"/>
              </w:rPr>
              <w:t>Ф.И.О., должность лица, принявшего подарок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EC5E" w14:textId="77777777" w:rsidR="001177D5" w:rsidRPr="00AA0D57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A0D57">
              <w:rPr>
                <w:sz w:val="24"/>
                <w:szCs w:val="24"/>
              </w:rPr>
              <w:t>Подпись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AE3C" w14:textId="77777777" w:rsidR="001177D5" w:rsidRPr="00AA0D57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A0D57">
              <w:rPr>
                <w:sz w:val="24"/>
                <w:szCs w:val="24"/>
              </w:rPr>
              <w:t>Отметка о выкупе подарка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16B4" w14:textId="77777777" w:rsidR="001177D5" w:rsidRPr="00AA0D57" w:rsidRDefault="001177D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A0D57">
              <w:rPr>
                <w:sz w:val="24"/>
                <w:szCs w:val="24"/>
              </w:rPr>
              <w:t>Отметка об отказе от выкупа подарка</w:t>
            </w:r>
          </w:p>
        </w:tc>
      </w:tr>
      <w:tr w:rsidR="001177D5" w14:paraId="3F34644D" w14:textId="77777777" w:rsidTr="00AA0D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A5A0" w14:textId="77777777" w:rsidR="001177D5" w:rsidRDefault="001177D5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C052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16C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E896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9FDA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5478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D79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6ACB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D6F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58C6DB5E" w14:textId="77777777" w:rsidTr="00AA0D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A3E1" w14:textId="77777777" w:rsidR="001177D5" w:rsidRDefault="001177D5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DAA2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846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FCCE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73B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C558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2AE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24C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338" w14:textId="77777777" w:rsidR="001177D5" w:rsidRDefault="001177D5">
            <w:pPr>
              <w:pStyle w:val="ConsPlusNormal"/>
              <w:spacing w:line="276" w:lineRule="auto"/>
            </w:pPr>
          </w:p>
        </w:tc>
      </w:tr>
      <w:tr w:rsidR="001177D5" w14:paraId="1DAAC634" w14:textId="77777777" w:rsidTr="00AA0D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7EB0" w14:textId="77777777" w:rsidR="001177D5" w:rsidRDefault="001177D5">
            <w:pPr>
              <w:pStyle w:val="ConsPlusNormal"/>
              <w:spacing w:line="276" w:lineRule="auto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219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62F4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DBB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68C6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4599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FE56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78A" w14:textId="77777777" w:rsidR="001177D5" w:rsidRDefault="001177D5">
            <w:pPr>
              <w:pStyle w:val="ConsPlusNormal"/>
              <w:spacing w:line="276" w:lineRule="auto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237" w14:textId="77777777" w:rsidR="001177D5" w:rsidRDefault="001177D5">
            <w:pPr>
              <w:pStyle w:val="ConsPlusNormal"/>
              <w:spacing w:line="276" w:lineRule="auto"/>
            </w:pPr>
          </w:p>
        </w:tc>
      </w:tr>
    </w:tbl>
    <w:p w14:paraId="3B8273DC" w14:textId="77777777" w:rsidR="001177D5" w:rsidRDefault="001177D5" w:rsidP="001177D5">
      <w:pPr>
        <w:pStyle w:val="ConsPlusNormal"/>
        <w:jc w:val="both"/>
      </w:pPr>
    </w:p>
    <w:p w14:paraId="16A396E4" w14:textId="77777777" w:rsidR="001177D5" w:rsidRDefault="001177D5" w:rsidP="001177D5">
      <w:pPr>
        <w:pStyle w:val="ConsPlusNormal"/>
        <w:jc w:val="both"/>
      </w:pPr>
    </w:p>
    <w:p w14:paraId="1CE065BF" w14:textId="77777777" w:rsidR="001177D5" w:rsidRDefault="001177D5" w:rsidP="001177D5">
      <w:pPr>
        <w:pStyle w:val="ConsPlusNormal"/>
        <w:jc w:val="both"/>
      </w:pPr>
    </w:p>
    <w:p w14:paraId="67AC1DB6" w14:textId="77777777" w:rsidR="001177D5" w:rsidRDefault="001177D5" w:rsidP="001177D5">
      <w:pPr>
        <w:pStyle w:val="ConsPlusNormal"/>
        <w:jc w:val="both"/>
      </w:pPr>
    </w:p>
    <w:p w14:paraId="50FCBA57" w14:textId="77777777" w:rsidR="001177D5" w:rsidRDefault="001177D5" w:rsidP="001177D5">
      <w:pPr>
        <w:pStyle w:val="ConsPlusNormal"/>
        <w:jc w:val="both"/>
      </w:pPr>
    </w:p>
    <w:p w14:paraId="0A8572AD" w14:textId="77777777" w:rsidR="00AA0D57" w:rsidRDefault="00AA0D57" w:rsidP="001177D5">
      <w:pPr>
        <w:pStyle w:val="ConsPlusNormal"/>
        <w:jc w:val="both"/>
      </w:pPr>
    </w:p>
    <w:p w14:paraId="3C8D0CDF" w14:textId="77777777" w:rsidR="00AA0D57" w:rsidRDefault="00AA0D57" w:rsidP="001177D5">
      <w:pPr>
        <w:pStyle w:val="ConsPlusNormal"/>
        <w:jc w:val="both"/>
      </w:pPr>
    </w:p>
    <w:p w14:paraId="0A339F6E" w14:textId="77777777" w:rsidR="00AA0D57" w:rsidRDefault="00AA0D57" w:rsidP="001177D5">
      <w:pPr>
        <w:pStyle w:val="ConsPlusNormal"/>
        <w:jc w:val="both"/>
      </w:pPr>
    </w:p>
    <w:p w14:paraId="7977FF52" w14:textId="77777777" w:rsidR="00AA0D57" w:rsidRDefault="00AA0D57" w:rsidP="001177D5">
      <w:pPr>
        <w:pStyle w:val="ConsPlusNormal"/>
        <w:jc w:val="both"/>
      </w:pPr>
    </w:p>
    <w:p w14:paraId="0B8AEE1E" w14:textId="77777777" w:rsidR="00AA0D57" w:rsidRDefault="00AA0D57" w:rsidP="001177D5">
      <w:pPr>
        <w:pStyle w:val="ConsPlusNormal"/>
        <w:jc w:val="both"/>
      </w:pPr>
    </w:p>
    <w:p w14:paraId="6BDDBC27" w14:textId="77777777" w:rsidR="00065ABB" w:rsidRDefault="00065ABB" w:rsidP="001177D5">
      <w:pPr>
        <w:pStyle w:val="ConsPlusNormal"/>
        <w:jc w:val="both"/>
      </w:pPr>
    </w:p>
    <w:p w14:paraId="34881A68" w14:textId="77777777" w:rsidR="00065ABB" w:rsidRDefault="00065ABB" w:rsidP="001177D5">
      <w:pPr>
        <w:pStyle w:val="ConsPlusNormal"/>
        <w:jc w:val="both"/>
      </w:pPr>
    </w:p>
    <w:p w14:paraId="6469D388" w14:textId="77777777" w:rsidR="00065ABB" w:rsidRDefault="00065ABB" w:rsidP="001177D5">
      <w:pPr>
        <w:pStyle w:val="ConsPlusNormal"/>
        <w:jc w:val="both"/>
      </w:pPr>
    </w:p>
    <w:p w14:paraId="4AE4FABF" w14:textId="77777777" w:rsidR="00065ABB" w:rsidRDefault="00065ABB" w:rsidP="001177D5">
      <w:pPr>
        <w:pStyle w:val="ConsPlusNormal"/>
        <w:jc w:val="both"/>
      </w:pPr>
    </w:p>
    <w:p w14:paraId="4D745245" w14:textId="77777777" w:rsidR="00AA0D57" w:rsidRDefault="00AA0D57" w:rsidP="001177D5">
      <w:pPr>
        <w:pStyle w:val="ConsPlusNormal"/>
        <w:jc w:val="both"/>
      </w:pPr>
    </w:p>
    <w:p w14:paraId="0284F597" w14:textId="77777777" w:rsidR="00065ABB" w:rsidRPr="004436BB" w:rsidRDefault="00065ABB" w:rsidP="00065ABB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14:paraId="41CE5123" w14:textId="77777777" w:rsidR="00065ABB" w:rsidRPr="004436BB" w:rsidRDefault="00065ABB" w:rsidP="00065A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>к Решению Северобайкальского</w:t>
      </w:r>
    </w:p>
    <w:p w14:paraId="230B76CC" w14:textId="77777777" w:rsidR="00065ABB" w:rsidRPr="004436BB" w:rsidRDefault="00065ABB" w:rsidP="00065A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>городского Совета депутатов</w:t>
      </w:r>
    </w:p>
    <w:p w14:paraId="09D93ABE" w14:textId="77777777" w:rsidR="00065ABB" w:rsidRPr="004436BB" w:rsidRDefault="00065ABB" w:rsidP="00065A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 xml:space="preserve">от 24.02.2022 № 327 - </w:t>
      </w:r>
      <w:r w:rsidRPr="004436BB">
        <w:rPr>
          <w:sz w:val="24"/>
          <w:szCs w:val="24"/>
          <w:lang w:val="en-US"/>
        </w:rPr>
        <w:t>VI</w:t>
      </w:r>
    </w:p>
    <w:p w14:paraId="6DAF3B33" w14:textId="77777777" w:rsidR="00065ABB" w:rsidRDefault="00065ABB" w:rsidP="00B93B9F">
      <w:pPr>
        <w:pStyle w:val="ConsPlusNormal"/>
        <w:jc w:val="right"/>
        <w:outlineLvl w:val="0"/>
      </w:pPr>
    </w:p>
    <w:p w14:paraId="767F0BDC" w14:textId="77777777" w:rsidR="00B93B9F" w:rsidRDefault="00B93B9F" w:rsidP="00B93B9F">
      <w:pPr>
        <w:pStyle w:val="ConsPlusNormal"/>
        <w:jc w:val="both"/>
      </w:pPr>
    </w:p>
    <w:p w14:paraId="02F6EC57" w14:textId="77777777" w:rsidR="00B93B9F" w:rsidRPr="004B7B34" w:rsidRDefault="00B93B9F" w:rsidP="00B93B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73"/>
      <w:bookmarkEnd w:id="20"/>
      <w:r w:rsidRPr="004B7B34">
        <w:rPr>
          <w:rFonts w:ascii="Times New Roman" w:hAnsi="Times New Roman" w:cs="Times New Roman"/>
          <w:sz w:val="28"/>
          <w:szCs w:val="28"/>
        </w:rPr>
        <w:t>П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 w:rsidRPr="004B7B34">
        <w:rPr>
          <w:rFonts w:ascii="Times New Roman" w:hAnsi="Times New Roman" w:cs="Times New Roman"/>
          <w:sz w:val="28"/>
          <w:szCs w:val="28"/>
        </w:rPr>
        <w:t>О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 w:rsidRPr="004B7B34">
        <w:rPr>
          <w:rFonts w:ascii="Times New Roman" w:hAnsi="Times New Roman" w:cs="Times New Roman"/>
          <w:sz w:val="28"/>
          <w:szCs w:val="28"/>
        </w:rPr>
        <w:t>Л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 w:rsidRPr="004B7B34">
        <w:rPr>
          <w:rFonts w:ascii="Times New Roman" w:hAnsi="Times New Roman" w:cs="Times New Roman"/>
          <w:sz w:val="28"/>
          <w:szCs w:val="28"/>
        </w:rPr>
        <w:t>О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 w:rsidRPr="004B7B34">
        <w:rPr>
          <w:rFonts w:ascii="Times New Roman" w:hAnsi="Times New Roman" w:cs="Times New Roman"/>
          <w:sz w:val="28"/>
          <w:szCs w:val="28"/>
        </w:rPr>
        <w:t>Ж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 w:rsidRPr="004B7B34">
        <w:rPr>
          <w:rFonts w:ascii="Times New Roman" w:hAnsi="Times New Roman" w:cs="Times New Roman"/>
          <w:sz w:val="28"/>
          <w:szCs w:val="28"/>
        </w:rPr>
        <w:t>Е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 w:rsidRPr="004B7B34">
        <w:rPr>
          <w:rFonts w:ascii="Times New Roman" w:hAnsi="Times New Roman" w:cs="Times New Roman"/>
          <w:sz w:val="28"/>
          <w:szCs w:val="28"/>
        </w:rPr>
        <w:t>Н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 w:rsidRPr="004B7B34">
        <w:rPr>
          <w:rFonts w:ascii="Times New Roman" w:hAnsi="Times New Roman" w:cs="Times New Roman"/>
          <w:sz w:val="28"/>
          <w:szCs w:val="28"/>
        </w:rPr>
        <w:t>И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 w:rsidRPr="004B7B34">
        <w:rPr>
          <w:rFonts w:ascii="Times New Roman" w:hAnsi="Times New Roman" w:cs="Times New Roman"/>
          <w:sz w:val="28"/>
          <w:szCs w:val="28"/>
        </w:rPr>
        <w:t>Е</w:t>
      </w:r>
    </w:p>
    <w:p w14:paraId="55D56AFE" w14:textId="77777777" w:rsidR="00B93B9F" w:rsidRPr="004B7B34" w:rsidRDefault="00B93B9F" w:rsidP="00065A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34">
        <w:rPr>
          <w:rFonts w:ascii="Times New Roman" w:hAnsi="Times New Roman" w:cs="Times New Roman"/>
          <w:sz w:val="28"/>
          <w:szCs w:val="28"/>
        </w:rPr>
        <w:t xml:space="preserve">о порядке рассмотрения уведомлений </w:t>
      </w:r>
      <w:r w:rsidR="004B7B34" w:rsidRPr="004B7B34">
        <w:rPr>
          <w:rFonts w:ascii="Times New Roman" w:hAnsi="Times New Roman" w:cs="Times New Roman"/>
          <w:sz w:val="28"/>
          <w:szCs w:val="28"/>
        </w:rPr>
        <w:t>лиц, замещающ</w:t>
      </w:r>
      <w:r w:rsidR="00DE0A76">
        <w:rPr>
          <w:rFonts w:ascii="Times New Roman" w:hAnsi="Times New Roman" w:cs="Times New Roman"/>
          <w:sz w:val="28"/>
          <w:szCs w:val="28"/>
        </w:rPr>
        <w:t>их</w:t>
      </w:r>
      <w:r w:rsidR="004B7B34" w:rsidRPr="004B7B34">
        <w:rPr>
          <w:rFonts w:ascii="Times New Roman" w:hAnsi="Times New Roman" w:cs="Times New Roman"/>
          <w:sz w:val="28"/>
          <w:szCs w:val="28"/>
        </w:rPr>
        <w:t xml:space="preserve"> муниципальные должности в органах местного самоуправления муниципального образования «город Северобайкальск» </w:t>
      </w:r>
      <w:r w:rsidRPr="004B7B34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14:paraId="7776849D" w14:textId="77777777" w:rsidR="00B93B9F" w:rsidRDefault="00B93B9F" w:rsidP="00065ABB">
      <w:pPr>
        <w:pStyle w:val="ConsPlusNormal"/>
        <w:jc w:val="both"/>
      </w:pPr>
    </w:p>
    <w:p w14:paraId="18CA72EC" w14:textId="77777777" w:rsidR="00B93B9F" w:rsidRDefault="00B93B9F" w:rsidP="00065ABB">
      <w:pPr>
        <w:pStyle w:val="ConsPlusNormal"/>
        <w:ind w:firstLine="540"/>
        <w:jc w:val="both"/>
      </w:pPr>
      <w:r>
        <w:t xml:space="preserve">1. Настоящее Положение определяет порядок рассмотрения уведомлений </w:t>
      </w:r>
      <w:r w:rsidR="00ED7134">
        <w:t>лиц, замещающи</w:t>
      </w:r>
      <w:r w:rsidR="00DE0A76">
        <w:t>х</w:t>
      </w:r>
      <w:r w:rsidR="00ED7134">
        <w:t xml:space="preserve"> муниципальные должности в органах местного самоуправления муниципального образования «город Северобайкальск»</w:t>
      </w:r>
      <w:r w:rsidR="00E601D4" w:rsidRPr="00E601D4">
        <w:t xml:space="preserve"> </w:t>
      </w:r>
      <w:r w:rsidR="00E601D4">
        <w:t>и осуществляющи</w:t>
      </w:r>
      <w:r w:rsidR="00C62574">
        <w:t>х</w:t>
      </w:r>
      <w:r w:rsidR="00E601D4">
        <w:t xml:space="preserve"> свои полномочия на постоянной основе</w:t>
      </w:r>
      <w:r w:rsidR="00ED7134">
        <w:t xml:space="preserve"> (далее - лицо, замещающее муниципальную должность, должностное лицо),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29A79330" w14:textId="77777777" w:rsidR="00B93B9F" w:rsidRDefault="00B93B9F" w:rsidP="00065ABB">
      <w:pPr>
        <w:pStyle w:val="ConsPlusNormal"/>
        <w:ind w:firstLine="540"/>
        <w:jc w:val="both"/>
      </w:pPr>
      <w:r>
        <w:t xml:space="preserve">2. Поступившее в соответствии с </w:t>
      </w:r>
      <w:hyperlink r:id="rId24" w:history="1">
        <w:r w:rsidRPr="00B93B9F">
          <w:rPr>
            <w:rStyle w:val="ab"/>
            <w:color w:val="auto"/>
            <w:u w:val="none"/>
          </w:rPr>
          <w:t>приложением 4</w:t>
        </w:r>
      </w:hyperlink>
      <w:r w:rsidRPr="00B93B9F">
        <w:t xml:space="preserve"> </w:t>
      </w:r>
      <w:r>
        <w:t xml:space="preserve">к Закону Республики Бурятия от 16.03.2009 № 701-IV «О противодействии коррупции в Республике Бурятия» в Северобайкальский городской Совет депутатов уведомление не позднее 1 рабочего дня, следующего за днем регистрации уведомления, направляется должностным лицом </w:t>
      </w:r>
      <w:r w:rsidR="00341455">
        <w:t>А</w:t>
      </w:r>
      <w:r>
        <w:t xml:space="preserve">ппарата Северобайкальского городского Совета депутатов </w:t>
      </w:r>
      <w:r w:rsidR="00341455">
        <w:t>в</w:t>
      </w:r>
      <w:r w:rsidR="00C62574">
        <w:t xml:space="preserve"> Комиссию </w:t>
      </w:r>
      <w:r w:rsidR="00C62574" w:rsidRPr="00025B9F">
        <w:t>по контролю за соблюдением лицами, замещающи</w:t>
      </w:r>
      <w:r w:rsidR="00C62574">
        <w:t>ми</w:t>
      </w:r>
      <w:r w:rsidR="00C62574" w:rsidRPr="00025B9F">
        <w:t xml:space="preserve"> муниципальные должности в органах местного самоуправления муниципального образования «город Северобайкальск» ограничений, запретов, требований о предотвращении или об урегулировании конфликта интересов и исполнением обязанностей, возложенных на него законодательством в сфере противодействия коррупции</w:t>
      </w:r>
      <w:r>
        <w:t>.</w:t>
      </w:r>
    </w:p>
    <w:p w14:paraId="1CC66EE8" w14:textId="77777777" w:rsidR="009A358E" w:rsidRPr="00025B9F" w:rsidRDefault="009A358E" w:rsidP="00065ABB">
      <w:pPr>
        <w:pStyle w:val="ConsPlusNormal"/>
        <w:ind w:firstLine="540"/>
        <w:jc w:val="both"/>
      </w:pPr>
      <w:r w:rsidRPr="002853E5">
        <w:t xml:space="preserve">3. </w:t>
      </w:r>
      <w:r w:rsidRPr="00025B9F">
        <w:t xml:space="preserve">Рассмотрение уведомления осуществляется Комиссией по контролю за соблюдением </w:t>
      </w:r>
      <w:r w:rsidR="00025B9F" w:rsidRPr="00025B9F">
        <w:t>лицами, замещающи</w:t>
      </w:r>
      <w:r w:rsidR="00DE0A76">
        <w:t>ми</w:t>
      </w:r>
      <w:r w:rsidR="00025B9F" w:rsidRPr="00025B9F">
        <w:t xml:space="preserve"> муниципальные должности в органах местного самоуправления муниципального образования «город Северобайкальск» </w:t>
      </w:r>
      <w:r w:rsidRPr="00025B9F">
        <w:t>ограничений, запретов, требований о предотвращении или об урегулировании конфликта интересов и исполнением обязанностей, возложенных на него законодательством в сфере противодействия коррупции (далее - Комиссия) в срок, не превышающий 60 дней со дня поступления уведомления в Комиссию на рассмотрение. Срок рассмотрения может быть продлен по решению Комиссии до 90 дней.</w:t>
      </w:r>
    </w:p>
    <w:p w14:paraId="0399854A" w14:textId="77777777" w:rsidR="009A358E" w:rsidRPr="00025B9F" w:rsidRDefault="009A358E" w:rsidP="00065ABB">
      <w:pPr>
        <w:pStyle w:val="ConsPlusNormal"/>
        <w:ind w:firstLine="540"/>
        <w:jc w:val="both"/>
      </w:pPr>
      <w:r w:rsidRPr="00025B9F">
        <w:t>4. В ходе рассмотрения уведомления Комиссия вправе:</w:t>
      </w:r>
    </w:p>
    <w:p w14:paraId="339B148B" w14:textId="77777777" w:rsidR="009A358E" w:rsidRPr="002853E5" w:rsidRDefault="009A358E" w:rsidP="00065ABB">
      <w:pPr>
        <w:pStyle w:val="ConsPlusNormal"/>
        <w:ind w:firstLine="540"/>
        <w:jc w:val="both"/>
      </w:pPr>
      <w:r w:rsidRPr="002853E5">
        <w:t>1) проводить беседу с лицом, замещающим муниципальную должность, направившим уведомление (далее - лицо, направившее уведомление);</w:t>
      </w:r>
    </w:p>
    <w:p w14:paraId="5F6FD5DC" w14:textId="77777777" w:rsidR="009A358E" w:rsidRPr="002853E5" w:rsidRDefault="009A358E" w:rsidP="00065ABB">
      <w:pPr>
        <w:pStyle w:val="ConsPlusNormal"/>
        <w:ind w:firstLine="540"/>
        <w:jc w:val="both"/>
      </w:pPr>
      <w:r w:rsidRPr="002853E5">
        <w:t>2) изучать дополнительные материалы, представленные лицом, направившим уведомление;</w:t>
      </w:r>
    </w:p>
    <w:p w14:paraId="606C500E" w14:textId="77777777" w:rsidR="009A358E" w:rsidRPr="002853E5" w:rsidRDefault="009A358E" w:rsidP="00065ABB">
      <w:pPr>
        <w:pStyle w:val="ConsPlusNormal"/>
        <w:ind w:firstLine="540"/>
        <w:jc w:val="both"/>
      </w:pPr>
      <w:r w:rsidRPr="002853E5">
        <w:t>3) получать пояснения от лица, направившего уведомление;</w:t>
      </w:r>
    </w:p>
    <w:p w14:paraId="364821F2" w14:textId="77777777" w:rsidR="009A358E" w:rsidRPr="002853E5" w:rsidRDefault="009A358E" w:rsidP="00065ABB">
      <w:pPr>
        <w:pStyle w:val="ConsPlusNormal"/>
        <w:ind w:firstLine="540"/>
        <w:jc w:val="both"/>
      </w:pPr>
      <w:r w:rsidRPr="002853E5">
        <w:t>4) направлять в установленном порядке запросы в органы прокуратуры Республики Бурятия, иные государственные органы, органы местного самоуправления, на предприятия, в учреждения, организации и общественные объединения;</w:t>
      </w:r>
    </w:p>
    <w:p w14:paraId="084B1A3B" w14:textId="77777777" w:rsidR="009A358E" w:rsidRPr="002853E5" w:rsidRDefault="009A358E" w:rsidP="00065ABB">
      <w:pPr>
        <w:pStyle w:val="ConsPlusNormal"/>
        <w:ind w:firstLine="540"/>
        <w:jc w:val="both"/>
      </w:pPr>
      <w:r w:rsidRPr="002853E5">
        <w:t>5) наводить справки у физических лиц и получать от них информацию с их согласия.</w:t>
      </w:r>
    </w:p>
    <w:p w14:paraId="443A10B1" w14:textId="77777777" w:rsidR="009A358E" w:rsidRPr="002853E5" w:rsidRDefault="009A358E" w:rsidP="00065ABB">
      <w:pPr>
        <w:pStyle w:val="ConsPlusNormal"/>
        <w:ind w:firstLine="540"/>
        <w:jc w:val="both"/>
      </w:pPr>
      <w:r>
        <w:t>5</w:t>
      </w:r>
      <w:r w:rsidRPr="002853E5">
        <w:t xml:space="preserve">. Запрос подписывается председателем </w:t>
      </w:r>
      <w:r w:rsidR="00025B9F">
        <w:t>Комиссии</w:t>
      </w:r>
      <w:r w:rsidRPr="002853E5">
        <w:t>.</w:t>
      </w:r>
    </w:p>
    <w:p w14:paraId="029F262E" w14:textId="77777777" w:rsidR="009A358E" w:rsidRPr="002853E5" w:rsidRDefault="009A358E" w:rsidP="00065ABB">
      <w:pPr>
        <w:pStyle w:val="ConsPlusNormal"/>
        <w:ind w:firstLine="540"/>
        <w:jc w:val="both"/>
      </w:pPr>
      <w:r>
        <w:t>6</w:t>
      </w:r>
      <w:r w:rsidRPr="002853E5">
        <w:t>. Запросы о предоставлении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</w:t>
      </w:r>
      <w:r w:rsidR="00692B56">
        <w:t>о</w:t>
      </w:r>
      <w:r w:rsidRPr="002853E5">
        <w:t>зыскных мероприятий в отношении лиц, замещающи</w:t>
      </w:r>
      <w:r w:rsidR="00DE0A76">
        <w:t>х</w:t>
      </w:r>
      <w:r w:rsidRPr="002853E5">
        <w:t xml:space="preserve"> муниципальные должности, направляются в порядке, установленном законодательством Российской Федерации и Республики Бурятия.</w:t>
      </w:r>
    </w:p>
    <w:p w14:paraId="2E8857F4" w14:textId="77777777" w:rsidR="009A358E" w:rsidRPr="002853E5" w:rsidRDefault="009A358E" w:rsidP="00065ABB">
      <w:pPr>
        <w:pStyle w:val="ConsPlusNormal"/>
        <w:ind w:firstLine="540"/>
        <w:jc w:val="both"/>
      </w:pPr>
      <w:r>
        <w:t>7</w:t>
      </w:r>
      <w:r w:rsidRPr="002853E5">
        <w:t>. Лицо, направившее уведомление, вправе:</w:t>
      </w:r>
    </w:p>
    <w:p w14:paraId="3FA2E9AF" w14:textId="77777777" w:rsidR="009A358E" w:rsidRPr="002853E5" w:rsidRDefault="009A358E" w:rsidP="00065ABB">
      <w:pPr>
        <w:pStyle w:val="ConsPlusNormal"/>
        <w:ind w:firstLine="540"/>
        <w:jc w:val="both"/>
      </w:pPr>
      <w:r w:rsidRPr="002853E5">
        <w:t>а) давать пояснения в письменной форме в ходе рассмотрения уведомления;</w:t>
      </w:r>
    </w:p>
    <w:p w14:paraId="67EBB856" w14:textId="77777777" w:rsidR="009A358E" w:rsidRPr="002853E5" w:rsidRDefault="009A358E" w:rsidP="00065ABB">
      <w:pPr>
        <w:pStyle w:val="ConsPlusNormal"/>
        <w:ind w:firstLine="540"/>
        <w:jc w:val="both"/>
      </w:pPr>
      <w:r w:rsidRPr="002853E5">
        <w:t>б) представлять дополнительные материалы и давать по ним пояснения в письменной форме.</w:t>
      </w:r>
    </w:p>
    <w:p w14:paraId="590BAC4F" w14:textId="77777777" w:rsidR="009A358E" w:rsidRPr="002853E5" w:rsidRDefault="009A358E" w:rsidP="00065ABB">
      <w:pPr>
        <w:pStyle w:val="ConsPlusNormal"/>
        <w:ind w:firstLine="540"/>
        <w:jc w:val="both"/>
      </w:pPr>
      <w:r>
        <w:t>8</w:t>
      </w:r>
      <w:r w:rsidRPr="002853E5">
        <w:t>. По результатам рассмотрения уведомления Комиссия принимает одно из следующих решений:</w:t>
      </w:r>
    </w:p>
    <w:p w14:paraId="2FDE3036" w14:textId="77777777" w:rsidR="009A358E" w:rsidRPr="002853E5" w:rsidRDefault="009A358E" w:rsidP="00065ABB">
      <w:pPr>
        <w:pStyle w:val="ConsPlusNormal"/>
        <w:ind w:firstLine="540"/>
        <w:jc w:val="both"/>
      </w:pPr>
      <w:r w:rsidRPr="002853E5">
        <w:t xml:space="preserve">1) признать, что при исполнении должностных обязанностей </w:t>
      </w:r>
      <w:r w:rsidR="00025B9F">
        <w:t>лицом, направившее уведомление</w:t>
      </w:r>
      <w:r w:rsidR="00025B9F" w:rsidRPr="002853E5">
        <w:t xml:space="preserve"> </w:t>
      </w:r>
      <w:r w:rsidRPr="002853E5">
        <w:t>конфликт интересов отсутствует;</w:t>
      </w:r>
    </w:p>
    <w:p w14:paraId="79EC5577" w14:textId="77777777" w:rsidR="009A358E" w:rsidRPr="002853E5" w:rsidRDefault="009A358E" w:rsidP="00065ABB">
      <w:pPr>
        <w:pStyle w:val="ConsPlusNormal"/>
        <w:ind w:firstLine="540"/>
        <w:jc w:val="both"/>
      </w:pPr>
      <w:r w:rsidRPr="002853E5">
        <w:t xml:space="preserve">2) признать, что при исполнении должностных обязанностей </w:t>
      </w:r>
      <w:r w:rsidR="00025B9F">
        <w:t>лицом, направившим уведомление</w:t>
      </w:r>
      <w:r w:rsidR="00A23A0A">
        <w:t>,</w:t>
      </w:r>
      <w:r>
        <w:t xml:space="preserve"> </w:t>
      </w:r>
      <w:r w:rsidRPr="002853E5">
        <w:t xml:space="preserve">личная заинтересованность приводит или может привести к конфликту интересов. В этом случае Комиссия рекомендует </w:t>
      </w:r>
      <w:r w:rsidR="00025B9F">
        <w:t>лицу, направившего уведомление</w:t>
      </w:r>
      <w:r w:rsidRPr="002853E5">
        <w:t xml:space="preserve"> принять меры по предотвращению или урегулированию конфликта интересов;</w:t>
      </w:r>
    </w:p>
    <w:p w14:paraId="7A97ABDD" w14:textId="77777777" w:rsidR="00B322E4" w:rsidRDefault="009A358E" w:rsidP="00065ABB">
      <w:pPr>
        <w:pStyle w:val="ConsPlusNormal"/>
        <w:ind w:firstLine="540"/>
        <w:jc w:val="both"/>
      </w:pPr>
      <w:r w:rsidRPr="002853E5">
        <w:t xml:space="preserve">3) признать, что </w:t>
      </w:r>
      <w:r w:rsidR="00025B9F">
        <w:t>лицом, направившего уведомление</w:t>
      </w:r>
      <w:r w:rsidRPr="002853E5">
        <w:t xml:space="preserve"> не соблюдались требования об урегулировании конфликта интересов. В этом случае Комиссия в течение трех рабочих дней со дня принятия соответствующего решения направляет материалы по результатам рассмотрения уведомления в </w:t>
      </w:r>
      <w:r>
        <w:t xml:space="preserve">Северобайкальский </w:t>
      </w:r>
      <w:r w:rsidRPr="002853E5">
        <w:t>городско</w:t>
      </w:r>
      <w:r>
        <w:t>й</w:t>
      </w:r>
      <w:r w:rsidRPr="002853E5">
        <w:t xml:space="preserve"> Совет депутатов</w:t>
      </w:r>
      <w:r w:rsidR="00B322E4">
        <w:t xml:space="preserve">, в отношении главы муниципального образования «город Северобайкальск» также </w:t>
      </w:r>
      <w:r w:rsidR="00C60EB8">
        <w:t xml:space="preserve">- </w:t>
      </w:r>
      <w:r w:rsidR="00B322E4">
        <w:t>Главе Республики Бурятия.</w:t>
      </w:r>
    </w:p>
    <w:p w14:paraId="27A94462" w14:textId="77777777" w:rsidR="00045E5F" w:rsidRDefault="009A358E" w:rsidP="00065ABB">
      <w:pPr>
        <w:pStyle w:val="ConsPlusNormal"/>
        <w:ind w:firstLine="540"/>
        <w:jc w:val="both"/>
      </w:pPr>
      <w:r>
        <w:t>9</w:t>
      </w:r>
      <w:r w:rsidRPr="002853E5">
        <w:t xml:space="preserve">. </w:t>
      </w:r>
      <w:r w:rsidR="00045E5F">
        <w:t>Порядок досрочного прекращения полномочий лиц, замещающих муниципальные должности, устанавливается решением Северобайкальского городского Совета депутатов.</w:t>
      </w:r>
    </w:p>
    <w:p w14:paraId="23B12A43" w14:textId="77777777" w:rsidR="009A358E" w:rsidRDefault="00045E5F" w:rsidP="00065ABB">
      <w:pPr>
        <w:pStyle w:val="ConsPlusNormal"/>
        <w:ind w:firstLine="540"/>
        <w:jc w:val="both"/>
      </w:pPr>
      <w:r>
        <w:t xml:space="preserve">9.1. </w:t>
      </w:r>
      <w:r w:rsidR="009A358E">
        <w:t xml:space="preserve">Решение о досрочном прекращении полномочий главы муниципального образования «город Северобайкальск» принимается Северобайкальским городским Советом депутатов в порядке, предусмотренном </w:t>
      </w:r>
      <w:hyperlink r:id="rId25" w:history="1">
        <w:r w:rsidR="009A358E" w:rsidRPr="00D00097">
          <w:rPr>
            <w:rStyle w:val="ab"/>
            <w:color w:val="auto"/>
            <w:u w:val="none"/>
          </w:rPr>
          <w:t>статьей 74.1</w:t>
        </w:r>
      </w:hyperlink>
      <w:r w:rsidR="009A358E" w:rsidRPr="00D00097"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5EAF0AD4" w14:textId="77777777" w:rsidR="009A358E" w:rsidRPr="002853E5" w:rsidRDefault="009A358E" w:rsidP="00065ABB">
      <w:pPr>
        <w:pStyle w:val="ConsPlusNormal"/>
        <w:ind w:firstLine="540"/>
        <w:jc w:val="both"/>
      </w:pPr>
      <w:r w:rsidRPr="002853E5">
        <w:t>1</w:t>
      </w:r>
      <w:r>
        <w:t>0</w:t>
      </w:r>
      <w:r w:rsidRPr="002853E5">
        <w:t xml:space="preserve">. </w:t>
      </w:r>
      <w:r w:rsidR="00045E5F">
        <w:t xml:space="preserve">Лицо, направившее уведомление </w:t>
      </w:r>
      <w:r w:rsidRPr="002853E5">
        <w:t>информируется о принятом Комиссией решении в течение 3 рабочих дней со дня принятия соответствующего решения.</w:t>
      </w:r>
    </w:p>
    <w:p w14:paraId="7C3F5395" w14:textId="77777777" w:rsidR="009A358E" w:rsidRPr="002853E5" w:rsidRDefault="009A358E" w:rsidP="00065ABB">
      <w:pPr>
        <w:pStyle w:val="ConsPlusNormal"/>
        <w:ind w:firstLine="540"/>
        <w:jc w:val="both"/>
      </w:pPr>
      <w:r w:rsidRPr="002853E5">
        <w:t>1</w:t>
      </w:r>
      <w:r>
        <w:t>1</w:t>
      </w:r>
      <w:r w:rsidRPr="002853E5">
        <w:t xml:space="preserve">. </w:t>
      </w:r>
      <w:r w:rsidR="00045E5F">
        <w:t xml:space="preserve">Должностное лицо, </w:t>
      </w:r>
      <w:r w:rsidRPr="002853E5">
        <w:t>нарушивш</w:t>
      </w:r>
      <w:r w:rsidR="00045E5F">
        <w:t>ее</w:t>
      </w:r>
      <w:r w:rsidRPr="002853E5">
        <w:t xml:space="preserve"> обязанности, установленные данным Положением, несет ответственность, предусмотренную нормативными правовыми актами Российской Федерации.</w:t>
      </w:r>
    </w:p>
    <w:p w14:paraId="247682E7" w14:textId="77777777" w:rsidR="00660849" w:rsidRPr="00660849" w:rsidRDefault="00660849" w:rsidP="00065ABB">
      <w:pPr>
        <w:pStyle w:val="ConsPlusNormal"/>
        <w:ind w:firstLine="540"/>
        <w:jc w:val="both"/>
      </w:pPr>
    </w:p>
    <w:p w14:paraId="7188907C" w14:textId="77777777" w:rsidR="00660849" w:rsidRDefault="00660849" w:rsidP="00065ABB">
      <w:pPr>
        <w:pStyle w:val="ConsPlusNormal"/>
        <w:jc w:val="right"/>
        <w:outlineLvl w:val="0"/>
      </w:pPr>
    </w:p>
    <w:p w14:paraId="1F1BEA92" w14:textId="77777777" w:rsidR="00660849" w:rsidRDefault="00660849" w:rsidP="00065ABB">
      <w:pPr>
        <w:pStyle w:val="ConsPlusNormal"/>
        <w:jc w:val="right"/>
        <w:outlineLvl w:val="0"/>
      </w:pPr>
    </w:p>
    <w:p w14:paraId="0D02B0E5" w14:textId="77777777" w:rsidR="00F64823" w:rsidRDefault="00F64823" w:rsidP="00065ABB">
      <w:pPr>
        <w:pStyle w:val="ConsPlusNormal"/>
        <w:jc w:val="right"/>
        <w:outlineLvl w:val="0"/>
      </w:pPr>
    </w:p>
    <w:p w14:paraId="3B48EA1A" w14:textId="77777777" w:rsidR="00F64823" w:rsidRDefault="00F64823" w:rsidP="00065ABB">
      <w:pPr>
        <w:pStyle w:val="ConsPlusNormal"/>
        <w:jc w:val="right"/>
        <w:outlineLvl w:val="0"/>
      </w:pPr>
    </w:p>
    <w:p w14:paraId="7749C806" w14:textId="77777777" w:rsidR="00F64823" w:rsidRDefault="00F64823" w:rsidP="00065ABB">
      <w:pPr>
        <w:pStyle w:val="ConsPlusNormal"/>
        <w:jc w:val="right"/>
        <w:outlineLvl w:val="0"/>
      </w:pPr>
    </w:p>
    <w:p w14:paraId="648B938D" w14:textId="77777777" w:rsidR="00F64823" w:rsidRDefault="00F64823" w:rsidP="00065ABB">
      <w:pPr>
        <w:pStyle w:val="ConsPlusNormal"/>
        <w:jc w:val="right"/>
        <w:outlineLvl w:val="0"/>
      </w:pPr>
    </w:p>
    <w:p w14:paraId="59A86E59" w14:textId="77777777" w:rsidR="00F64823" w:rsidRDefault="00F64823" w:rsidP="00065ABB">
      <w:pPr>
        <w:pStyle w:val="ConsPlusNormal"/>
        <w:jc w:val="right"/>
        <w:outlineLvl w:val="0"/>
      </w:pPr>
    </w:p>
    <w:p w14:paraId="2D9E3C47" w14:textId="77777777" w:rsidR="00F64823" w:rsidRDefault="00F64823" w:rsidP="00065ABB">
      <w:pPr>
        <w:pStyle w:val="ConsPlusNormal"/>
        <w:jc w:val="right"/>
        <w:outlineLvl w:val="0"/>
      </w:pPr>
    </w:p>
    <w:p w14:paraId="2A7B3182" w14:textId="77777777" w:rsidR="00F64823" w:rsidRDefault="00F64823" w:rsidP="00065ABB">
      <w:pPr>
        <w:pStyle w:val="ConsPlusNormal"/>
        <w:jc w:val="right"/>
        <w:outlineLvl w:val="0"/>
      </w:pPr>
    </w:p>
    <w:p w14:paraId="5327072A" w14:textId="77777777" w:rsidR="00F64823" w:rsidRDefault="00F64823" w:rsidP="00065ABB">
      <w:pPr>
        <w:pStyle w:val="ConsPlusNormal"/>
        <w:jc w:val="right"/>
        <w:outlineLvl w:val="0"/>
      </w:pPr>
    </w:p>
    <w:p w14:paraId="1B4AC647" w14:textId="77777777" w:rsidR="00F64823" w:rsidRDefault="00F64823" w:rsidP="001177D5">
      <w:pPr>
        <w:pStyle w:val="ConsPlusNormal"/>
        <w:jc w:val="right"/>
        <w:outlineLvl w:val="0"/>
      </w:pPr>
    </w:p>
    <w:p w14:paraId="1EA55A7A" w14:textId="77777777" w:rsidR="00F64823" w:rsidRDefault="00F64823" w:rsidP="001177D5">
      <w:pPr>
        <w:pStyle w:val="ConsPlusNormal"/>
        <w:jc w:val="right"/>
        <w:outlineLvl w:val="0"/>
      </w:pPr>
    </w:p>
    <w:p w14:paraId="488CB524" w14:textId="77777777" w:rsidR="00F64823" w:rsidRDefault="00F64823" w:rsidP="001177D5">
      <w:pPr>
        <w:pStyle w:val="ConsPlusNormal"/>
        <w:jc w:val="right"/>
        <w:outlineLvl w:val="0"/>
      </w:pPr>
    </w:p>
    <w:p w14:paraId="590DF01B" w14:textId="77777777" w:rsidR="00F64823" w:rsidRDefault="00F64823" w:rsidP="001177D5">
      <w:pPr>
        <w:pStyle w:val="ConsPlusNormal"/>
        <w:jc w:val="right"/>
        <w:outlineLvl w:val="0"/>
      </w:pPr>
    </w:p>
    <w:p w14:paraId="06C12756" w14:textId="77777777" w:rsidR="00F64823" w:rsidRDefault="00F64823" w:rsidP="001177D5">
      <w:pPr>
        <w:pStyle w:val="ConsPlusNormal"/>
        <w:jc w:val="right"/>
        <w:outlineLvl w:val="0"/>
      </w:pPr>
    </w:p>
    <w:p w14:paraId="3B0EB475" w14:textId="77777777" w:rsidR="00F64823" w:rsidRDefault="00F64823" w:rsidP="001177D5">
      <w:pPr>
        <w:pStyle w:val="ConsPlusNormal"/>
        <w:jc w:val="right"/>
        <w:outlineLvl w:val="0"/>
      </w:pPr>
    </w:p>
    <w:p w14:paraId="3E2DB868" w14:textId="77777777" w:rsidR="00F64823" w:rsidRDefault="00F64823" w:rsidP="001177D5">
      <w:pPr>
        <w:pStyle w:val="ConsPlusNormal"/>
        <w:jc w:val="right"/>
        <w:outlineLvl w:val="0"/>
      </w:pPr>
    </w:p>
    <w:p w14:paraId="7B0847B1" w14:textId="77777777" w:rsidR="00F64823" w:rsidRDefault="00F64823" w:rsidP="001177D5">
      <w:pPr>
        <w:pStyle w:val="ConsPlusNormal"/>
        <w:jc w:val="right"/>
        <w:outlineLvl w:val="0"/>
      </w:pPr>
    </w:p>
    <w:p w14:paraId="07B3504F" w14:textId="77777777" w:rsidR="00F64823" w:rsidRDefault="00F64823" w:rsidP="001177D5">
      <w:pPr>
        <w:pStyle w:val="ConsPlusNormal"/>
        <w:jc w:val="right"/>
        <w:outlineLvl w:val="0"/>
      </w:pPr>
    </w:p>
    <w:p w14:paraId="051C95AF" w14:textId="77777777" w:rsidR="00F64823" w:rsidRDefault="00F64823" w:rsidP="001177D5">
      <w:pPr>
        <w:pStyle w:val="ConsPlusNormal"/>
        <w:jc w:val="right"/>
        <w:outlineLvl w:val="0"/>
      </w:pPr>
    </w:p>
    <w:p w14:paraId="34A709C8" w14:textId="77777777" w:rsidR="00F64823" w:rsidRDefault="00F64823" w:rsidP="001177D5">
      <w:pPr>
        <w:pStyle w:val="ConsPlusNormal"/>
        <w:jc w:val="right"/>
        <w:outlineLvl w:val="0"/>
      </w:pPr>
    </w:p>
    <w:p w14:paraId="072F01C5" w14:textId="77777777" w:rsidR="00F64823" w:rsidRDefault="00F64823" w:rsidP="001177D5">
      <w:pPr>
        <w:pStyle w:val="ConsPlusNormal"/>
        <w:jc w:val="right"/>
        <w:outlineLvl w:val="0"/>
      </w:pPr>
    </w:p>
    <w:p w14:paraId="31639A50" w14:textId="77777777" w:rsidR="00F64823" w:rsidRDefault="00F64823" w:rsidP="001177D5">
      <w:pPr>
        <w:pStyle w:val="ConsPlusNormal"/>
        <w:jc w:val="right"/>
        <w:outlineLvl w:val="0"/>
      </w:pPr>
    </w:p>
    <w:p w14:paraId="5523CE4C" w14:textId="77777777" w:rsidR="00F64823" w:rsidRDefault="00F64823" w:rsidP="001177D5">
      <w:pPr>
        <w:pStyle w:val="ConsPlusNormal"/>
        <w:jc w:val="right"/>
        <w:outlineLvl w:val="0"/>
      </w:pPr>
    </w:p>
    <w:p w14:paraId="59AE0E47" w14:textId="77777777" w:rsidR="00F64823" w:rsidRDefault="00F64823" w:rsidP="001177D5">
      <w:pPr>
        <w:pStyle w:val="ConsPlusNormal"/>
        <w:jc w:val="right"/>
        <w:outlineLvl w:val="0"/>
      </w:pPr>
    </w:p>
    <w:p w14:paraId="05669D60" w14:textId="77777777" w:rsidR="00F64823" w:rsidRDefault="00F64823" w:rsidP="001177D5">
      <w:pPr>
        <w:pStyle w:val="ConsPlusNormal"/>
        <w:jc w:val="right"/>
        <w:outlineLvl w:val="0"/>
      </w:pPr>
    </w:p>
    <w:p w14:paraId="4CB02EB6" w14:textId="77777777" w:rsidR="00F64823" w:rsidRDefault="00F64823" w:rsidP="001177D5">
      <w:pPr>
        <w:pStyle w:val="ConsPlusNormal"/>
        <w:jc w:val="right"/>
        <w:outlineLvl w:val="0"/>
      </w:pPr>
    </w:p>
    <w:p w14:paraId="1DFCD6DC" w14:textId="77777777" w:rsidR="00065ABB" w:rsidRDefault="00065ABB" w:rsidP="001177D5">
      <w:pPr>
        <w:pStyle w:val="ConsPlusNormal"/>
        <w:jc w:val="right"/>
        <w:outlineLvl w:val="0"/>
      </w:pPr>
    </w:p>
    <w:p w14:paraId="07CB6821" w14:textId="77777777" w:rsidR="00065ABB" w:rsidRDefault="00065ABB" w:rsidP="001177D5">
      <w:pPr>
        <w:pStyle w:val="ConsPlusNormal"/>
        <w:jc w:val="right"/>
        <w:outlineLvl w:val="0"/>
      </w:pPr>
    </w:p>
    <w:p w14:paraId="216661ED" w14:textId="77777777" w:rsidR="00065ABB" w:rsidRDefault="00065ABB" w:rsidP="001177D5">
      <w:pPr>
        <w:pStyle w:val="ConsPlusNormal"/>
        <w:jc w:val="right"/>
        <w:outlineLvl w:val="0"/>
      </w:pPr>
    </w:p>
    <w:p w14:paraId="6FC793D1" w14:textId="77777777" w:rsidR="00065ABB" w:rsidRDefault="00065ABB" w:rsidP="001177D5">
      <w:pPr>
        <w:pStyle w:val="ConsPlusNormal"/>
        <w:jc w:val="right"/>
        <w:outlineLvl w:val="0"/>
      </w:pPr>
    </w:p>
    <w:p w14:paraId="567EA725" w14:textId="77777777" w:rsidR="00065ABB" w:rsidRDefault="00065ABB" w:rsidP="001177D5">
      <w:pPr>
        <w:pStyle w:val="ConsPlusNormal"/>
        <w:jc w:val="right"/>
        <w:outlineLvl w:val="0"/>
      </w:pPr>
    </w:p>
    <w:p w14:paraId="53DF17C6" w14:textId="77777777" w:rsidR="00065ABB" w:rsidRDefault="00065ABB" w:rsidP="001177D5">
      <w:pPr>
        <w:pStyle w:val="ConsPlusNormal"/>
        <w:jc w:val="right"/>
        <w:outlineLvl w:val="0"/>
      </w:pPr>
    </w:p>
    <w:p w14:paraId="309FDEE6" w14:textId="77777777" w:rsidR="00065ABB" w:rsidRDefault="00065ABB" w:rsidP="001177D5">
      <w:pPr>
        <w:pStyle w:val="ConsPlusNormal"/>
        <w:jc w:val="right"/>
        <w:outlineLvl w:val="0"/>
      </w:pPr>
    </w:p>
    <w:p w14:paraId="0036DA7A" w14:textId="77777777" w:rsidR="00065ABB" w:rsidRDefault="00065ABB" w:rsidP="001177D5">
      <w:pPr>
        <w:pStyle w:val="ConsPlusNormal"/>
        <w:jc w:val="right"/>
        <w:outlineLvl w:val="0"/>
      </w:pPr>
    </w:p>
    <w:p w14:paraId="53682148" w14:textId="77777777" w:rsidR="00065ABB" w:rsidRDefault="00065ABB" w:rsidP="00065ABB">
      <w:pPr>
        <w:pStyle w:val="ConsPlusNormal"/>
        <w:jc w:val="right"/>
        <w:outlineLvl w:val="0"/>
        <w:rPr>
          <w:sz w:val="24"/>
          <w:szCs w:val="24"/>
        </w:rPr>
      </w:pPr>
    </w:p>
    <w:p w14:paraId="5CD1B261" w14:textId="77777777" w:rsidR="00065ABB" w:rsidRPr="004436BB" w:rsidRDefault="00065ABB" w:rsidP="00065ABB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14:paraId="73B518B0" w14:textId="77777777" w:rsidR="00065ABB" w:rsidRPr="004436BB" w:rsidRDefault="00065ABB" w:rsidP="00065A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>к Решению Северобайкальского</w:t>
      </w:r>
    </w:p>
    <w:p w14:paraId="058115E5" w14:textId="77777777" w:rsidR="00065ABB" w:rsidRPr="004436BB" w:rsidRDefault="00065ABB" w:rsidP="00065A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>городского Совета депутатов</w:t>
      </w:r>
    </w:p>
    <w:p w14:paraId="4431B2B4" w14:textId="77777777" w:rsidR="00065ABB" w:rsidRPr="004436BB" w:rsidRDefault="00065ABB" w:rsidP="00065A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 xml:space="preserve">от 24.02.2022 № 327 - </w:t>
      </w:r>
      <w:r w:rsidRPr="004436BB">
        <w:rPr>
          <w:sz w:val="24"/>
          <w:szCs w:val="24"/>
          <w:lang w:val="en-US"/>
        </w:rPr>
        <w:t>VI</w:t>
      </w:r>
    </w:p>
    <w:p w14:paraId="41A18C4A" w14:textId="77777777" w:rsidR="00065ABB" w:rsidRDefault="00065ABB" w:rsidP="001177D5">
      <w:pPr>
        <w:pStyle w:val="ConsPlusNormal"/>
        <w:jc w:val="right"/>
        <w:outlineLvl w:val="0"/>
      </w:pPr>
    </w:p>
    <w:p w14:paraId="6D8FD81C" w14:textId="77777777" w:rsidR="00F64823" w:rsidRDefault="00F64823" w:rsidP="001177D5">
      <w:pPr>
        <w:pStyle w:val="ConsPlusNormal"/>
        <w:jc w:val="right"/>
        <w:outlineLvl w:val="0"/>
      </w:pPr>
    </w:p>
    <w:p w14:paraId="42629339" w14:textId="77777777" w:rsidR="001177D5" w:rsidRDefault="001177D5" w:rsidP="00117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894"/>
      <w:bookmarkEnd w:id="21"/>
      <w:r>
        <w:rPr>
          <w:rFonts w:ascii="Times New Roman" w:hAnsi="Times New Roman" w:cs="Times New Roman"/>
          <w:sz w:val="28"/>
          <w:szCs w:val="28"/>
        </w:rPr>
        <w:t>П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5AB6BEA8" w14:textId="77777777" w:rsidR="001177D5" w:rsidRPr="009C1DB1" w:rsidRDefault="00D00097" w:rsidP="00D00097">
      <w:pPr>
        <w:spacing w:after="1"/>
        <w:jc w:val="center"/>
        <w:rPr>
          <w:b/>
          <w:sz w:val="28"/>
          <w:szCs w:val="28"/>
        </w:rPr>
      </w:pPr>
      <w:r w:rsidRPr="009C1DB1">
        <w:rPr>
          <w:b/>
          <w:sz w:val="28"/>
          <w:szCs w:val="28"/>
        </w:rPr>
        <w:t xml:space="preserve">о проверке соблюдения </w:t>
      </w:r>
      <w:r w:rsidR="009C1DB1" w:rsidRPr="009C1DB1">
        <w:rPr>
          <w:b/>
          <w:sz w:val="28"/>
          <w:szCs w:val="28"/>
        </w:rPr>
        <w:t xml:space="preserve">лицами, замещающими муниципальные должности в органах местного самоуправления муниципального образования «город Северобайкальск» </w:t>
      </w:r>
      <w:r w:rsidRPr="009C1DB1">
        <w:rPr>
          <w:b/>
          <w:sz w:val="28"/>
          <w:szCs w:val="28"/>
        </w:rPr>
        <w:t>ограничений, запретов, исполнения обязанностей, установленных законодательством Российской Федерации о противодействии коррупции</w:t>
      </w:r>
    </w:p>
    <w:p w14:paraId="2FBD21C7" w14:textId="77777777" w:rsidR="001177D5" w:rsidRPr="00D00097" w:rsidRDefault="001177D5" w:rsidP="00D00097">
      <w:pPr>
        <w:pStyle w:val="ConsPlusNormal"/>
        <w:jc w:val="center"/>
        <w:rPr>
          <w:b/>
        </w:rPr>
      </w:pPr>
    </w:p>
    <w:p w14:paraId="05C5949B" w14:textId="77777777" w:rsidR="001177D5" w:rsidRDefault="001177D5" w:rsidP="00065ABB">
      <w:pPr>
        <w:pStyle w:val="ConsPlusNormal"/>
        <w:ind w:firstLine="539"/>
        <w:jc w:val="both"/>
      </w:pPr>
      <w:bookmarkStart w:id="22" w:name="P903"/>
      <w:bookmarkEnd w:id="22"/>
      <w:r>
        <w:t xml:space="preserve">1. </w:t>
      </w:r>
      <w:r w:rsidRPr="009C1DB1">
        <w:t xml:space="preserve">Настоящим Положением определяется порядок осуществления проверки соблюдения </w:t>
      </w:r>
      <w:r w:rsidR="009C1DB1" w:rsidRPr="009C1DB1">
        <w:t xml:space="preserve">лицами, замещающими муниципальные должности в органах местного самоуправления муниципального образования «город Северобайкальск» </w:t>
      </w:r>
      <w:r w:rsidR="00367FA2">
        <w:t xml:space="preserve">и осуществляющими свои полномочия на постоянной основе </w:t>
      </w:r>
      <w:r w:rsidR="009C1DB1">
        <w:t>(далее - лицо, замещающее муниципальную должность, должностное лицо)</w:t>
      </w:r>
      <w:r w:rsidRPr="009C1DB1">
        <w:t xml:space="preserve"> в течение трех лет, предшествующих поступлению информации, явившейся основанием для осуществления проверки, предусмотренной настоящим абзацем</w:t>
      </w:r>
      <w:r>
        <w:t>, ограничений и запретов, требований о предотвращении или урегулировании конфликта интересов, исполнения обязанностей, установленных законодательством Российской Федерации о противодействии коррупции.</w:t>
      </w:r>
    </w:p>
    <w:p w14:paraId="07E2B276" w14:textId="77777777" w:rsidR="001177D5" w:rsidRDefault="001177D5" w:rsidP="00065ABB">
      <w:pPr>
        <w:pStyle w:val="ConsPlusNormal"/>
        <w:ind w:firstLine="539"/>
        <w:jc w:val="both"/>
      </w:pPr>
      <w: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</w:t>
      </w:r>
      <w:r w:rsidR="00367FA2">
        <w:t xml:space="preserve"> всеми </w:t>
      </w:r>
      <w:r w:rsidR="009C1DB1">
        <w:t>лицами, замещающи</w:t>
      </w:r>
      <w:r w:rsidR="00DE0A76">
        <w:t>ми</w:t>
      </w:r>
      <w:r w:rsidR="009C1DB1">
        <w:t xml:space="preserve"> муниципальные должности</w:t>
      </w:r>
      <w:r>
        <w:t xml:space="preserve"> проводится в порядке, установленном </w:t>
      </w:r>
      <w:hyperlink r:id="rId26" w:history="1">
        <w:r w:rsidRPr="00D00097">
          <w:rPr>
            <w:rStyle w:val="ab"/>
            <w:color w:val="auto"/>
            <w:u w:val="none"/>
          </w:rPr>
          <w:t>Законом</w:t>
        </w:r>
      </w:hyperlink>
      <w:r>
        <w:t xml:space="preserve"> Республики Бурятия от 16.03.2009 № 701-IV «О противодействии коррупции в Республике Бурятия».</w:t>
      </w:r>
    </w:p>
    <w:p w14:paraId="1EE51C88" w14:textId="77777777" w:rsidR="001177D5" w:rsidRPr="009C1DB1" w:rsidRDefault="001177D5" w:rsidP="00065ABB">
      <w:pPr>
        <w:pStyle w:val="ConsPlusNormal"/>
        <w:ind w:firstLine="539"/>
        <w:jc w:val="both"/>
      </w:pPr>
      <w:r>
        <w:t xml:space="preserve">2. </w:t>
      </w:r>
      <w:r w:rsidRPr="009C1DB1">
        <w:t xml:space="preserve">Проверка, предусмотренная </w:t>
      </w:r>
      <w:hyperlink w:anchor="P903" w:history="1">
        <w:r w:rsidRPr="009C1DB1">
          <w:rPr>
            <w:rStyle w:val="ab"/>
            <w:color w:val="auto"/>
            <w:u w:val="none"/>
          </w:rPr>
          <w:t>абзацем первым пункта 1</w:t>
        </w:r>
      </w:hyperlink>
      <w:r w:rsidRPr="009C1DB1">
        <w:t xml:space="preserve"> настоящего Положения, проводится Комиссией по контролю за соблюдением </w:t>
      </w:r>
      <w:r w:rsidR="009C1DB1" w:rsidRPr="009C1DB1">
        <w:t>лицами, замещающи</w:t>
      </w:r>
      <w:r w:rsidR="00DE0A76">
        <w:t>ми</w:t>
      </w:r>
      <w:r w:rsidR="009C1DB1" w:rsidRPr="009C1DB1">
        <w:t xml:space="preserve"> муниципальные должности в органах местного самоуправления муниципального образования «город Северобайкальск»</w:t>
      </w:r>
      <w:r w:rsidRPr="009C1DB1">
        <w:t xml:space="preserve"> ограничений, запретов, требований о предотвращении или об урегулировании конфликта интересов и исполнением обязанностей, возложенных на него законодательством в сфере противодействия коррупции (далее - Комиссия).</w:t>
      </w:r>
    </w:p>
    <w:p w14:paraId="568441B5" w14:textId="77777777" w:rsidR="001177D5" w:rsidRDefault="001177D5" w:rsidP="00065ABB">
      <w:pPr>
        <w:pStyle w:val="ConsPlusNormal"/>
        <w:ind w:firstLine="539"/>
        <w:jc w:val="both"/>
      </w:pPr>
      <w:r>
        <w:t>Порядок формирования и организации деятельности Комиссии определяется решением Северобайкальского городского Совета депутатов.</w:t>
      </w:r>
    </w:p>
    <w:p w14:paraId="2AD98E5A" w14:textId="77777777" w:rsidR="001177D5" w:rsidRDefault="001177D5" w:rsidP="00065ABB">
      <w:pPr>
        <w:pStyle w:val="ConsPlusNormal"/>
        <w:ind w:firstLine="539"/>
        <w:jc w:val="both"/>
      </w:pPr>
      <w:r>
        <w:t xml:space="preserve">3. Решение о проведении проверки в отношении </w:t>
      </w:r>
      <w:r w:rsidR="009C1DB1">
        <w:t>лиц, замещающих муниципальные должности</w:t>
      </w:r>
      <w:r>
        <w:t xml:space="preserve"> принимает Комиссия.</w:t>
      </w:r>
    </w:p>
    <w:p w14:paraId="7736E51D" w14:textId="77777777" w:rsidR="001177D5" w:rsidRDefault="001177D5" w:rsidP="00065ABB">
      <w:pPr>
        <w:pStyle w:val="ConsPlusNormal"/>
        <w:ind w:firstLine="539"/>
        <w:jc w:val="both"/>
      </w:pPr>
      <w:bookmarkStart w:id="23" w:name="P908"/>
      <w:bookmarkEnd w:id="23"/>
      <w:r>
        <w:t xml:space="preserve">4. Основанием для проведения проверки, предусмотренной </w:t>
      </w:r>
      <w:hyperlink w:anchor="P903" w:history="1">
        <w:r w:rsidRPr="00D00097">
          <w:rPr>
            <w:rStyle w:val="ab"/>
            <w:color w:val="auto"/>
            <w:u w:val="none"/>
          </w:rPr>
          <w:t>абзацем первым пункта 1</w:t>
        </w:r>
      </w:hyperlink>
      <w:r>
        <w:t xml:space="preserve"> настоящего Положения, является достаточная информация, представленная в письменной форме в установленном порядке в Северобайкальского городской Совет депутатов:</w:t>
      </w:r>
    </w:p>
    <w:p w14:paraId="1000823F" w14:textId="77777777" w:rsidR="001177D5" w:rsidRDefault="001177D5" w:rsidP="00065ABB">
      <w:pPr>
        <w:pStyle w:val="ConsPlusNormal"/>
        <w:ind w:firstLine="539"/>
        <w:jc w:val="both"/>
      </w:pPr>
      <w:r>
        <w:t>1) правоохранительными и другими государственными органами, органами местного самоуправления и их должностными лицами;</w:t>
      </w:r>
    </w:p>
    <w:p w14:paraId="7E917656" w14:textId="77777777" w:rsidR="001177D5" w:rsidRDefault="001177D5" w:rsidP="00065ABB">
      <w:pPr>
        <w:pStyle w:val="ConsPlusNormal"/>
        <w:ind w:firstLine="539"/>
        <w:jc w:val="both"/>
      </w:pPr>
      <w:r>
        <w:t>2) должностными лицами органов местного самоуправления муниципального образования «город Северобайкальск», ответственными за работу по профилактике коррупционных и иных правонарушений;</w:t>
      </w:r>
    </w:p>
    <w:p w14:paraId="2D75BE13" w14:textId="77777777" w:rsidR="001177D5" w:rsidRDefault="001177D5" w:rsidP="00065ABB">
      <w:pPr>
        <w:pStyle w:val="ConsPlusNormal"/>
        <w:ind w:firstLine="539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14:paraId="1909AA0F" w14:textId="77777777" w:rsidR="001177D5" w:rsidRDefault="001177D5" w:rsidP="00065ABB">
      <w:pPr>
        <w:pStyle w:val="ConsPlusNormal"/>
        <w:ind w:firstLine="539"/>
        <w:jc w:val="both"/>
      </w:pPr>
      <w:r>
        <w:t>4) Общественной палатой Российской Федерации, Общественной палатой Республики Бурятия, Общественной палатой муниципального образования «город Северобайкальск»;</w:t>
      </w:r>
    </w:p>
    <w:p w14:paraId="22CDBC0C" w14:textId="77777777" w:rsidR="001177D5" w:rsidRDefault="001177D5" w:rsidP="00065ABB">
      <w:pPr>
        <w:pStyle w:val="ConsPlusNormal"/>
        <w:ind w:firstLine="539"/>
        <w:jc w:val="both"/>
      </w:pPr>
      <w:r>
        <w:t>5) средствами массовой информации.</w:t>
      </w:r>
    </w:p>
    <w:p w14:paraId="49B3CD7C" w14:textId="77777777" w:rsidR="001177D5" w:rsidRDefault="001177D5" w:rsidP="00065ABB">
      <w:pPr>
        <w:pStyle w:val="ConsPlusNormal"/>
        <w:ind w:firstLine="539"/>
        <w:jc w:val="both"/>
      </w:pPr>
      <w:bookmarkStart w:id="24" w:name="P914"/>
      <w:bookmarkEnd w:id="24"/>
      <w:r>
        <w:t>5. Информация анонимного характера не может служить основанием для проведения проверки.</w:t>
      </w:r>
    </w:p>
    <w:p w14:paraId="11DEDF92" w14:textId="77777777" w:rsidR="001177D5" w:rsidRDefault="001177D5" w:rsidP="00065ABB">
      <w:pPr>
        <w:pStyle w:val="ConsPlusNormal"/>
        <w:ind w:firstLine="539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по решению Комиссии до 90 дней.</w:t>
      </w:r>
    </w:p>
    <w:p w14:paraId="2E33AF7E" w14:textId="77777777" w:rsidR="001177D5" w:rsidRDefault="001177D5" w:rsidP="00065ABB">
      <w:pPr>
        <w:pStyle w:val="ConsPlusNormal"/>
        <w:ind w:firstLine="539"/>
        <w:jc w:val="both"/>
      </w:pPr>
      <w:r>
        <w:t>7. При осуществлении проверки Комиссия вправе:</w:t>
      </w:r>
    </w:p>
    <w:p w14:paraId="0FE04B3E" w14:textId="77777777" w:rsidR="001177D5" w:rsidRDefault="001177D5" w:rsidP="00065ABB">
      <w:pPr>
        <w:pStyle w:val="ConsPlusNormal"/>
        <w:ind w:firstLine="539"/>
        <w:jc w:val="both"/>
      </w:pPr>
      <w:r>
        <w:t xml:space="preserve">1) проводить беседу с </w:t>
      </w:r>
      <w:r w:rsidR="009C1DB1">
        <w:t>должностным лицом</w:t>
      </w:r>
      <w:r>
        <w:t xml:space="preserve"> муниципального образования «город Северобайкальск»;</w:t>
      </w:r>
    </w:p>
    <w:p w14:paraId="2AB35487" w14:textId="77777777" w:rsidR="001177D5" w:rsidRDefault="001177D5" w:rsidP="00065ABB">
      <w:pPr>
        <w:pStyle w:val="ConsPlusNormal"/>
        <w:ind w:firstLine="539"/>
        <w:jc w:val="both"/>
      </w:pPr>
      <w:r>
        <w:t xml:space="preserve">2) изучать представленные </w:t>
      </w:r>
      <w:r w:rsidR="001D31A4">
        <w:t>должностным лицом</w:t>
      </w:r>
      <w:r>
        <w:t xml:space="preserve"> дополнительные материалы, которые приобщаются к материалам проверки;</w:t>
      </w:r>
    </w:p>
    <w:p w14:paraId="3CBE9210" w14:textId="77777777" w:rsidR="001177D5" w:rsidRDefault="001177D5" w:rsidP="00065ABB">
      <w:pPr>
        <w:pStyle w:val="ConsPlusNormal"/>
        <w:ind w:firstLine="539"/>
        <w:jc w:val="both"/>
      </w:pPr>
      <w:r>
        <w:t xml:space="preserve">3) получать от </w:t>
      </w:r>
      <w:r w:rsidR="001D31A4">
        <w:t>должностного лица</w:t>
      </w:r>
      <w:r>
        <w:t xml:space="preserve"> пояснения по существу проводимой проверки;</w:t>
      </w:r>
    </w:p>
    <w:p w14:paraId="75F6538A" w14:textId="77777777" w:rsidR="001177D5" w:rsidRDefault="001177D5" w:rsidP="00065ABB">
      <w:pPr>
        <w:pStyle w:val="ConsPlusNormal"/>
        <w:ind w:firstLine="539"/>
        <w:jc w:val="both"/>
      </w:pPr>
      <w:bookmarkStart w:id="25" w:name="P921"/>
      <w:bookmarkEnd w:id="25"/>
      <w:r>
        <w:t xml:space="preserve">4) направлять в установленном порядке запросы в органы прокуратуры Республики Бурятия, иные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соблюдении </w:t>
      </w:r>
      <w:r w:rsidR="001D31A4">
        <w:t xml:space="preserve">должностным лицом </w:t>
      </w:r>
      <w:r>
        <w:t>ограничений, запретов, исполнения обязанностей, установленных законодательством Российской Федерации о противодействии коррупции;</w:t>
      </w:r>
    </w:p>
    <w:p w14:paraId="05EFCC46" w14:textId="77777777" w:rsidR="001177D5" w:rsidRDefault="001177D5" w:rsidP="00065ABB">
      <w:pPr>
        <w:pStyle w:val="ConsPlusNormal"/>
        <w:ind w:firstLine="539"/>
        <w:jc w:val="both"/>
      </w:pPr>
      <w:r>
        <w:t>5) наводить справки у физических лиц и получать от них информацию с их согласия.</w:t>
      </w:r>
    </w:p>
    <w:p w14:paraId="5B7C45B6" w14:textId="77777777" w:rsidR="001177D5" w:rsidRDefault="001177D5" w:rsidP="00065ABB">
      <w:pPr>
        <w:pStyle w:val="ConsPlusNormal"/>
        <w:ind w:firstLine="539"/>
        <w:jc w:val="both"/>
      </w:pPr>
      <w:r>
        <w:t xml:space="preserve">8. Запрос подписывается председателем </w:t>
      </w:r>
      <w:r w:rsidR="009A358E">
        <w:t>Комиссии</w:t>
      </w:r>
      <w:r>
        <w:t>.</w:t>
      </w:r>
    </w:p>
    <w:p w14:paraId="498B3E5E" w14:textId="77777777" w:rsidR="001177D5" w:rsidRDefault="001177D5" w:rsidP="00065ABB">
      <w:pPr>
        <w:pStyle w:val="ConsPlusNormal"/>
        <w:ind w:firstLine="539"/>
        <w:jc w:val="both"/>
      </w:pPr>
      <w:r>
        <w:t xml:space="preserve">9. В запросе, предусмотренном </w:t>
      </w:r>
      <w:hyperlink w:anchor="P921" w:history="1">
        <w:r w:rsidRPr="00D00097">
          <w:rPr>
            <w:rStyle w:val="ab"/>
            <w:color w:val="auto"/>
            <w:u w:val="none"/>
          </w:rPr>
          <w:t>подпунктом 4 пункта 7</w:t>
        </w:r>
      </w:hyperlink>
      <w:r>
        <w:t xml:space="preserve"> настоящего Положения, указываются:</w:t>
      </w:r>
    </w:p>
    <w:p w14:paraId="7DE48186" w14:textId="77777777" w:rsidR="001177D5" w:rsidRDefault="001177D5" w:rsidP="00065ABB">
      <w:pPr>
        <w:pStyle w:val="ConsPlusNormal"/>
        <w:ind w:firstLine="539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14:paraId="4249E8AA" w14:textId="77777777" w:rsidR="001177D5" w:rsidRDefault="001177D5" w:rsidP="00065ABB">
      <w:pPr>
        <w:pStyle w:val="ConsPlusNormal"/>
        <w:ind w:firstLine="539"/>
        <w:jc w:val="both"/>
      </w:pPr>
      <w:r>
        <w:t>б) нормативный правовой акт, на основании которого направляется запрос;</w:t>
      </w:r>
    </w:p>
    <w:p w14:paraId="286FACAF" w14:textId="77777777" w:rsidR="001177D5" w:rsidRDefault="001177D5" w:rsidP="00065ABB">
      <w:pPr>
        <w:pStyle w:val="ConsPlusNormal"/>
        <w:ind w:firstLine="539"/>
        <w:jc w:val="both"/>
      </w:pPr>
      <w:r>
        <w:t>в) фамилия, имя, отчество, дата и место рождения, место регистрации, жительства и (или) пребывания, вид и реквизиты документа, удостоверяющего личность</w:t>
      </w:r>
      <w:r w:rsidR="00130A6C">
        <w:t xml:space="preserve"> лица, замещающего муниципальную должность</w:t>
      </w:r>
      <w:r>
        <w:t>;</w:t>
      </w:r>
    </w:p>
    <w:p w14:paraId="5F4070C4" w14:textId="77777777" w:rsidR="001177D5" w:rsidRDefault="001177D5" w:rsidP="00065ABB">
      <w:pPr>
        <w:pStyle w:val="ConsPlusNormal"/>
        <w:ind w:firstLine="539"/>
        <w:jc w:val="both"/>
      </w:pPr>
      <w:r>
        <w:t>г) содержание и объем сведений, подлежащих проверке;</w:t>
      </w:r>
    </w:p>
    <w:p w14:paraId="4632FC13" w14:textId="77777777" w:rsidR="001177D5" w:rsidRDefault="001177D5" w:rsidP="00065ABB">
      <w:pPr>
        <w:pStyle w:val="ConsPlusNormal"/>
        <w:ind w:firstLine="539"/>
        <w:jc w:val="both"/>
      </w:pPr>
      <w:r>
        <w:t>д) срок представления запрашиваемых сведений;</w:t>
      </w:r>
    </w:p>
    <w:p w14:paraId="2CFD3BD2" w14:textId="77777777" w:rsidR="001177D5" w:rsidRDefault="001177D5" w:rsidP="00065ABB">
      <w:pPr>
        <w:pStyle w:val="ConsPlusNormal"/>
        <w:ind w:firstLine="539"/>
        <w:jc w:val="both"/>
      </w:pPr>
      <w:r>
        <w:t xml:space="preserve">е) фамилия, инициалы и номер телефона специалиста </w:t>
      </w:r>
      <w:r w:rsidR="00341455">
        <w:t>А</w:t>
      </w:r>
      <w:r>
        <w:t>ппарата Северобайкальского городского Совета депутатов, подготовившего запрос;</w:t>
      </w:r>
    </w:p>
    <w:p w14:paraId="09ECB5BE" w14:textId="77777777" w:rsidR="001177D5" w:rsidRDefault="001177D5" w:rsidP="00065ABB">
      <w:pPr>
        <w:pStyle w:val="ConsPlusNormal"/>
        <w:ind w:firstLine="539"/>
        <w:jc w:val="both"/>
      </w:pPr>
      <w:r>
        <w:t>ж) другие необходимые сведения.</w:t>
      </w:r>
    </w:p>
    <w:p w14:paraId="5904F451" w14:textId="77777777" w:rsidR="001177D5" w:rsidRDefault="001177D5" w:rsidP="00065ABB">
      <w:pPr>
        <w:pStyle w:val="ConsPlusNormal"/>
        <w:ind w:firstLine="539"/>
        <w:jc w:val="both"/>
      </w:pPr>
      <w:r>
        <w:t>10. Запросы о предоставлении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лиц, замещающих муниципальные должности, направляются в порядке, установленном законодательством Российской Федерации и Республики Бурятия.</w:t>
      </w:r>
    </w:p>
    <w:p w14:paraId="2E1DAD68" w14:textId="77777777" w:rsidR="001177D5" w:rsidRDefault="001177D5" w:rsidP="00065ABB">
      <w:pPr>
        <w:pStyle w:val="ConsPlusNormal"/>
        <w:ind w:firstLine="539"/>
        <w:jc w:val="both"/>
      </w:pPr>
      <w:bookmarkStart w:id="26" w:name="P933"/>
      <w:bookmarkEnd w:id="26"/>
      <w:r>
        <w:t>11. Комиссия обеспечивает:</w:t>
      </w:r>
    </w:p>
    <w:p w14:paraId="43922A6D" w14:textId="77777777" w:rsidR="001177D5" w:rsidRDefault="001177D5" w:rsidP="00065ABB">
      <w:pPr>
        <w:pStyle w:val="ConsPlusNormal"/>
        <w:ind w:firstLine="539"/>
        <w:jc w:val="both"/>
      </w:pPr>
      <w:r>
        <w:t xml:space="preserve">а) уведомление в письменной форме </w:t>
      </w:r>
      <w:r w:rsidR="00486017">
        <w:t xml:space="preserve">лица, замещающего муниципальную должность </w:t>
      </w:r>
      <w:r>
        <w:t>о начале в отношении него проверки и разъяснение ему содержания подпункта «б» настоящего пункта - в течение двух рабочих дней со дня принятия соответствующего решения;</w:t>
      </w:r>
    </w:p>
    <w:p w14:paraId="5972618D" w14:textId="77777777" w:rsidR="001177D5" w:rsidRDefault="001177D5" w:rsidP="00065ABB">
      <w:pPr>
        <w:pStyle w:val="ConsPlusNormal"/>
        <w:ind w:firstLine="539"/>
        <w:jc w:val="both"/>
      </w:pPr>
      <w:r>
        <w:t xml:space="preserve">б) проведение в случае обращения </w:t>
      </w:r>
      <w:r w:rsidR="00486017">
        <w:t>лицом, замещающего муниципальную должность</w:t>
      </w:r>
      <w:r>
        <w:t xml:space="preserve"> беседы с ним, в ходе которой он должен быть проинформирован о том, соблюдение каких ограничений, запретов, исполнение обязанностей подлежат проверке, - в течение семи рабочих дней со дня обращения </w:t>
      </w:r>
      <w:r w:rsidR="00130A6C">
        <w:t>лица, замещающего муниципальную должность</w:t>
      </w:r>
      <w:r>
        <w:t xml:space="preserve">, а при наличии уважительной причины - в срок, согласованный с </w:t>
      </w:r>
      <w:r w:rsidR="00130A6C">
        <w:t>лицом, замещающему муниципальную должность</w:t>
      </w:r>
      <w:r>
        <w:t>.</w:t>
      </w:r>
    </w:p>
    <w:p w14:paraId="141542C8" w14:textId="77777777" w:rsidR="001177D5" w:rsidRDefault="001177D5" w:rsidP="00065ABB">
      <w:pPr>
        <w:pStyle w:val="ConsPlusNormal"/>
        <w:ind w:firstLine="539"/>
        <w:jc w:val="both"/>
      </w:pPr>
      <w:bookmarkStart w:id="27" w:name="P936"/>
      <w:bookmarkEnd w:id="27"/>
      <w:r>
        <w:t xml:space="preserve">12. </w:t>
      </w:r>
      <w:r w:rsidR="00486017">
        <w:t xml:space="preserve">Лицо, замещающее муниципальную должность </w:t>
      </w:r>
      <w:r>
        <w:t>имеет право:</w:t>
      </w:r>
    </w:p>
    <w:p w14:paraId="0EAF9CFE" w14:textId="77777777" w:rsidR="001177D5" w:rsidRDefault="001177D5" w:rsidP="00065ABB">
      <w:pPr>
        <w:pStyle w:val="ConsPlusNormal"/>
        <w:ind w:firstLine="539"/>
        <w:jc w:val="both"/>
      </w:pPr>
      <w:r>
        <w:t>а) давать пояснения в письменной форме в ходе проверки и по результатам проверки;</w:t>
      </w:r>
    </w:p>
    <w:p w14:paraId="022687CE" w14:textId="77777777" w:rsidR="001177D5" w:rsidRDefault="001177D5" w:rsidP="00065ABB">
      <w:pPr>
        <w:pStyle w:val="ConsPlusNormal"/>
        <w:ind w:firstLine="539"/>
        <w:jc w:val="both"/>
      </w:pPr>
      <w:r>
        <w:t>б) представлять дополнительные материалы и давать по ним пояснения в письменной форме;</w:t>
      </w:r>
    </w:p>
    <w:p w14:paraId="1B34A0E9" w14:textId="77777777" w:rsidR="001177D5" w:rsidRDefault="001177D5" w:rsidP="00065ABB">
      <w:pPr>
        <w:pStyle w:val="ConsPlusNormal"/>
        <w:ind w:firstLine="539"/>
        <w:jc w:val="both"/>
      </w:pPr>
      <w:r>
        <w:t xml:space="preserve">в) обращаться в Комиссию с подлежащим удовлетворению ходатайством о проведении с ним беседы в соответствии с подпунктом «б» </w:t>
      </w:r>
      <w:hyperlink w:anchor="P933" w:history="1">
        <w:r w:rsidRPr="00D00097">
          <w:rPr>
            <w:rStyle w:val="ab"/>
            <w:color w:val="auto"/>
            <w:u w:val="none"/>
          </w:rPr>
          <w:t>пункта 11</w:t>
        </w:r>
      </w:hyperlink>
      <w:r>
        <w:t xml:space="preserve"> настоящего Положения.</w:t>
      </w:r>
    </w:p>
    <w:p w14:paraId="4D0DD187" w14:textId="77777777" w:rsidR="001177D5" w:rsidRDefault="001177D5" w:rsidP="00065ABB">
      <w:pPr>
        <w:pStyle w:val="ConsPlusNormal"/>
        <w:ind w:firstLine="539"/>
        <w:jc w:val="both"/>
      </w:pPr>
      <w:r>
        <w:t xml:space="preserve">13. По окончании проверки Комиссия обязана письменно ознакомить </w:t>
      </w:r>
      <w:r w:rsidR="00486017">
        <w:t>лицо, замещающего муниципальную должност</w:t>
      </w:r>
      <w:r w:rsidR="00462311">
        <w:t>ь</w:t>
      </w:r>
      <w:r>
        <w:t xml:space="preserve"> с результатами проверки с соблюдением законодательства Российской Федерации о государственной тайне.</w:t>
      </w:r>
    </w:p>
    <w:p w14:paraId="262C1271" w14:textId="77777777" w:rsidR="001177D5" w:rsidRPr="00D00097" w:rsidRDefault="001177D5" w:rsidP="00065ABB">
      <w:pPr>
        <w:pStyle w:val="ConsPlusNormal"/>
        <w:ind w:firstLine="539"/>
        <w:jc w:val="both"/>
      </w:pPr>
      <w:r>
        <w:t xml:space="preserve">14. Пояснения, дополнительные материалы, указанные в </w:t>
      </w:r>
      <w:hyperlink w:anchor="P936" w:history="1">
        <w:r w:rsidRPr="00D00097">
          <w:rPr>
            <w:rStyle w:val="ab"/>
            <w:color w:val="auto"/>
            <w:u w:val="none"/>
          </w:rPr>
          <w:t>пункте 12</w:t>
        </w:r>
      </w:hyperlink>
      <w:r w:rsidRPr="00D00097">
        <w:t xml:space="preserve"> настоящего Положения, приобщаются к материалам проверки.</w:t>
      </w:r>
    </w:p>
    <w:p w14:paraId="03CC5032" w14:textId="77777777" w:rsidR="001177D5" w:rsidRPr="00D00097" w:rsidRDefault="001177D5" w:rsidP="00065ABB">
      <w:pPr>
        <w:pStyle w:val="ConsPlusNormal"/>
        <w:ind w:firstLine="539"/>
        <w:jc w:val="both"/>
      </w:pPr>
      <w:r w:rsidRPr="00D00097">
        <w:t xml:space="preserve">15. По результатам проверки, проведенной в соответствии с </w:t>
      </w:r>
      <w:hyperlink w:anchor="P903" w:history="1">
        <w:r w:rsidRPr="00D00097">
          <w:rPr>
            <w:rStyle w:val="ab"/>
            <w:color w:val="auto"/>
            <w:u w:val="none"/>
          </w:rPr>
          <w:t>абзацем первым пункта 1</w:t>
        </w:r>
      </w:hyperlink>
      <w:r w:rsidRPr="00D00097">
        <w:t xml:space="preserve"> настоящего Положения, Комиссия принимает одно из следующих решений:</w:t>
      </w:r>
    </w:p>
    <w:p w14:paraId="502D4B28" w14:textId="77777777" w:rsidR="001177D5" w:rsidRDefault="001177D5" w:rsidP="00065ABB">
      <w:pPr>
        <w:pStyle w:val="ConsPlusNormal"/>
        <w:ind w:firstLine="539"/>
        <w:jc w:val="both"/>
      </w:pPr>
      <w:r>
        <w:t xml:space="preserve">1) об отсутствии оснований для досрочного прекращения полномочий </w:t>
      </w:r>
      <w:r w:rsidR="00462311">
        <w:t>лица, замещающего муниципальную должность</w:t>
      </w:r>
      <w:r>
        <w:t>;</w:t>
      </w:r>
    </w:p>
    <w:p w14:paraId="74A911D3" w14:textId="77777777" w:rsidR="001177D5" w:rsidRDefault="001177D5" w:rsidP="00065ABB">
      <w:pPr>
        <w:pStyle w:val="ConsPlusNormal"/>
        <w:ind w:firstLine="539"/>
        <w:jc w:val="both"/>
      </w:pPr>
      <w:r>
        <w:t xml:space="preserve">2) о наличии оснований для досрочного прекращения полномочий </w:t>
      </w:r>
      <w:r w:rsidR="00462311">
        <w:t>лица, замещающего муниципальную должность</w:t>
      </w:r>
      <w:r>
        <w:t>.</w:t>
      </w:r>
    </w:p>
    <w:p w14:paraId="151DB2C2" w14:textId="77777777" w:rsidR="001177D5" w:rsidRDefault="001177D5" w:rsidP="00065ABB">
      <w:pPr>
        <w:pStyle w:val="ConsPlusNormal"/>
        <w:ind w:firstLine="539"/>
        <w:jc w:val="both"/>
      </w:pPr>
      <w:r>
        <w:t>1</w:t>
      </w:r>
      <w:r w:rsidR="00D75B0E">
        <w:t>6</w:t>
      </w:r>
      <w:r>
        <w:t xml:space="preserve">. В случае принятия решения, предусмотренного подпунктом 2 </w:t>
      </w:r>
      <w:r w:rsidR="00D75B0E">
        <w:t>пункта 15</w:t>
      </w:r>
      <w:r>
        <w:t xml:space="preserve"> Комиссия в течение трех рабочих дней со дня принятия соответствующего решения направляет материалы проверки депутатам Северобайкальского городского Совета депутатов</w:t>
      </w:r>
      <w:r w:rsidR="00462311">
        <w:t>, в отношении главы муниципального образования «город Северобайкальск» также</w:t>
      </w:r>
      <w:r w:rsidR="00C60EB8">
        <w:t xml:space="preserve"> - </w:t>
      </w:r>
      <w:r>
        <w:t>Главе Республики Бурятия.</w:t>
      </w:r>
    </w:p>
    <w:p w14:paraId="2F5F6D8E" w14:textId="77777777" w:rsidR="0008004B" w:rsidRDefault="001177D5" w:rsidP="00065ABB">
      <w:pPr>
        <w:pStyle w:val="ConsPlusNormal"/>
        <w:ind w:firstLine="539"/>
        <w:jc w:val="both"/>
      </w:pPr>
      <w:r>
        <w:t>1</w:t>
      </w:r>
      <w:r w:rsidR="00D75B0E">
        <w:t>7</w:t>
      </w:r>
      <w:r>
        <w:t xml:space="preserve">. </w:t>
      </w:r>
      <w:r w:rsidR="0008004B">
        <w:t>Порядок досрочного прекращения полномочий лиц, замещающих муниципальные должности, устанавливается решением Северобайкальского городского Совета депутатов.</w:t>
      </w:r>
    </w:p>
    <w:p w14:paraId="7AFAB973" w14:textId="77777777" w:rsidR="001177D5" w:rsidRPr="00D00097" w:rsidRDefault="0008004B" w:rsidP="00065ABB">
      <w:pPr>
        <w:pStyle w:val="ConsPlusNormal"/>
        <w:ind w:firstLine="539"/>
        <w:jc w:val="both"/>
      </w:pPr>
      <w:r>
        <w:t>1</w:t>
      </w:r>
      <w:r w:rsidR="00D75B0E">
        <w:t>7</w:t>
      </w:r>
      <w:r>
        <w:t xml:space="preserve">.1. </w:t>
      </w:r>
      <w:r w:rsidR="001177D5">
        <w:t xml:space="preserve">Решение о досрочном прекращении полномочий главы муниципального образования «город Северобайкальск» принимается </w:t>
      </w:r>
      <w:r w:rsidR="00D00097">
        <w:t xml:space="preserve">Северобайкальским </w:t>
      </w:r>
      <w:r w:rsidR="001177D5">
        <w:t xml:space="preserve">городским Советом депутатов в порядке, предусмотренном </w:t>
      </w:r>
      <w:hyperlink r:id="rId27" w:history="1">
        <w:r w:rsidR="001177D5" w:rsidRPr="00D00097">
          <w:rPr>
            <w:rStyle w:val="ab"/>
            <w:color w:val="auto"/>
            <w:u w:val="none"/>
          </w:rPr>
          <w:t>статьей 74.1</w:t>
        </w:r>
      </w:hyperlink>
      <w:r w:rsidR="001177D5" w:rsidRPr="00D00097"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7FA95AF2" w14:textId="77777777" w:rsidR="001177D5" w:rsidRDefault="00D75B0E" w:rsidP="00065ABB">
      <w:pPr>
        <w:pStyle w:val="ConsPlusNormal"/>
        <w:ind w:firstLine="539"/>
        <w:jc w:val="both"/>
      </w:pPr>
      <w:r>
        <w:t>18</w:t>
      </w:r>
      <w:r w:rsidR="001177D5">
        <w:t xml:space="preserve">. По решению Комиссии сведения о результатах проверки направляются с одновременным уведомлением об этом </w:t>
      </w:r>
      <w:r w:rsidR="0008004B">
        <w:t>лицу, замещающему муниципальную должность,</w:t>
      </w:r>
      <w:r w:rsidR="001177D5">
        <w:t xml:space="preserve"> органам и организациям, указанным в </w:t>
      </w:r>
      <w:hyperlink w:anchor="P908" w:history="1">
        <w:r w:rsidR="001177D5" w:rsidRPr="00D00097">
          <w:rPr>
            <w:rStyle w:val="ab"/>
            <w:color w:val="auto"/>
            <w:u w:val="none"/>
          </w:rPr>
          <w:t>пункте 4</w:t>
        </w:r>
      </w:hyperlink>
      <w:r w:rsidR="001177D5" w:rsidRPr="00D00097">
        <w:t xml:space="preserve"> настоящего Положения, предоставившим информацию, явившуюся основанием для проведения проверки, с соблюдением законодательства Рос</w:t>
      </w:r>
      <w:r w:rsidR="001177D5">
        <w:t>сийской Федерации о персональных данных и государственной тайне.</w:t>
      </w:r>
    </w:p>
    <w:p w14:paraId="1F1304F4" w14:textId="77777777" w:rsidR="001177D5" w:rsidRDefault="00D75B0E" w:rsidP="00065ABB">
      <w:pPr>
        <w:pStyle w:val="ConsPlusNormal"/>
        <w:ind w:firstLine="539"/>
        <w:jc w:val="both"/>
      </w:pPr>
      <w:r>
        <w:t>19</w:t>
      </w:r>
      <w:r w:rsidR="001177D5"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 в соответствии с их компетенцией в течение 5 рабочих дней со дня завершения проверки.</w:t>
      </w:r>
    </w:p>
    <w:p w14:paraId="37B1D50A" w14:textId="77777777" w:rsidR="001177D5" w:rsidRDefault="001177D5" w:rsidP="00065ABB">
      <w:pPr>
        <w:pStyle w:val="ConsPlusNormal"/>
        <w:ind w:firstLine="539"/>
        <w:jc w:val="both"/>
      </w:pPr>
      <w:r>
        <w:t>2</w:t>
      </w:r>
      <w:r w:rsidR="00D75B0E">
        <w:t>0</w:t>
      </w:r>
      <w:r>
        <w:t>.</w:t>
      </w:r>
      <w:r w:rsidR="00341455">
        <w:t xml:space="preserve"> Материалы проверки хранятся в А</w:t>
      </w:r>
      <w:r>
        <w:t>ппарате Северобайкальского городского Совета депутатов в течение трех лет со дня ее окончания, после чего передаются в архив.</w:t>
      </w:r>
    </w:p>
    <w:p w14:paraId="3C46B6A7" w14:textId="77777777" w:rsidR="00375ABA" w:rsidRDefault="00375ABA" w:rsidP="00065ABB">
      <w:pPr>
        <w:pStyle w:val="ConsPlusNormal"/>
        <w:ind w:firstLine="539"/>
        <w:jc w:val="both"/>
      </w:pPr>
    </w:p>
    <w:p w14:paraId="7FD9EC39" w14:textId="77777777" w:rsidR="00375ABA" w:rsidRDefault="00375ABA" w:rsidP="001177D5">
      <w:pPr>
        <w:pStyle w:val="ConsPlusNormal"/>
        <w:spacing w:before="220"/>
        <w:ind w:firstLine="540"/>
        <w:jc w:val="both"/>
      </w:pPr>
    </w:p>
    <w:p w14:paraId="66483274" w14:textId="77777777" w:rsidR="00375ABA" w:rsidRDefault="00375ABA" w:rsidP="001177D5">
      <w:pPr>
        <w:pStyle w:val="ConsPlusNormal"/>
        <w:spacing w:before="220"/>
        <w:ind w:firstLine="540"/>
        <w:jc w:val="both"/>
      </w:pPr>
    </w:p>
    <w:p w14:paraId="7AC46DC5" w14:textId="77777777" w:rsidR="00375ABA" w:rsidRDefault="00375ABA" w:rsidP="001177D5">
      <w:pPr>
        <w:pStyle w:val="ConsPlusNormal"/>
        <w:spacing w:before="220"/>
        <w:ind w:firstLine="540"/>
        <w:jc w:val="both"/>
      </w:pPr>
    </w:p>
    <w:p w14:paraId="5CB41267" w14:textId="77777777" w:rsidR="00D75B0E" w:rsidRDefault="00D75B0E" w:rsidP="001177D5">
      <w:pPr>
        <w:pStyle w:val="ConsPlusNormal"/>
        <w:spacing w:before="220"/>
        <w:ind w:firstLine="540"/>
        <w:jc w:val="both"/>
      </w:pPr>
    </w:p>
    <w:p w14:paraId="0332F2BB" w14:textId="77777777" w:rsidR="00D75B0E" w:rsidRDefault="00D75B0E" w:rsidP="001177D5">
      <w:pPr>
        <w:pStyle w:val="ConsPlusNormal"/>
        <w:spacing w:before="220"/>
        <w:ind w:firstLine="540"/>
        <w:jc w:val="both"/>
      </w:pPr>
    </w:p>
    <w:p w14:paraId="5496A655" w14:textId="77777777" w:rsidR="00D75B0E" w:rsidRDefault="00D75B0E" w:rsidP="001177D5">
      <w:pPr>
        <w:pStyle w:val="ConsPlusNormal"/>
        <w:spacing w:before="220"/>
        <w:ind w:firstLine="540"/>
        <w:jc w:val="both"/>
      </w:pPr>
    </w:p>
    <w:p w14:paraId="3277DFC7" w14:textId="77777777" w:rsidR="00D75B0E" w:rsidRDefault="00D75B0E" w:rsidP="001177D5">
      <w:pPr>
        <w:pStyle w:val="ConsPlusNormal"/>
        <w:spacing w:before="220"/>
        <w:ind w:firstLine="540"/>
        <w:jc w:val="both"/>
      </w:pPr>
    </w:p>
    <w:p w14:paraId="3BD0980E" w14:textId="77777777" w:rsidR="00D75B0E" w:rsidRDefault="00D75B0E" w:rsidP="001177D5">
      <w:pPr>
        <w:pStyle w:val="ConsPlusNormal"/>
        <w:spacing w:before="220"/>
        <w:ind w:firstLine="540"/>
        <w:jc w:val="both"/>
      </w:pPr>
    </w:p>
    <w:p w14:paraId="4C6624DB" w14:textId="77777777" w:rsidR="00065ABB" w:rsidRPr="004436BB" w:rsidRDefault="00065ABB" w:rsidP="00065ABB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14:paraId="05A0C240" w14:textId="77777777" w:rsidR="00065ABB" w:rsidRPr="004436BB" w:rsidRDefault="00065ABB" w:rsidP="00065A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>к Решению Северобайкальского</w:t>
      </w:r>
    </w:p>
    <w:p w14:paraId="0348B8D1" w14:textId="77777777" w:rsidR="00065ABB" w:rsidRPr="004436BB" w:rsidRDefault="00065ABB" w:rsidP="00065A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>городского Совета депутатов</w:t>
      </w:r>
    </w:p>
    <w:p w14:paraId="17E6D9CF" w14:textId="77777777" w:rsidR="00065ABB" w:rsidRPr="004436BB" w:rsidRDefault="00065ABB" w:rsidP="00065A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 xml:space="preserve">от 24.02.2022 № 327 - </w:t>
      </w:r>
      <w:r w:rsidRPr="004436BB">
        <w:rPr>
          <w:sz w:val="24"/>
          <w:szCs w:val="24"/>
          <w:lang w:val="en-US"/>
        </w:rPr>
        <w:t>VI</w:t>
      </w:r>
    </w:p>
    <w:p w14:paraId="0E3E904E" w14:textId="77777777" w:rsidR="00375ABA" w:rsidRDefault="00375ABA" w:rsidP="00375ABA">
      <w:pPr>
        <w:pStyle w:val="ConsPlusNormal"/>
        <w:jc w:val="both"/>
      </w:pPr>
    </w:p>
    <w:p w14:paraId="1132AA00" w14:textId="77777777" w:rsidR="00375ABA" w:rsidRDefault="00375ABA" w:rsidP="00375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858"/>
      <w:bookmarkEnd w:id="28"/>
      <w:r>
        <w:rPr>
          <w:rFonts w:ascii="Times New Roman" w:hAnsi="Times New Roman" w:cs="Times New Roman"/>
          <w:sz w:val="28"/>
          <w:szCs w:val="28"/>
        </w:rPr>
        <w:t>П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5FB0752D" w14:textId="77777777" w:rsidR="00375ABA" w:rsidRPr="0008004B" w:rsidRDefault="00375ABA" w:rsidP="00375ABA">
      <w:pPr>
        <w:spacing w:after="1"/>
        <w:jc w:val="center"/>
        <w:rPr>
          <w:b/>
          <w:sz w:val="28"/>
          <w:szCs w:val="28"/>
        </w:rPr>
      </w:pPr>
      <w:r w:rsidRPr="0008004B">
        <w:rPr>
          <w:b/>
          <w:sz w:val="28"/>
          <w:szCs w:val="28"/>
        </w:rPr>
        <w:t xml:space="preserve">о Комиссии по контролю за соблюдением </w:t>
      </w:r>
      <w:r w:rsidR="0008004B" w:rsidRPr="0008004B">
        <w:rPr>
          <w:b/>
          <w:sz w:val="28"/>
          <w:szCs w:val="28"/>
        </w:rPr>
        <w:t xml:space="preserve">лицами, замещающими муниципальные должности в органах местного самоуправления  муниципального образования «город Северобайкальск» </w:t>
      </w:r>
      <w:r w:rsidRPr="0008004B">
        <w:rPr>
          <w:b/>
          <w:sz w:val="28"/>
          <w:szCs w:val="28"/>
        </w:rPr>
        <w:t>ограничений, запретов, требований о предотвращении или об урегулировании конфликта интересов и исполнением обязанностей, возложенных на него законодательством в сфере противодействия коррупции</w:t>
      </w:r>
    </w:p>
    <w:p w14:paraId="0F8C1B83" w14:textId="77777777" w:rsidR="00375ABA" w:rsidRDefault="00375ABA" w:rsidP="00375ABA">
      <w:pPr>
        <w:pStyle w:val="ConsPlusNormal"/>
        <w:jc w:val="both"/>
      </w:pPr>
    </w:p>
    <w:p w14:paraId="0D08341B" w14:textId="77777777" w:rsidR="00375ABA" w:rsidRDefault="00375ABA" w:rsidP="00065ABB">
      <w:pPr>
        <w:pStyle w:val="ConsPlusNormal"/>
        <w:ind w:firstLine="540"/>
        <w:jc w:val="both"/>
      </w:pPr>
      <w:r>
        <w:t xml:space="preserve">1. </w:t>
      </w:r>
      <w:r w:rsidRPr="0008004B">
        <w:t xml:space="preserve">Комиссия по контролю за соблюдением </w:t>
      </w:r>
      <w:r w:rsidR="0008004B" w:rsidRPr="0008004B">
        <w:t xml:space="preserve">лицами, замещающими муниципальные должности в органах местного самоуправления муниципального образования «город Северобайкальск» </w:t>
      </w:r>
      <w:r w:rsidRPr="0008004B">
        <w:t>ограничений, запретов, требований о предотвращении или об урегулировании конфликта интересов и исполнением обязанностей, возложенных на него законодательством</w:t>
      </w:r>
      <w:r>
        <w:t xml:space="preserve"> в сфере противодействия коррупции (далее - Комиссия), образована в целях проведения проверки соблюдения </w:t>
      </w:r>
      <w:r w:rsidR="00130A6C">
        <w:t>лицами, замещающих муниципальные должности в органах местного самоуправления муниципального образования «город Северобайкальск»</w:t>
      </w:r>
      <w:r>
        <w:t xml:space="preserve"> 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обязанностей, установленных законодательством Российской Федерации о противодействии коррупции.</w:t>
      </w:r>
    </w:p>
    <w:p w14:paraId="0EC3962D" w14:textId="77777777" w:rsidR="00375ABA" w:rsidRDefault="00375ABA" w:rsidP="00065ABB">
      <w:pPr>
        <w:pStyle w:val="ConsPlusNormal"/>
        <w:ind w:firstLine="540"/>
        <w:jc w:val="both"/>
      </w:pPr>
      <w:r>
        <w:t xml:space="preserve">2. Комиссия в своей деятельности руководствуется </w:t>
      </w:r>
      <w:hyperlink r:id="rId28" w:history="1">
        <w:r w:rsidRPr="00375ABA">
          <w:rPr>
            <w:rStyle w:val="ab"/>
            <w:color w:val="auto"/>
            <w:u w:val="none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законами и иными нормативными правовыми актами Республики Бурятия, решениями Северобайкальского городского Совета депутатов, настоящим Положением.</w:t>
      </w:r>
    </w:p>
    <w:p w14:paraId="0064EFD4" w14:textId="77777777" w:rsidR="00375ABA" w:rsidRDefault="00375ABA" w:rsidP="00065ABB">
      <w:pPr>
        <w:pStyle w:val="ConsPlusNormal"/>
        <w:ind w:firstLine="540"/>
        <w:jc w:val="both"/>
      </w:pPr>
      <w:r>
        <w:t>3. Комиссия осуществляет свою деятельность на принципах гласности и свободного обсуждения вопросов.</w:t>
      </w:r>
    </w:p>
    <w:p w14:paraId="3B514353" w14:textId="77777777" w:rsidR="007F3643" w:rsidRDefault="00375ABA" w:rsidP="00065ABB">
      <w:pPr>
        <w:pStyle w:val="ConsPlusNormal"/>
        <w:ind w:firstLine="540"/>
        <w:jc w:val="both"/>
      </w:pPr>
      <w:r>
        <w:t xml:space="preserve">4. </w:t>
      </w:r>
      <w:r w:rsidR="007F3643">
        <w:t xml:space="preserve">Состав Комиссии утверждается решением Северобайкальского городского Совета депутатов (далее - городской Совет депутатов). При утверждении состава назначаются председатель и заместитель председателя Комиссии. </w:t>
      </w:r>
    </w:p>
    <w:p w14:paraId="3790A08B" w14:textId="77777777" w:rsidR="007F3643" w:rsidRDefault="007F3643" w:rsidP="00065ABB">
      <w:pPr>
        <w:pStyle w:val="ConsPlusNormal"/>
        <w:ind w:firstLine="540"/>
        <w:jc w:val="both"/>
      </w:pPr>
      <w:r>
        <w:t>В состав Комиссии входят заместитель председателя городского Совета депутатов, представитель Контрольно-счетной комиссии муниципального образования «город Северобайкальск», представитель Администрации муниципального образования «город Северобайкальск», председатель Общественной палаты муниципального образования «город Северобайкальск», председатель Совета Почетных граждан города, представители общественных, профсоюзных организаций города.</w:t>
      </w:r>
    </w:p>
    <w:p w14:paraId="426BD11C" w14:textId="77777777" w:rsidR="007F3643" w:rsidRDefault="007F3643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комиссии в каждом конкретном случае осуществляется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D41E621" w14:textId="77777777" w:rsidR="00375ABA" w:rsidRDefault="00375ABA" w:rsidP="00065ABB">
      <w:pPr>
        <w:pStyle w:val="ConsPlusNormal"/>
        <w:ind w:firstLine="540"/>
        <w:jc w:val="both"/>
      </w:pPr>
      <w:r>
        <w:t>5. Комиссия осуществляет:</w:t>
      </w:r>
    </w:p>
    <w:p w14:paraId="24265A5B" w14:textId="77777777" w:rsidR="00375ABA" w:rsidRDefault="00375ABA" w:rsidP="00065ABB">
      <w:pPr>
        <w:pStyle w:val="ConsPlusNormal"/>
        <w:ind w:firstLine="539"/>
        <w:jc w:val="both"/>
      </w:pPr>
      <w:r>
        <w:t xml:space="preserve">а) рассмотрение уведомлений </w:t>
      </w:r>
      <w:r w:rsidR="0008004B" w:rsidRPr="0008004B">
        <w:t>лиц, замещающих муниципальные должности в органах местного самоуправления муниципального образования «город Северобайкальск»</w:t>
      </w:r>
      <w:r w:rsidRPr="0008004B">
        <w:t xml:space="preserve"> о возникновении</w:t>
      </w:r>
      <w:r>
        <w:t xml:space="preserve"> личной заинтересованности при осуществлении полномочий, которая приводит или может привести к конфликту интересов;</w:t>
      </w:r>
    </w:p>
    <w:p w14:paraId="6E650AC8" w14:textId="77777777" w:rsidR="00375ABA" w:rsidRDefault="00375ABA" w:rsidP="00065ABB">
      <w:pPr>
        <w:pStyle w:val="ConsPlusNormal"/>
        <w:ind w:firstLine="539"/>
        <w:jc w:val="both"/>
      </w:pPr>
      <w:r>
        <w:t xml:space="preserve">б) </w:t>
      </w:r>
      <w:r w:rsidRPr="0008004B">
        <w:t xml:space="preserve">рассмотрение ходатайств </w:t>
      </w:r>
      <w:r w:rsidR="0008004B" w:rsidRPr="0008004B">
        <w:t>лиц, замещающих муниципальные должности в органах местного самоуправления муниципального образования «город Северобайкальск»</w:t>
      </w:r>
      <w:r>
        <w:t xml:space="preserve"> о разрешении принять почетное или специальное звание, награду или иной знак отличия (за исключением научных и спортивных) иностранного государства, международной организации, политической партии, иного общественного объединения, другой организации;</w:t>
      </w:r>
    </w:p>
    <w:p w14:paraId="355B7D90" w14:textId="77777777" w:rsidR="00375ABA" w:rsidRDefault="00375ABA" w:rsidP="00065ABB">
      <w:pPr>
        <w:pStyle w:val="ConsPlusNormal"/>
        <w:ind w:firstLine="539"/>
        <w:jc w:val="both"/>
      </w:pPr>
      <w:r>
        <w:t xml:space="preserve">в) прием уведомлений </w:t>
      </w:r>
      <w:r w:rsidR="0008004B" w:rsidRPr="0008004B">
        <w:t>лиц, замещающих муниципальные должности в органах местного самоуправления муниципального образования «город Северобайкальск»</w:t>
      </w:r>
      <w:r w:rsidR="0008004B">
        <w:rPr>
          <w:sz w:val="26"/>
        </w:rPr>
        <w:t xml:space="preserve"> </w:t>
      </w:r>
      <w:r>
        <w:t xml:space="preserve"> об отказе в получении почетного или специального звания, награды или иного знака отличия (за исключением научных и спортивных) иностранного государства, международной организации, политической партии, иного общественного объединения, другой организации;</w:t>
      </w:r>
    </w:p>
    <w:p w14:paraId="11ECCE2A" w14:textId="77777777" w:rsidR="00375ABA" w:rsidRDefault="00375ABA" w:rsidP="00065ABB">
      <w:pPr>
        <w:pStyle w:val="ConsPlusNormal"/>
        <w:ind w:firstLine="539"/>
        <w:jc w:val="both"/>
      </w:pPr>
      <w:r>
        <w:t xml:space="preserve">г) </w:t>
      </w:r>
      <w:r w:rsidRPr="0008004B">
        <w:t xml:space="preserve">проверку соблюдения </w:t>
      </w:r>
      <w:r w:rsidR="0008004B" w:rsidRPr="0008004B">
        <w:t>лицами, замещающих муниципальные должности в органах местного самоуправления муниципального образования «город Северобайкальск»</w:t>
      </w:r>
      <w:r w:rsidR="0008004B">
        <w:rPr>
          <w:sz w:val="26"/>
        </w:rPr>
        <w:t xml:space="preserve"> </w:t>
      </w:r>
      <w:r>
        <w:t xml:space="preserve"> ограничений и запретов, требований о предотвращении или урегулировании конфликта интересов, исполнения обязанностей, установленных законодательством Российской Федерации о противодействии коррупции, если иное не предусмотрено федеральным законодательством.</w:t>
      </w:r>
    </w:p>
    <w:p w14:paraId="44ADD45C" w14:textId="77777777" w:rsidR="00375ABA" w:rsidRDefault="00375ABA" w:rsidP="00065ABB">
      <w:pPr>
        <w:pStyle w:val="ConsPlusNormal"/>
        <w:ind w:firstLine="540"/>
        <w:jc w:val="both"/>
      </w:pPr>
      <w:r>
        <w:t>6. Заседания Комиссии проводятся по мере необходимости. Заседание Комиссии считается правомочным, если на нем присутствует более половины от общего числа членов Комиссии.</w:t>
      </w:r>
    </w:p>
    <w:p w14:paraId="5BB8A29D" w14:textId="77777777" w:rsidR="00375ABA" w:rsidRDefault="00375ABA" w:rsidP="00065ABB">
      <w:pPr>
        <w:pStyle w:val="ConsPlusNormal"/>
        <w:ind w:firstLine="540"/>
        <w:jc w:val="both"/>
      </w:pPr>
      <w:r>
        <w:t>7. Заседание проводит председатель Комиссии, а в случае его отсутствия - заместитель председателя Комиссии.</w:t>
      </w:r>
    </w:p>
    <w:p w14:paraId="55434F07" w14:textId="77777777" w:rsidR="00375ABA" w:rsidRDefault="00375ABA" w:rsidP="00065ABB">
      <w:pPr>
        <w:pStyle w:val="ConsPlusNormal"/>
        <w:ind w:firstLine="540"/>
        <w:jc w:val="both"/>
      </w:pPr>
      <w:r>
        <w:t>8. Заседания Комиссии, как правило, проводятся открыто. Комиссия может принять решение о проведении закрытого заседания по предложению членов Комиссии, а также в случаях, предусмотренных федеральными конституционными законами и федеральными законами.</w:t>
      </w:r>
    </w:p>
    <w:p w14:paraId="123BB243" w14:textId="77777777" w:rsidR="00375ABA" w:rsidRDefault="00375ABA" w:rsidP="00065ABB">
      <w:pPr>
        <w:pStyle w:val="ConsPlusNormal"/>
        <w:ind w:firstLine="540"/>
        <w:jc w:val="both"/>
      </w:pPr>
      <w:r>
        <w:t>9. Решение Комиссии принимается путем открытого голосования большинством голосов от общего числа членов Комиссии и оформляется протоколом, который подписывается председательствующим на заседании Комиссии. При равенстве голосов решающим является голос председательствующего на заседании Комиссии.</w:t>
      </w:r>
    </w:p>
    <w:p w14:paraId="17326B57" w14:textId="77777777" w:rsidR="00375ABA" w:rsidRDefault="00375ABA" w:rsidP="00065ABB">
      <w:pPr>
        <w:pStyle w:val="ConsPlusNormal"/>
        <w:ind w:firstLine="540"/>
        <w:jc w:val="both"/>
      </w:pPr>
      <w:r>
        <w:t>10. 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14:paraId="044CA886" w14:textId="77777777" w:rsidR="00375ABA" w:rsidRDefault="00375ABA" w:rsidP="00065ABB">
      <w:pPr>
        <w:pStyle w:val="ConsPlusNormal"/>
        <w:ind w:firstLine="540"/>
        <w:jc w:val="both"/>
      </w:pPr>
      <w:r>
        <w:t xml:space="preserve">11. Обеспечение деятельности Комиссии осуществляет </w:t>
      </w:r>
      <w:r w:rsidR="00341455">
        <w:t>А</w:t>
      </w:r>
      <w:r>
        <w:t>ппарат Северобайкальского городского Совета депутатов.</w:t>
      </w:r>
    </w:p>
    <w:p w14:paraId="0BE9CDD6" w14:textId="77777777" w:rsidR="006A6EAD" w:rsidRDefault="006A6EAD" w:rsidP="00065ABB">
      <w:pPr>
        <w:pStyle w:val="ConsPlusNormal"/>
        <w:ind w:firstLine="540"/>
        <w:jc w:val="both"/>
      </w:pPr>
    </w:p>
    <w:p w14:paraId="238A4437" w14:textId="77777777" w:rsidR="00B322E4" w:rsidRDefault="00B322E4" w:rsidP="006A6EAD">
      <w:pPr>
        <w:pStyle w:val="ConsPlusNormal"/>
        <w:jc w:val="right"/>
        <w:outlineLvl w:val="0"/>
      </w:pPr>
    </w:p>
    <w:p w14:paraId="0A67B1AC" w14:textId="77777777" w:rsidR="00B322E4" w:rsidRDefault="00B322E4" w:rsidP="006A6EAD">
      <w:pPr>
        <w:pStyle w:val="ConsPlusNormal"/>
        <w:jc w:val="right"/>
        <w:outlineLvl w:val="0"/>
      </w:pPr>
    </w:p>
    <w:p w14:paraId="4717D618" w14:textId="77777777" w:rsidR="00B322E4" w:rsidRDefault="00B322E4" w:rsidP="006A6EAD">
      <w:pPr>
        <w:pStyle w:val="ConsPlusNormal"/>
        <w:jc w:val="right"/>
        <w:outlineLvl w:val="0"/>
      </w:pPr>
    </w:p>
    <w:p w14:paraId="787D42E9" w14:textId="77777777" w:rsidR="00B322E4" w:rsidRDefault="00B322E4" w:rsidP="006A6EAD">
      <w:pPr>
        <w:pStyle w:val="ConsPlusNormal"/>
        <w:jc w:val="right"/>
        <w:outlineLvl w:val="0"/>
      </w:pPr>
    </w:p>
    <w:p w14:paraId="787CEFEF" w14:textId="77777777" w:rsidR="00B322E4" w:rsidRDefault="00B322E4" w:rsidP="006A6EAD">
      <w:pPr>
        <w:pStyle w:val="ConsPlusNormal"/>
        <w:jc w:val="right"/>
        <w:outlineLvl w:val="0"/>
      </w:pPr>
    </w:p>
    <w:p w14:paraId="6C0D9770" w14:textId="77777777" w:rsidR="00B322E4" w:rsidRDefault="00B322E4" w:rsidP="006A6EAD">
      <w:pPr>
        <w:pStyle w:val="ConsPlusNormal"/>
        <w:jc w:val="right"/>
        <w:outlineLvl w:val="0"/>
      </w:pPr>
    </w:p>
    <w:p w14:paraId="60778804" w14:textId="77777777" w:rsidR="00B322E4" w:rsidRDefault="00B322E4" w:rsidP="006A6EAD">
      <w:pPr>
        <w:pStyle w:val="ConsPlusNormal"/>
        <w:jc w:val="right"/>
        <w:outlineLvl w:val="0"/>
      </w:pPr>
    </w:p>
    <w:p w14:paraId="64A9E3AF" w14:textId="77777777" w:rsidR="00B322E4" w:rsidRDefault="00B322E4" w:rsidP="006A6EAD">
      <w:pPr>
        <w:pStyle w:val="ConsPlusNormal"/>
        <w:jc w:val="right"/>
        <w:outlineLvl w:val="0"/>
      </w:pPr>
    </w:p>
    <w:p w14:paraId="64908F6E" w14:textId="77777777" w:rsidR="00B322E4" w:rsidRDefault="00B322E4" w:rsidP="006A6EAD">
      <w:pPr>
        <w:pStyle w:val="ConsPlusNormal"/>
        <w:jc w:val="right"/>
        <w:outlineLvl w:val="0"/>
      </w:pPr>
    </w:p>
    <w:p w14:paraId="18DB6D84" w14:textId="77777777" w:rsidR="00B322E4" w:rsidRDefault="00B322E4" w:rsidP="006A6EAD">
      <w:pPr>
        <w:pStyle w:val="ConsPlusNormal"/>
        <w:jc w:val="right"/>
        <w:outlineLvl w:val="0"/>
      </w:pPr>
    </w:p>
    <w:p w14:paraId="350532C7" w14:textId="77777777" w:rsidR="00B322E4" w:rsidRDefault="00B322E4" w:rsidP="006A6EAD">
      <w:pPr>
        <w:pStyle w:val="ConsPlusNormal"/>
        <w:jc w:val="right"/>
        <w:outlineLvl w:val="0"/>
      </w:pPr>
    </w:p>
    <w:p w14:paraId="2379BD42" w14:textId="77777777" w:rsidR="00B322E4" w:rsidRDefault="00B322E4" w:rsidP="006A6EAD">
      <w:pPr>
        <w:pStyle w:val="ConsPlusNormal"/>
        <w:jc w:val="right"/>
        <w:outlineLvl w:val="0"/>
      </w:pPr>
    </w:p>
    <w:p w14:paraId="105E52F6" w14:textId="77777777" w:rsidR="00B322E4" w:rsidRDefault="00B322E4" w:rsidP="006A6EAD">
      <w:pPr>
        <w:pStyle w:val="ConsPlusNormal"/>
        <w:jc w:val="right"/>
        <w:outlineLvl w:val="0"/>
      </w:pPr>
    </w:p>
    <w:p w14:paraId="0DA173DF" w14:textId="77777777" w:rsidR="00B322E4" w:rsidRDefault="00B322E4" w:rsidP="006A6EAD">
      <w:pPr>
        <w:pStyle w:val="ConsPlusNormal"/>
        <w:jc w:val="right"/>
        <w:outlineLvl w:val="0"/>
      </w:pPr>
    </w:p>
    <w:p w14:paraId="05E6F6F3" w14:textId="77777777" w:rsidR="00B322E4" w:rsidRDefault="00B322E4" w:rsidP="006A6EAD">
      <w:pPr>
        <w:pStyle w:val="ConsPlusNormal"/>
        <w:jc w:val="right"/>
        <w:outlineLvl w:val="0"/>
      </w:pPr>
    </w:p>
    <w:p w14:paraId="089C7FF4" w14:textId="77777777" w:rsidR="00B322E4" w:rsidRDefault="00B322E4" w:rsidP="006A6EAD">
      <w:pPr>
        <w:pStyle w:val="ConsPlusNormal"/>
        <w:jc w:val="right"/>
        <w:outlineLvl w:val="0"/>
      </w:pPr>
    </w:p>
    <w:p w14:paraId="76E5658A" w14:textId="77777777" w:rsidR="00B322E4" w:rsidRDefault="00B322E4" w:rsidP="006A6EAD">
      <w:pPr>
        <w:pStyle w:val="ConsPlusNormal"/>
        <w:jc w:val="right"/>
        <w:outlineLvl w:val="0"/>
      </w:pPr>
    </w:p>
    <w:p w14:paraId="59755E49" w14:textId="77777777" w:rsidR="00B322E4" w:rsidRDefault="00B322E4" w:rsidP="006A6EAD">
      <w:pPr>
        <w:pStyle w:val="ConsPlusNormal"/>
        <w:jc w:val="right"/>
        <w:outlineLvl w:val="0"/>
      </w:pPr>
    </w:p>
    <w:p w14:paraId="06AEF9CE" w14:textId="77777777" w:rsidR="00B322E4" w:rsidRDefault="00B322E4" w:rsidP="006A6EAD">
      <w:pPr>
        <w:pStyle w:val="ConsPlusNormal"/>
        <w:jc w:val="right"/>
        <w:outlineLvl w:val="0"/>
      </w:pPr>
    </w:p>
    <w:p w14:paraId="01B1FACE" w14:textId="77777777" w:rsidR="00B322E4" w:rsidRDefault="00B322E4" w:rsidP="006A6EAD">
      <w:pPr>
        <w:pStyle w:val="ConsPlusNormal"/>
        <w:jc w:val="right"/>
        <w:outlineLvl w:val="0"/>
      </w:pPr>
    </w:p>
    <w:p w14:paraId="23EF4F55" w14:textId="77777777" w:rsidR="00B322E4" w:rsidRDefault="00B322E4" w:rsidP="006A6EAD">
      <w:pPr>
        <w:pStyle w:val="ConsPlusNormal"/>
        <w:jc w:val="right"/>
        <w:outlineLvl w:val="0"/>
      </w:pPr>
    </w:p>
    <w:p w14:paraId="2EC346F3" w14:textId="77777777" w:rsidR="00B322E4" w:rsidRDefault="00B322E4" w:rsidP="006A6EAD">
      <w:pPr>
        <w:pStyle w:val="ConsPlusNormal"/>
        <w:jc w:val="right"/>
        <w:outlineLvl w:val="0"/>
      </w:pPr>
    </w:p>
    <w:p w14:paraId="1485A54E" w14:textId="77777777" w:rsidR="00B322E4" w:rsidRDefault="00B322E4" w:rsidP="006A6EAD">
      <w:pPr>
        <w:pStyle w:val="ConsPlusNormal"/>
        <w:jc w:val="right"/>
        <w:outlineLvl w:val="0"/>
      </w:pPr>
    </w:p>
    <w:p w14:paraId="662370AF" w14:textId="77777777" w:rsidR="00B322E4" w:rsidRDefault="00B322E4" w:rsidP="006A6EAD">
      <w:pPr>
        <w:pStyle w:val="ConsPlusNormal"/>
        <w:jc w:val="right"/>
        <w:outlineLvl w:val="0"/>
      </w:pPr>
    </w:p>
    <w:p w14:paraId="78A6D11F" w14:textId="77777777" w:rsidR="00B322E4" w:rsidRDefault="00B322E4" w:rsidP="006A6EAD">
      <w:pPr>
        <w:pStyle w:val="ConsPlusNormal"/>
        <w:jc w:val="right"/>
        <w:outlineLvl w:val="0"/>
      </w:pPr>
    </w:p>
    <w:p w14:paraId="32B19384" w14:textId="77777777" w:rsidR="00B322E4" w:rsidRDefault="00B322E4" w:rsidP="006A6EAD">
      <w:pPr>
        <w:pStyle w:val="ConsPlusNormal"/>
        <w:jc w:val="right"/>
        <w:outlineLvl w:val="0"/>
      </w:pPr>
    </w:p>
    <w:p w14:paraId="6174EF2A" w14:textId="77777777" w:rsidR="00B322E4" w:rsidRDefault="00B322E4" w:rsidP="006A6EAD">
      <w:pPr>
        <w:pStyle w:val="ConsPlusNormal"/>
        <w:jc w:val="right"/>
        <w:outlineLvl w:val="0"/>
      </w:pPr>
    </w:p>
    <w:p w14:paraId="5E0811A5" w14:textId="77777777" w:rsidR="00B322E4" w:rsidRDefault="00B322E4" w:rsidP="006A6EAD">
      <w:pPr>
        <w:pStyle w:val="ConsPlusNormal"/>
        <w:jc w:val="right"/>
        <w:outlineLvl w:val="0"/>
      </w:pPr>
    </w:p>
    <w:p w14:paraId="7699DCA7" w14:textId="77777777" w:rsidR="00B322E4" w:rsidRDefault="00B322E4" w:rsidP="006A6EAD">
      <w:pPr>
        <w:pStyle w:val="ConsPlusNormal"/>
        <w:jc w:val="right"/>
        <w:outlineLvl w:val="0"/>
      </w:pPr>
    </w:p>
    <w:p w14:paraId="07B2DA39" w14:textId="77777777" w:rsidR="00065ABB" w:rsidRDefault="00065ABB" w:rsidP="006A6EAD">
      <w:pPr>
        <w:pStyle w:val="ConsPlusNormal"/>
        <w:jc w:val="right"/>
        <w:outlineLvl w:val="0"/>
      </w:pPr>
    </w:p>
    <w:p w14:paraId="736A7161" w14:textId="77777777" w:rsidR="00065ABB" w:rsidRDefault="00065ABB" w:rsidP="006A6EAD">
      <w:pPr>
        <w:pStyle w:val="ConsPlusNormal"/>
        <w:jc w:val="right"/>
        <w:outlineLvl w:val="0"/>
      </w:pPr>
    </w:p>
    <w:p w14:paraId="558C8AAD" w14:textId="77777777" w:rsidR="00065ABB" w:rsidRDefault="00065ABB" w:rsidP="006A6EAD">
      <w:pPr>
        <w:pStyle w:val="ConsPlusNormal"/>
        <w:jc w:val="right"/>
        <w:outlineLvl w:val="0"/>
      </w:pPr>
    </w:p>
    <w:p w14:paraId="0BB0F32E" w14:textId="77777777" w:rsidR="00065ABB" w:rsidRDefault="00065ABB" w:rsidP="006A6EAD">
      <w:pPr>
        <w:pStyle w:val="ConsPlusNormal"/>
        <w:jc w:val="right"/>
        <w:outlineLvl w:val="0"/>
      </w:pPr>
    </w:p>
    <w:p w14:paraId="1E6DE782" w14:textId="77777777" w:rsidR="00065ABB" w:rsidRDefault="00065ABB" w:rsidP="006A6EAD">
      <w:pPr>
        <w:pStyle w:val="ConsPlusNormal"/>
        <w:jc w:val="right"/>
        <w:outlineLvl w:val="0"/>
      </w:pPr>
    </w:p>
    <w:p w14:paraId="795717C0" w14:textId="77777777" w:rsidR="00065ABB" w:rsidRDefault="00065ABB" w:rsidP="00065ABB">
      <w:pPr>
        <w:pStyle w:val="ConsPlusNormal"/>
        <w:jc w:val="right"/>
        <w:outlineLvl w:val="0"/>
        <w:rPr>
          <w:sz w:val="24"/>
          <w:szCs w:val="24"/>
        </w:rPr>
      </w:pPr>
    </w:p>
    <w:p w14:paraId="1D37236D" w14:textId="77777777" w:rsidR="00065ABB" w:rsidRPr="004436BB" w:rsidRDefault="00065ABB" w:rsidP="00065ABB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 w14:paraId="6756DE0B" w14:textId="77777777" w:rsidR="00065ABB" w:rsidRPr="004436BB" w:rsidRDefault="00065ABB" w:rsidP="00065A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>к Решению Северобайкальского</w:t>
      </w:r>
    </w:p>
    <w:p w14:paraId="0A9136D9" w14:textId="77777777" w:rsidR="00065ABB" w:rsidRPr="004436BB" w:rsidRDefault="00065ABB" w:rsidP="00065A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>городского Совета депутатов</w:t>
      </w:r>
    </w:p>
    <w:p w14:paraId="7FF1D70E" w14:textId="77777777" w:rsidR="00065ABB" w:rsidRPr="004436BB" w:rsidRDefault="00065ABB" w:rsidP="00065ABB">
      <w:pPr>
        <w:pStyle w:val="ConsPlusNormal"/>
        <w:jc w:val="right"/>
        <w:rPr>
          <w:sz w:val="24"/>
          <w:szCs w:val="24"/>
        </w:rPr>
      </w:pPr>
      <w:r w:rsidRPr="004436BB">
        <w:rPr>
          <w:sz w:val="24"/>
          <w:szCs w:val="24"/>
        </w:rPr>
        <w:t xml:space="preserve">от 24.02.2022 № 327 - </w:t>
      </w:r>
      <w:r w:rsidRPr="004436BB">
        <w:rPr>
          <w:sz w:val="24"/>
          <w:szCs w:val="24"/>
          <w:lang w:val="en-US"/>
        </w:rPr>
        <w:t>VI</w:t>
      </w:r>
    </w:p>
    <w:p w14:paraId="7BD42513" w14:textId="77777777" w:rsidR="00065ABB" w:rsidRDefault="00065ABB" w:rsidP="006A6EAD">
      <w:pPr>
        <w:pStyle w:val="ConsPlusNormal"/>
        <w:jc w:val="right"/>
        <w:outlineLvl w:val="0"/>
      </w:pPr>
    </w:p>
    <w:p w14:paraId="149F46D0" w14:textId="77777777" w:rsidR="006A6EAD" w:rsidRDefault="006A6EAD" w:rsidP="006A6EAD">
      <w:pPr>
        <w:pStyle w:val="ConsPlusNormal"/>
        <w:jc w:val="right"/>
      </w:pPr>
    </w:p>
    <w:p w14:paraId="3D6C453F" w14:textId="77777777" w:rsidR="006A6EAD" w:rsidRDefault="006A6EAD" w:rsidP="006A6EAD">
      <w:pPr>
        <w:pStyle w:val="ConsPlusNormal"/>
        <w:jc w:val="both"/>
      </w:pPr>
    </w:p>
    <w:p w14:paraId="7DA957C0" w14:textId="77777777" w:rsidR="001177D5" w:rsidRDefault="001177D5" w:rsidP="001177D5">
      <w:pPr>
        <w:pStyle w:val="ConsPlusNormal"/>
        <w:jc w:val="both"/>
      </w:pPr>
    </w:p>
    <w:p w14:paraId="64986718" w14:textId="77777777" w:rsidR="006A6EAD" w:rsidRPr="00086E6E" w:rsidRDefault="006A6EAD" w:rsidP="000E08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6E6E">
        <w:rPr>
          <w:b/>
          <w:bCs/>
          <w:sz w:val="28"/>
          <w:szCs w:val="28"/>
        </w:rPr>
        <w:t>П</w:t>
      </w:r>
      <w:r w:rsidR="00065ABB">
        <w:rPr>
          <w:b/>
          <w:bCs/>
          <w:sz w:val="28"/>
          <w:szCs w:val="28"/>
        </w:rPr>
        <w:t xml:space="preserve"> </w:t>
      </w:r>
      <w:r w:rsidRPr="00086E6E">
        <w:rPr>
          <w:b/>
          <w:bCs/>
          <w:sz w:val="28"/>
          <w:szCs w:val="28"/>
        </w:rPr>
        <w:t>О</w:t>
      </w:r>
      <w:r w:rsidR="00065ABB">
        <w:rPr>
          <w:b/>
          <w:bCs/>
          <w:sz w:val="28"/>
          <w:szCs w:val="28"/>
        </w:rPr>
        <w:t xml:space="preserve"> </w:t>
      </w:r>
      <w:r w:rsidRPr="00086E6E">
        <w:rPr>
          <w:b/>
          <w:bCs/>
          <w:sz w:val="28"/>
          <w:szCs w:val="28"/>
        </w:rPr>
        <w:t>Л</w:t>
      </w:r>
      <w:r w:rsidR="00065ABB">
        <w:rPr>
          <w:b/>
          <w:bCs/>
          <w:sz w:val="28"/>
          <w:szCs w:val="28"/>
        </w:rPr>
        <w:t xml:space="preserve"> </w:t>
      </w:r>
      <w:r w:rsidRPr="00086E6E">
        <w:rPr>
          <w:b/>
          <w:bCs/>
          <w:sz w:val="28"/>
          <w:szCs w:val="28"/>
        </w:rPr>
        <w:t>О</w:t>
      </w:r>
      <w:r w:rsidR="00065ABB">
        <w:rPr>
          <w:b/>
          <w:bCs/>
          <w:sz w:val="28"/>
          <w:szCs w:val="28"/>
        </w:rPr>
        <w:t xml:space="preserve"> </w:t>
      </w:r>
      <w:r w:rsidRPr="00086E6E">
        <w:rPr>
          <w:b/>
          <w:bCs/>
          <w:sz w:val="28"/>
          <w:szCs w:val="28"/>
        </w:rPr>
        <w:t>Ж</w:t>
      </w:r>
      <w:r w:rsidR="00065ABB">
        <w:rPr>
          <w:b/>
          <w:bCs/>
          <w:sz w:val="28"/>
          <w:szCs w:val="28"/>
        </w:rPr>
        <w:t xml:space="preserve"> </w:t>
      </w:r>
      <w:r w:rsidRPr="00086E6E">
        <w:rPr>
          <w:b/>
          <w:bCs/>
          <w:sz w:val="28"/>
          <w:szCs w:val="28"/>
        </w:rPr>
        <w:t>Е</w:t>
      </w:r>
      <w:r w:rsidR="00065ABB">
        <w:rPr>
          <w:b/>
          <w:bCs/>
          <w:sz w:val="28"/>
          <w:szCs w:val="28"/>
        </w:rPr>
        <w:t xml:space="preserve"> </w:t>
      </w:r>
      <w:r w:rsidRPr="00086E6E">
        <w:rPr>
          <w:b/>
          <w:bCs/>
          <w:sz w:val="28"/>
          <w:szCs w:val="28"/>
        </w:rPr>
        <w:t>Н</w:t>
      </w:r>
      <w:r w:rsidR="00065ABB">
        <w:rPr>
          <w:b/>
          <w:bCs/>
          <w:sz w:val="28"/>
          <w:szCs w:val="28"/>
        </w:rPr>
        <w:t xml:space="preserve"> </w:t>
      </w:r>
      <w:r w:rsidRPr="00086E6E">
        <w:rPr>
          <w:b/>
          <w:bCs/>
          <w:sz w:val="28"/>
          <w:szCs w:val="28"/>
        </w:rPr>
        <w:t>И</w:t>
      </w:r>
      <w:r w:rsidR="00065ABB">
        <w:rPr>
          <w:b/>
          <w:bCs/>
          <w:sz w:val="28"/>
          <w:szCs w:val="28"/>
        </w:rPr>
        <w:t xml:space="preserve"> </w:t>
      </w:r>
      <w:r w:rsidRPr="00086E6E">
        <w:rPr>
          <w:b/>
          <w:bCs/>
          <w:sz w:val="28"/>
          <w:szCs w:val="28"/>
        </w:rPr>
        <w:t>Е</w:t>
      </w:r>
    </w:p>
    <w:p w14:paraId="45B7F7C8" w14:textId="77777777" w:rsidR="006A6EAD" w:rsidRPr="00086E6E" w:rsidRDefault="006A6EAD" w:rsidP="000E086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86E6E">
        <w:rPr>
          <w:b/>
          <w:sz w:val="28"/>
          <w:szCs w:val="28"/>
        </w:rPr>
        <w:t>о порядке досрочного прекращения полномочий (освобождения от должности) лиц, замещающих муниципальные должности в органах местного самоуправления муниципального образования «город Северобайкальск», в связи с утратой доверия</w:t>
      </w:r>
    </w:p>
    <w:p w14:paraId="3DA99B5C" w14:textId="77777777" w:rsidR="006A6EAD" w:rsidRPr="00086E6E" w:rsidRDefault="006A6EAD" w:rsidP="006A6EAD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14:paraId="2EB9DAE2" w14:textId="77777777" w:rsidR="006A6EAD" w:rsidRPr="00086E6E" w:rsidRDefault="006A6EAD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E6E">
        <w:rPr>
          <w:sz w:val="28"/>
          <w:szCs w:val="28"/>
        </w:rPr>
        <w:t xml:space="preserve">1. Настоящее Положение определяет порядок досрочного прекращения полномочий (освобождения от должности) лиц, замещающих муниципальные должности в Северобайкальском городском Совете депутатов муниципального образования «город Северобайкальск» (далее - городской Совет), Контрольно-счетной комиссии муниципального образования «город Северобайкальск» (далее - лица, замещающие муниципальные должности), в связи с утратой доверия в случаях, установленных </w:t>
      </w:r>
      <w:hyperlink r:id="rId29" w:history="1">
        <w:r w:rsidRPr="00086E6E">
          <w:rPr>
            <w:sz w:val="28"/>
            <w:szCs w:val="28"/>
          </w:rPr>
          <w:t>статьей 13.1</w:t>
        </w:r>
      </w:hyperlink>
      <w:r w:rsidRPr="00086E6E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2B0EEE5D" w14:textId="77777777" w:rsidR="006A6EAD" w:rsidRPr="00086E6E" w:rsidRDefault="006A6EAD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E6E">
        <w:rPr>
          <w:sz w:val="28"/>
          <w:szCs w:val="28"/>
        </w:rPr>
        <w:t xml:space="preserve">2. Решение о досрочном прекращении полномочий (освобождении от должности) в связи с утратой доверия лица, замещающего муниципальную должность, в случаях, предусмотренных </w:t>
      </w:r>
      <w:hyperlink r:id="rId30" w:history="1">
        <w:r w:rsidRPr="00086E6E">
          <w:rPr>
            <w:sz w:val="28"/>
            <w:szCs w:val="28"/>
          </w:rPr>
          <w:t>пунктами 1</w:t>
        </w:r>
      </w:hyperlink>
      <w:r w:rsidRPr="00086E6E">
        <w:rPr>
          <w:sz w:val="28"/>
          <w:szCs w:val="28"/>
        </w:rPr>
        <w:t xml:space="preserve">, </w:t>
      </w:r>
      <w:hyperlink r:id="rId31" w:history="1">
        <w:r w:rsidRPr="00086E6E">
          <w:rPr>
            <w:sz w:val="28"/>
            <w:szCs w:val="28"/>
          </w:rPr>
          <w:t>3</w:t>
        </w:r>
      </w:hyperlink>
      <w:r w:rsidRPr="00086E6E">
        <w:rPr>
          <w:sz w:val="28"/>
          <w:szCs w:val="28"/>
        </w:rPr>
        <w:t xml:space="preserve"> - </w:t>
      </w:r>
      <w:hyperlink r:id="rId32" w:history="1">
        <w:r w:rsidRPr="00086E6E">
          <w:rPr>
            <w:sz w:val="28"/>
            <w:szCs w:val="28"/>
          </w:rPr>
          <w:t>5 части 1</w:t>
        </w:r>
      </w:hyperlink>
      <w:r w:rsidRPr="00086E6E">
        <w:rPr>
          <w:sz w:val="28"/>
          <w:szCs w:val="28"/>
        </w:rPr>
        <w:t xml:space="preserve">, </w:t>
      </w:r>
      <w:hyperlink r:id="rId33" w:history="1">
        <w:r w:rsidRPr="00086E6E">
          <w:rPr>
            <w:sz w:val="28"/>
            <w:szCs w:val="28"/>
          </w:rPr>
          <w:t>частью 2 статьи 13.1</w:t>
        </w:r>
      </w:hyperlink>
      <w:r w:rsidRPr="00086E6E">
        <w:rPr>
          <w:sz w:val="28"/>
          <w:szCs w:val="28"/>
        </w:rPr>
        <w:t xml:space="preserve"> Федерального закона от 25.12.2008 № 273-ФЗ «О противодействии коррупции», принимается городским Советом по результатам проверки, проведенной Комиссией </w:t>
      </w:r>
      <w:r w:rsidR="00C60EB8" w:rsidRPr="00C60EB8">
        <w:rPr>
          <w:sz w:val="28"/>
          <w:szCs w:val="28"/>
        </w:rPr>
        <w:t>по контролю за соблюдением лицами, замещающими муниципальные должности в органах местного самоуправления муниципального образования «город Северобайкальск» ограничений, запретов, требований о предотвращении или об урегулировании конфликта интересов и исполнением обязанностей, возложенных на него законодательством в сфере противодействия коррупции</w:t>
      </w:r>
      <w:r w:rsidR="00C60EB8">
        <w:t xml:space="preserve"> </w:t>
      </w:r>
      <w:r w:rsidRPr="00086E6E">
        <w:rPr>
          <w:sz w:val="28"/>
          <w:szCs w:val="28"/>
        </w:rPr>
        <w:t>в порядке, установленном решением городского Совета.</w:t>
      </w:r>
    </w:p>
    <w:p w14:paraId="76DB2C97" w14:textId="77777777" w:rsidR="006A6EAD" w:rsidRPr="00086E6E" w:rsidRDefault="006A6EAD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E6E">
        <w:rPr>
          <w:sz w:val="28"/>
          <w:szCs w:val="28"/>
        </w:rPr>
        <w:t xml:space="preserve">3. Решение о досрочном прекращении полномочий (освобождении от должности) в связи с утратой доверия лица, замещающего муниципальную должность, в случаях, предусмотренных </w:t>
      </w:r>
      <w:hyperlink r:id="rId34" w:history="1">
        <w:r w:rsidRPr="00086E6E">
          <w:rPr>
            <w:sz w:val="28"/>
            <w:szCs w:val="28"/>
          </w:rPr>
          <w:t>пунктом 2 части 1 статьи 13.1</w:t>
        </w:r>
      </w:hyperlink>
      <w:r w:rsidRPr="00086E6E">
        <w:rPr>
          <w:sz w:val="28"/>
          <w:szCs w:val="28"/>
        </w:rPr>
        <w:t xml:space="preserve"> Федерального закона от 25.12.2008 № 273-ФЗ «О противодействии коррупции», принимается городским Советом на основании заявления Главы Республики Бурятия о досрочном прекращении полномочий (освобождении от должности) лица, замещающего муниципальную должность, направленного в городской Совет по результатам проверки, проведенной в порядке, установленном </w:t>
      </w:r>
      <w:hyperlink r:id="rId35" w:history="1">
        <w:r w:rsidRPr="00086E6E">
          <w:rPr>
            <w:sz w:val="28"/>
            <w:szCs w:val="28"/>
          </w:rPr>
          <w:t>Законом</w:t>
        </w:r>
      </w:hyperlink>
      <w:r w:rsidRPr="00086E6E">
        <w:rPr>
          <w:sz w:val="28"/>
          <w:szCs w:val="28"/>
        </w:rPr>
        <w:t xml:space="preserve"> Республики Бурятия от 16.03.2009 № 701-IV «О противодействии коррупции в Республике Бурятия».</w:t>
      </w:r>
    </w:p>
    <w:p w14:paraId="514A8FA5" w14:textId="77777777" w:rsidR="006A6EAD" w:rsidRPr="00086E6E" w:rsidRDefault="006A6EAD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E6E">
        <w:rPr>
          <w:sz w:val="28"/>
          <w:szCs w:val="28"/>
        </w:rPr>
        <w:t>4. Решение городского Совета о досрочном прекращении полномочий (освобождении от должности) лиц, замещающих муниципальные должности, принимается не позднее чем через 30 календарных дней со дня появления основания для досрочного прекращения полномочий (освобождения от должности), а если это основание появилось в период между сессиями городского Совета, - не позднее чем через три месяца со дня появления такого основания.</w:t>
      </w:r>
    </w:p>
    <w:p w14:paraId="34759145" w14:textId="77777777" w:rsidR="006A6EAD" w:rsidRPr="00086E6E" w:rsidRDefault="006A6EAD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E6E">
        <w:rPr>
          <w:sz w:val="28"/>
          <w:szCs w:val="28"/>
        </w:rPr>
        <w:t>Днем появления основания для досрочного прекращения полномочий (освобождения от должности) лица, замещающего муниципальную должность, в связи с утратой доверия, является день поступления в городской Совет материалов проверки, проведенной Комиссией по контролю за соблюдением лицами, замещающи</w:t>
      </w:r>
      <w:r w:rsidR="00C60EB8">
        <w:rPr>
          <w:sz w:val="28"/>
          <w:szCs w:val="28"/>
        </w:rPr>
        <w:t>ми</w:t>
      </w:r>
      <w:r w:rsidRPr="00086E6E">
        <w:rPr>
          <w:sz w:val="28"/>
          <w:szCs w:val="28"/>
        </w:rPr>
        <w:t xml:space="preserve"> муниципальные должности в органах местного самоуправления муниципального образования «город Северобайкальск» ограничений, запретов, требований о предотвращении или об урегулировании конфликта интересов и исполнением обязанностей, возложенных на него законодательством в сфере противодействия коррупции, либо заявления Главы Республики Бурятия.</w:t>
      </w:r>
    </w:p>
    <w:p w14:paraId="1D52E63A" w14:textId="77777777" w:rsidR="006A6EAD" w:rsidRPr="00086E6E" w:rsidRDefault="006A6EAD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E6E">
        <w:rPr>
          <w:sz w:val="28"/>
          <w:szCs w:val="28"/>
        </w:rPr>
        <w:t xml:space="preserve">5. Решение о вынесении на сессию городского Совета вопроса о досрочном прекращении полномочий (освобождении от должности) лица, замещающего муниципальную должность, в связи с утратой доверия принимается городским Советов в соответствии с </w:t>
      </w:r>
      <w:hyperlink r:id="rId36" w:history="1">
        <w:r w:rsidRPr="00C62574">
          <w:rPr>
            <w:sz w:val="28"/>
            <w:szCs w:val="28"/>
          </w:rPr>
          <w:t>Регламентом</w:t>
        </w:r>
      </w:hyperlink>
      <w:r w:rsidRPr="00C62574">
        <w:rPr>
          <w:sz w:val="28"/>
          <w:szCs w:val="28"/>
        </w:rPr>
        <w:t xml:space="preserve"> городского Совета</w:t>
      </w:r>
      <w:r w:rsidR="00C60EB8" w:rsidRPr="00C62574">
        <w:rPr>
          <w:sz w:val="28"/>
          <w:szCs w:val="28"/>
        </w:rPr>
        <w:t xml:space="preserve"> </w:t>
      </w:r>
      <w:r w:rsidRPr="00086E6E">
        <w:rPr>
          <w:sz w:val="28"/>
          <w:szCs w:val="28"/>
        </w:rPr>
        <w:t>в течение 10 календарных дней со дня появления основания для досрочного прекращения полномочий (освобождения от должности).</w:t>
      </w:r>
    </w:p>
    <w:p w14:paraId="1056F09A" w14:textId="77777777" w:rsidR="006A6EAD" w:rsidRPr="00086E6E" w:rsidRDefault="006A6EAD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E6E">
        <w:rPr>
          <w:sz w:val="28"/>
          <w:szCs w:val="28"/>
        </w:rPr>
        <w:t>Лицо, замещающее муниципальную должность, в отношении которого рассматривается вопрос о досрочном прекращении полномочий (освобождении от должности) в связи с утратой доверия, не может принимать участие в работе городского Совета.</w:t>
      </w:r>
    </w:p>
    <w:p w14:paraId="7258F9E4" w14:textId="77777777" w:rsidR="006A6EAD" w:rsidRPr="00086E6E" w:rsidRDefault="006A6EAD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E6E">
        <w:rPr>
          <w:sz w:val="28"/>
          <w:szCs w:val="28"/>
        </w:rPr>
        <w:t>6. Решение о досрочном прекращении полномочий (освобождении от должности) лица, замещающего муниципальную должность, считается принятым, если за него проголосовало не менее двух третей от установленного числа депутатов городского Совета.</w:t>
      </w:r>
    </w:p>
    <w:p w14:paraId="5A7797A3" w14:textId="77777777" w:rsidR="006A6EAD" w:rsidRPr="00086E6E" w:rsidRDefault="006A6EAD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E6E">
        <w:rPr>
          <w:sz w:val="28"/>
          <w:szCs w:val="28"/>
        </w:rPr>
        <w:t>7. При рассмотрении и принятии решения о досрочном прекращении полномочий (освобождении от должности) лица, замещающего муниципальную должность, в связи с утратой доверия должны быть обеспечены:</w:t>
      </w:r>
    </w:p>
    <w:p w14:paraId="39013323" w14:textId="77777777" w:rsidR="006A6EAD" w:rsidRPr="00086E6E" w:rsidRDefault="006A6EAD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E6E">
        <w:rPr>
          <w:sz w:val="28"/>
          <w:szCs w:val="28"/>
        </w:rPr>
        <w:t>1) заблаговременное получение данным лицом уведомления о дате, времени и месте проведения соответствующего заседания городского Совета, а также ознакомление с документами, содержащими информацию о совершении коррупционного правонарушения и соответствующим проектом решения городского Совета о досрочном прекращении полномочий (освобождении от должности) в связи с утратой доверия;</w:t>
      </w:r>
    </w:p>
    <w:p w14:paraId="7E13A745" w14:textId="77777777" w:rsidR="006A6EAD" w:rsidRPr="00086E6E" w:rsidRDefault="006A6EAD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E6E">
        <w:rPr>
          <w:sz w:val="28"/>
          <w:szCs w:val="28"/>
        </w:rPr>
        <w:t>2) возможность дачи депутатам городского Совета объяснения по поводу обстоятельств, выдвигаемых в качестве оснований для досрочного прекращения полномочий (освобождения от должности) в связи с утратой доверия.</w:t>
      </w:r>
    </w:p>
    <w:p w14:paraId="5304EEF0" w14:textId="77777777" w:rsidR="006A6EAD" w:rsidRPr="00086E6E" w:rsidRDefault="006A6EAD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E6E">
        <w:rPr>
          <w:sz w:val="28"/>
          <w:szCs w:val="28"/>
        </w:rPr>
        <w:t xml:space="preserve">8. В решении о досрочном прекращении полномочий (освобождении от должности) в связи с утратой доверия лица, замещающего муниципальную должность, указываются основания, предусмотренные </w:t>
      </w:r>
      <w:hyperlink r:id="rId37" w:history="1">
        <w:r w:rsidRPr="00086E6E">
          <w:rPr>
            <w:sz w:val="28"/>
            <w:szCs w:val="28"/>
          </w:rPr>
          <w:t>статьей 13.1</w:t>
        </w:r>
      </w:hyperlink>
      <w:r w:rsidRPr="00086E6E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7F4F442D" w14:textId="77777777" w:rsidR="006A6EAD" w:rsidRPr="00086E6E" w:rsidRDefault="006A6EAD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E6E">
        <w:rPr>
          <w:sz w:val="28"/>
          <w:szCs w:val="28"/>
        </w:rPr>
        <w:t>9. Решение городского Совета о досрочном прекращении полномочий (освобождении от должности) лица, замещающего муниципальную должность, подлежит официальному опубликованию не позднее чем через семь рабочих дней со дня его принятия.</w:t>
      </w:r>
    </w:p>
    <w:p w14:paraId="1EF76E22" w14:textId="77777777" w:rsidR="006A6EAD" w:rsidRPr="00086E6E" w:rsidRDefault="006A6EAD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E6E">
        <w:rPr>
          <w:sz w:val="28"/>
          <w:szCs w:val="28"/>
        </w:rPr>
        <w:t>10. Копия решения о досрочном прекращении полномочий (освобождении от должности) в связи с утратой доверия направляется лицу, замещающему муниципальную должность, в течение пяти рабочих дней со дня принятия соответствующего решения заказным письмом с уведомлением о вручении.</w:t>
      </w:r>
    </w:p>
    <w:p w14:paraId="1548C487" w14:textId="77777777" w:rsidR="006A6EAD" w:rsidRPr="00086E6E" w:rsidRDefault="006A6EAD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E6E">
        <w:rPr>
          <w:sz w:val="28"/>
          <w:szCs w:val="28"/>
        </w:rPr>
        <w:t>11. Лицо, замещавшее муниципальную должность, вправе обжаловать решение о досрочном прекращении полномочий (освобождении от должности) в связи с утратой доверия в порядке, установленном законодательством Российской Федерации.</w:t>
      </w:r>
    </w:p>
    <w:p w14:paraId="23A82F09" w14:textId="77777777" w:rsidR="006A6EAD" w:rsidRPr="00086E6E" w:rsidRDefault="006A6EAD" w:rsidP="00065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E6E">
        <w:rPr>
          <w:sz w:val="28"/>
          <w:szCs w:val="28"/>
        </w:rPr>
        <w:t xml:space="preserve">12. Сведения о применении к лицу, замещавшему муниципальную должность, меры ответственности в виде досрочного прекращения полномочий (освобождения от должности) в связи с утратой доверия за совершение коррупционного правонарушения (далее - сведения), за исключением сведений, составляющих государственную тайну, направляются уполномоченным должностным лицом </w:t>
      </w:r>
      <w:r w:rsidR="00341455">
        <w:rPr>
          <w:sz w:val="28"/>
          <w:szCs w:val="28"/>
        </w:rPr>
        <w:t>А</w:t>
      </w:r>
      <w:r w:rsidRPr="00086E6E">
        <w:rPr>
          <w:sz w:val="28"/>
          <w:szCs w:val="28"/>
        </w:rPr>
        <w:t>ппарата городского Совета в Правительство Республики Бурятия для включения в реестр лиц, уволенных в связи с утратой доверия.</w:t>
      </w:r>
    </w:p>
    <w:p w14:paraId="06212465" w14:textId="77777777" w:rsidR="006A6EAD" w:rsidRPr="00086E6E" w:rsidRDefault="006A6EAD" w:rsidP="00065ABB">
      <w:pPr>
        <w:rPr>
          <w:sz w:val="28"/>
          <w:szCs w:val="28"/>
        </w:rPr>
      </w:pPr>
    </w:p>
    <w:p w14:paraId="407DEC0A" w14:textId="77777777" w:rsidR="001177D5" w:rsidRDefault="001177D5" w:rsidP="00065ABB">
      <w:pPr>
        <w:rPr>
          <w:sz w:val="28"/>
          <w:szCs w:val="28"/>
        </w:rPr>
      </w:pPr>
    </w:p>
    <w:p w14:paraId="39D5220F" w14:textId="77777777" w:rsidR="00764101" w:rsidRDefault="00764101" w:rsidP="00065ABB">
      <w:pPr>
        <w:jc w:val="right"/>
      </w:pPr>
    </w:p>
    <w:p w14:paraId="40887EE7" w14:textId="77777777" w:rsidR="00764101" w:rsidRDefault="00764101" w:rsidP="00065ABB">
      <w:pPr>
        <w:jc w:val="right"/>
      </w:pPr>
    </w:p>
    <w:p w14:paraId="4F793B82" w14:textId="77777777" w:rsidR="00764101" w:rsidRDefault="00764101" w:rsidP="00065ABB">
      <w:pPr>
        <w:jc w:val="right"/>
      </w:pPr>
    </w:p>
    <w:p w14:paraId="78ECD106" w14:textId="77777777" w:rsidR="006355BE" w:rsidRPr="00B32A2A" w:rsidRDefault="006355BE" w:rsidP="00065ABB">
      <w:pPr>
        <w:jc w:val="both"/>
        <w:rPr>
          <w:sz w:val="28"/>
          <w:szCs w:val="28"/>
        </w:rPr>
      </w:pPr>
    </w:p>
    <w:sectPr w:rsidR="006355BE" w:rsidRPr="00B32A2A" w:rsidSect="0029201E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A068" w14:textId="77777777" w:rsidR="00B02E31" w:rsidRDefault="00B02E31" w:rsidP="00035533">
      <w:r>
        <w:separator/>
      </w:r>
    </w:p>
  </w:endnote>
  <w:endnote w:type="continuationSeparator" w:id="0">
    <w:p w14:paraId="173DC3E4" w14:textId="77777777" w:rsidR="00B02E31" w:rsidRDefault="00B02E31" w:rsidP="0003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6AE2" w14:textId="77777777" w:rsidR="00B02E31" w:rsidRDefault="00B02E31" w:rsidP="00035533">
      <w:r>
        <w:separator/>
      </w:r>
    </w:p>
  </w:footnote>
  <w:footnote w:type="continuationSeparator" w:id="0">
    <w:p w14:paraId="357F7BC3" w14:textId="77777777" w:rsidR="00B02E31" w:rsidRDefault="00B02E31" w:rsidP="0003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835735"/>
      <w:docPartObj>
        <w:docPartGallery w:val="Page Numbers (Top of Page)"/>
        <w:docPartUnique/>
      </w:docPartObj>
    </w:sdtPr>
    <w:sdtEndPr/>
    <w:sdtContent>
      <w:p w14:paraId="4606BD51" w14:textId="77777777" w:rsidR="004436BB" w:rsidRDefault="004436BB">
        <w:pPr>
          <w:pStyle w:val="ac"/>
          <w:jc w:val="center"/>
        </w:pPr>
      </w:p>
      <w:p w14:paraId="0B99B04F" w14:textId="77777777" w:rsidR="004436BB" w:rsidRDefault="00E51C85">
        <w:pPr>
          <w:pStyle w:val="ac"/>
          <w:jc w:val="center"/>
        </w:pPr>
        <w:r>
          <w:fldChar w:fldCharType="begin"/>
        </w:r>
        <w:r w:rsidR="004436BB">
          <w:instrText xml:space="preserve"> PAGE   \* MERGEFORMAT </w:instrText>
        </w:r>
        <w:r>
          <w:fldChar w:fldCharType="separate"/>
        </w:r>
        <w:r w:rsidR="005A7377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220D7F0C" w14:textId="77777777" w:rsidR="004436BB" w:rsidRDefault="004436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FF0"/>
    <w:multiLevelType w:val="hybridMultilevel"/>
    <w:tmpl w:val="AABC5C68"/>
    <w:lvl w:ilvl="0" w:tplc="333617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E16C51"/>
    <w:multiLevelType w:val="hybridMultilevel"/>
    <w:tmpl w:val="370AE8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22A2F"/>
    <w:multiLevelType w:val="hybridMultilevel"/>
    <w:tmpl w:val="AAC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DF315F"/>
    <w:multiLevelType w:val="hybridMultilevel"/>
    <w:tmpl w:val="AD7AD1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B64D2"/>
    <w:multiLevelType w:val="hybridMultilevel"/>
    <w:tmpl w:val="241A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80949"/>
    <w:multiLevelType w:val="hybridMultilevel"/>
    <w:tmpl w:val="576E8D86"/>
    <w:lvl w:ilvl="0" w:tplc="C2B40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1886962"/>
    <w:multiLevelType w:val="hybridMultilevel"/>
    <w:tmpl w:val="DBAE2376"/>
    <w:lvl w:ilvl="0" w:tplc="36B6310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6E6FE1"/>
    <w:multiLevelType w:val="hybridMultilevel"/>
    <w:tmpl w:val="AD8C41B4"/>
    <w:lvl w:ilvl="0" w:tplc="E7A093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610252"/>
    <w:multiLevelType w:val="hybridMultilevel"/>
    <w:tmpl w:val="EC9CA97C"/>
    <w:lvl w:ilvl="0" w:tplc="F6385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D66673"/>
    <w:multiLevelType w:val="hybridMultilevel"/>
    <w:tmpl w:val="1430C9CA"/>
    <w:lvl w:ilvl="0" w:tplc="E7A093D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4C16E2"/>
    <w:multiLevelType w:val="hybridMultilevel"/>
    <w:tmpl w:val="370AE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E97BC2"/>
    <w:multiLevelType w:val="hybridMultilevel"/>
    <w:tmpl w:val="8B56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D3569"/>
    <w:multiLevelType w:val="multilevel"/>
    <w:tmpl w:val="244E13F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5" w15:restartNumberingAfterBreak="0">
    <w:nsid w:val="7912698F"/>
    <w:multiLevelType w:val="hybridMultilevel"/>
    <w:tmpl w:val="B63A6A8E"/>
    <w:lvl w:ilvl="0" w:tplc="2D326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7D404E8F"/>
    <w:multiLevelType w:val="hybridMultilevel"/>
    <w:tmpl w:val="7C08B210"/>
    <w:lvl w:ilvl="0" w:tplc="B096EA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4E4499"/>
    <w:multiLevelType w:val="hybridMultilevel"/>
    <w:tmpl w:val="EC5AD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5"/>
  </w:num>
  <w:num w:numId="9">
    <w:abstractNumId w:val="9"/>
  </w:num>
  <w:num w:numId="10">
    <w:abstractNumId w:val="3"/>
  </w:num>
  <w:num w:numId="11">
    <w:abstractNumId w:val="17"/>
  </w:num>
  <w:num w:numId="12">
    <w:abstractNumId w:val="4"/>
  </w:num>
  <w:num w:numId="13">
    <w:abstractNumId w:val="6"/>
  </w:num>
  <w:num w:numId="14">
    <w:abstractNumId w:val="16"/>
  </w:num>
  <w:num w:numId="15">
    <w:abstractNumId w:val="0"/>
  </w:num>
  <w:num w:numId="16">
    <w:abstractNumId w:val="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77D"/>
    <w:rsid w:val="000046B4"/>
    <w:rsid w:val="00007F62"/>
    <w:rsid w:val="00022095"/>
    <w:rsid w:val="00025B9F"/>
    <w:rsid w:val="00027BCC"/>
    <w:rsid w:val="00032861"/>
    <w:rsid w:val="00035533"/>
    <w:rsid w:val="00045591"/>
    <w:rsid w:val="00045E5F"/>
    <w:rsid w:val="000528FE"/>
    <w:rsid w:val="00056E0E"/>
    <w:rsid w:val="00064CEF"/>
    <w:rsid w:val="00065ABB"/>
    <w:rsid w:val="00073003"/>
    <w:rsid w:val="0008004B"/>
    <w:rsid w:val="00081D72"/>
    <w:rsid w:val="00094A7B"/>
    <w:rsid w:val="000B0049"/>
    <w:rsid w:val="000B1A07"/>
    <w:rsid w:val="000C34D9"/>
    <w:rsid w:val="000C5605"/>
    <w:rsid w:val="000E086B"/>
    <w:rsid w:val="000E637D"/>
    <w:rsid w:val="000F25A3"/>
    <w:rsid w:val="000F3044"/>
    <w:rsid w:val="0011228A"/>
    <w:rsid w:val="0011258F"/>
    <w:rsid w:val="001177D5"/>
    <w:rsid w:val="00125015"/>
    <w:rsid w:val="001265F8"/>
    <w:rsid w:val="00130A6C"/>
    <w:rsid w:val="00131AAA"/>
    <w:rsid w:val="001404E7"/>
    <w:rsid w:val="0015003B"/>
    <w:rsid w:val="00152FB9"/>
    <w:rsid w:val="00166E7D"/>
    <w:rsid w:val="001737A7"/>
    <w:rsid w:val="001875E9"/>
    <w:rsid w:val="001A3D2C"/>
    <w:rsid w:val="001B01E9"/>
    <w:rsid w:val="001B66EB"/>
    <w:rsid w:val="001C3A71"/>
    <w:rsid w:val="001C45D8"/>
    <w:rsid w:val="001D2C03"/>
    <w:rsid w:val="001D31A4"/>
    <w:rsid w:val="001E7C54"/>
    <w:rsid w:val="001E7C9C"/>
    <w:rsid w:val="001F0727"/>
    <w:rsid w:val="001F3FF2"/>
    <w:rsid w:val="002078D1"/>
    <w:rsid w:val="00213E08"/>
    <w:rsid w:val="00213EDD"/>
    <w:rsid w:val="0025492A"/>
    <w:rsid w:val="00255D4D"/>
    <w:rsid w:val="002604EF"/>
    <w:rsid w:val="0027663D"/>
    <w:rsid w:val="00280824"/>
    <w:rsid w:val="0029201E"/>
    <w:rsid w:val="00293D2C"/>
    <w:rsid w:val="002A7C68"/>
    <w:rsid w:val="002C027F"/>
    <w:rsid w:val="002E6798"/>
    <w:rsid w:val="00301A80"/>
    <w:rsid w:val="00315EAF"/>
    <w:rsid w:val="003202DD"/>
    <w:rsid w:val="0032161B"/>
    <w:rsid w:val="00331A17"/>
    <w:rsid w:val="00340CC0"/>
    <w:rsid w:val="00341455"/>
    <w:rsid w:val="00345896"/>
    <w:rsid w:val="00363BF6"/>
    <w:rsid w:val="00367FA2"/>
    <w:rsid w:val="00370690"/>
    <w:rsid w:val="00375ABA"/>
    <w:rsid w:val="003A0ECC"/>
    <w:rsid w:val="003C09C2"/>
    <w:rsid w:val="003C74B5"/>
    <w:rsid w:val="003E08B5"/>
    <w:rsid w:val="003E40B3"/>
    <w:rsid w:val="003F01CE"/>
    <w:rsid w:val="003F5BD0"/>
    <w:rsid w:val="003F6C03"/>
    <w:rsid w:val="003F7EA3"/>
    <w:rsid w:val="00404AD5"/>
    <w:rsid w:val="00420F5A"/>
    <w:rsid w:val="00432F4A"/>
    <w:rsid w:val="004357EB"/>
    <w:rsid w:val="004436BB"/>
    <w:rsid w:val="00460A44"/>
    <w:rsid w:val="00461F8B"/>
    <w:rsid w:val="004620CA"/>
    <w:rsid w:val="00462311"/>
    <w:rsid w:val="004659FC"/>
    <w:rsid w:val="00470A19"/>
    <w:rsid w:val="004717CF"/>
    <w:rsid w:val="0047567B"/>
    <w:rsid w:val="00486017"/>
    <w:rsid w:val="0049712F"/>
    <w:rsid w:val="004A525E"/>
    <w:rsid w:val="004A55AD"/>
    <w:rsid w:val="004A6096"/>
    <w:rsid w:val="004B79BF"/>
    <w:rsid w:val="004B7B34"/>
    <w:rsid w:val="004C094D"/>
    <w:rsid w:val="004C717E"/>
    <w:rsid w:val="004D1472"/>
    <w:rsid w:val="004D1C47"/>
    <w:rsid w:val="004E02DC"/>
    <w:rsid w:val="004F0D39"/>
    <w:rsid w:val="004F364C"/>
    <w:rsid w:val="004F4A9E"/>
    <w:rsid w:val="004F7987"/>
    <w:rsid w:val="004F7D8C"/>
    <w:rsid w:val="00501349"/>
    <w:rsid w:val="00507355"/>
    <w:rsid w:val="00510647"/>
    <w:rsid w:val="00513193"/>
    <w:rsid w:val="00514240"/>
    <w:rsid w:val="00523F87"/>
    <w:rsid w:val="005454D2"/>
    <w:rsid w:val="00560F2D"/>
    <w:rsid w:val="00563398"/>
    <w:rsid w:val="005745E1"/>
    <w:rsid w:val="005A3C02"/>
    <w:rsid w:val="005A6D70"/>
    <w:rsid w:val="005A7377"/>
    <w:rsid w:val="005B6657"/>
    <w:rsid w:val="005C025E"/>
    <w:rsid w:val="005C2097"/>
    <w:rsid w:val="005D6B98"/>
    <w:rsid w:val="005F098B"/>
    <w:rsid w:val="006034CD"/>
    <w:rsid w:val="00610721"/>
    <w:rsid w:val="006355BE"/>
    <w:rsid w:val="006463E2"/>
    <w:rsid w:val="00647AF4"/>
    <w:rsid w:val="0065159A"/>
    <w:rsid w:val="00660849"/>
    <w:rsid w:val="00661577"/>
    <w:rsid w:val="00664CDB"/>
    <w:rsid w:val="00667F80"/>
    <w:rsid w:val="00692B56"/>
    <w:rsid w:val="006A16F5"/>
    <w:rsid w:val="006A6DDE"/>
    <w:rsid w:val="006A6EAD"/>
    <w:rsid w:val="006C3D8B"/>
    <w:rsid w:val="006C5EEF"/>
    <w:rsid w:val="007049F4"/>
    <w:rsid w:val="00705C26"/>
    <w:rsid w:val="00735A38"/>
    <w:rsid w:val="0074135F"/>
    <w:rsid w:val="00764101"/>
    <w:rsid w:val="00766A9E"/>
    <w:rsid w:val="00776D06"/>
    <w:rsid w:val="007807BB"/>
    <w:rsid w:val="007872D3"/>
    <w:rsid w:val="007900E4"/>
    <w:rsid w:val="0079578D"/>
    <w:rsid w:val="007D61B3"/>
    <w:rsid w:val="007D7A0E"/>
    <w:rsid w:val="007F3643"/>
    <w:rsid w:val="007F46BB"/>
    <w:rsid w:val="00813A40"/>
    <w:rsid w:val="00832557"/>
    <w:rsid w:val="008441B7"/>
    <w:rsid w:val="008513C0"/>
    <w:rsid w:val="0085226A"/>
    <w:rsid w:val="00860459"/>
    <w:rsid w:val="008668DB"/>
    <w:rsid w:val="00870573"/>
    <w:rsid w:val="008A0B8D"/>
    <w:rsid w:val="008B44AF"/>
    <w:rsid w:val="008C0EA7"/>
    <w:rsid w:val="008C389B"/>
    <w:rsid w:val="009047BE"/>
    <w:rsid w:val="0091231C"/>
    <w:rsid w:val="009278D8"/>
    <w:rsid w:val="009331E0"/>
    <w:rsid w:val="009664A8"/>
    <w:rsid w:val="00966EF9"/>
    <w:rsid w:val="00981DC7"/>
    <w:rsid w:val="0098652A"/>
    <w:rsid w:val="00987515"/>
    <w:rsid w:val="00993360"/>
    <w:rsid w:val="009A358E"/>
    <w:rsid w:val="009A6186"/>
    <w:rsid w:val="009B17CD"/>
    <w:rsid w:val="009C1DB1"/>
    <w:rsid w:val="009C2BD3"/>
    <w:rsid w:val="009C7028"/>
    <w:rsid w:val="009D0D4B"/>
    <w:rsid w:val="009D20A1"/>
    <w:rsid w:val="009D2E78"/>
    <w:rsid w:val="009D50F4"/>
    <w:rsid w:val="009F20EB"/>
    <w:rsid w:val="00A01AAB"/>
    <w:rsid w:val="00A15541"/>
    <w:rsid w:val="00A15F52"/>
    <w:rsid w:val="00A23555"/>
    <w:rsid w:val="00A23A0A"/>
    <w:rsid w:val="00A3641C"/>
    <w:rsid w:val="00A4118B"/>
    <w:rsid w:val="00A43ADC"/>
    <w:rsid w:val="00A550FD"/>
    <w:rsid w:val="00A60016"/>
    <w:rsid w:val="00A8336C"/>
    <w:rsid w:val="00A90FBF"/>
    <w:rsid w:val="00A92E7D"/>
    <w:rsid w:val="00AA0D57"/>
    <w:rsid w:val="00AA5159"/>
    <w:rsid w:val="00AC6B91"/>
    <w:rsid w:val="00AD06FC"/>
    <w:rsid w:val="00AD6E50"/>
    <w:rsid w:val="00AD7BA8"/>
    <w:rsid w:val="00AE7449"/>
    <w:rsid w:val="00AF3266"/>
    <w:rsid w:val="00B02E31"/>
    <w:rsid w:val="00B0623A"/>
    <w:rsid w:val="00B11717"/>
    <w:rsid w:val="00B15295"/>
    <w:rsid w:val="00B221A1"/>
    <w:rsid w:val="00B322E4"/>
    <w:rsid w:val="00B32A2A"/>
    <w:rsid w:val="00B35F7E"/>
    <w:rsid w:val="00B4592B"/>
    <w:rsid w:val="00B50318"/>
    <w:rsid w:val="00B616B3"/>
    <w:rsid w:val="00B76703"/>
    <w:rsid w:val="00B807AE"/>
    <w:rsid w:val="00B852C2"/>
    <w:rsid w:val="00B86167"/>
    <w:rsid w:val="00B90FE4"/>
    <w:rsid w:val="00B93B9F"/>
    <w:rsid w:val="00B97073"/>
    <w:rsid w:val="00BB34CF"/>
    <w:rsid w:val="00BB5779"/>
    <w:rsid w:val="00BC177D"/>
    <w:rsid w:val="00BD3D12"/>
    <w:rsid w:val="00BF6EDB"/>
    <w:rsid w:val="00C13D33"/>
    <w:rsid w:val="00C15A61"/>
    <w:rsid w:val="00C20209"/>
    <w:rsid w:val="00C22606"/>
    <w:rsid w:val="00C41BBD"/>
    <w:rsid w:val="00C445CF"/>
    <w:rsid w:val="00C57882"/>
    <w:rsid w:val="00C60EB8"/>
    <w:rsid w:val="00C62574"/>
    <w:rsid w:val="00C66355"/>
    <w:rsid w:val="00C748D2"/>
    <w:rsid w:val="00C74A44"/>
    <w:rsid w:val="00C837BC"/>
    <w:rsid w:val="00C873D1"/>
    <w:rsid w:val="00C95994"/>
    <w:rsid w:val="00C966E0"/>
    <w:rsid w:val="00CB0251"/>
    <w:rsid w:val="00CD7330"/>
    <w:rsid w:val="00CE1EBE"/>
    <w:rsid w:val="00CE5BC5"/>
    <w:rsid w:val="00CF0FA7"/>
    <w:rsid w:val="00D00097"/>
    <w:rsid w:val="00D105C9"/>
    <w:rsid w:val="00D11B7A"/>
    <w:rsid w:val="00D11CB1"/>
    <w:rsid w:val="00D21E99"/>
    <w:rsid w:val="00D25B72"/>
    <w:rsid w:val="00D30DFB"/>
    <w:rsid w:val="00D34240"/>
    <w:rsid w:val="00D60D5A"/>
    <w:rsid w:val="00D63D86"/>
    <w:rsid w:val="00D66460"/>
    <w:rsid w:val="00D678B6"/>
    <w:rsid w:val="00D75B0E"/>
    <w:rsid w:val="00D81AA9"/>
    <w:rsid w:val="00D93126"/>
    <w:rsid w:val="00DA02B3"/>
    <w:rsid w:val="00DA4108"/>
    <w:rsid w:val="00DA4960"/>
    <w:rsid w:val="00DB5144"/>
    <w:rsid w:val="00DC7AB2"/>
    <w:rsid w:val="00DE0A76"/>
    <w:rsid w:val="00E12478"/>
    <w:rsid w:val="00E25C1D"/>
    <w:rsid w:val="00E50786"/>
    <w:rsid w:val="00E51C85"/>
    <w:rsid w:val="00E54B58"/>
    <w:rsid w:val="00E601D4"/>
    <w:rsid w:val="00E67563"/>
    <w:rsid w:val="00E74997"/>
    <w:rsid w:val="00E74D1D"/>
    <w:rsid w:val="00E77FA5"/>
    <w:rsid w:val="00EC4F54"/>
    <w:rsid w:val="00ED7134"/>
    <w:rsid w:val="00EE643D"/>
    <w:rsid w:val="00F16086"/>
    <w:rsid w:val="00F248E1"/>
    <w:rsid w:val="00F2597B"/>
    <w:rsid w:val="00F308E4"/>
    <w:rsid w:val="00F34209"/>
    <w:rsid w:val="00F436DF"/>
    <w:rsid w:val="00F57A87"/>
    <w:rsid w:val="00F62192"/>
    <w:rsid w:val="00F64823"/>
    <w:rsid w:val="00F7493D"/>
    <w:rsid w:val="00F878CB"/>
    <w:rsid w:val="00FA6536"/>
    <w:rsid w:val="00FB54CE"/>
    <w:rsid w:val="00FC4B28"/>
    <w:rsid w:val="00FD16CD"/>
    <w:rsid w:val="00FD4BD3"/>
    <w:rsid w:val="00FE168A"/>
    <w:rsid w:val="00FE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9972A"/>
  <w15:docId w15:val="{D511F348-F61C-428C-B8D1-1A50F41C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0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3F87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523F87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52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1875E9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9D0D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9D0D4B"/>
    <w:rPr>
      <w:rFonts w:ascii="Calibri" w:hAnsi="Calibri"/>
      <w:sz w:val="22"/>
      <w:szCs w:val="22"/>
    </w:rPr>
  </w:style>
  <w:style w:type="paragraph" w:styleId="a6">
    <w:name w:val="Body Text Indent"/>
    <w:basedOn w:val="a"/>
    <w:rsid w:val="00987515"/>
    <w:pPr>
      <w:spacing w:after="120"/>
      <w:ind w:left="283"/>
    </w:pPr>
  </w:style>
  <w:style w:type="paragraph" w:customStyle="1" w:styleId="ConsPlusNormal">
    <w:name w:val="ConsPlusNormal"/>
    <w:rsid w:val="00B4592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footnote text"/>
    <w:basedOn w:val="a"/>
    <w:link w:val="a8"/>
    <w:rsid w:val="00035533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35533"/>
  </w:style>
  <w:style w:type="character" w:styleId="a9">
    <w:name w:val="footnote reference"/>
    <w:basedOn w:val="a0"/>
    <w:rsid w:val="00035533"/>
    <w:rPr>
      <w:vertAlign w:val="superscript"/>
    </w:rPr>
  </w:style>
  <w:style w:type="paragraph" w:styleId="aa">
    <w:name w:val="List Paragraph"/>
    <w:basedOn w:val="a"/>
    <w:uiPriority w:val="34"/>
    <w:qFormat/>
    <w:rsid w:val="004D147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049F4"/>
    <w:rPr>
      <w:color w:val="0000FF"/>
      <w:u w:val="single"/>
    </w:rPr>
  </w:style>
  <w:style w:type="paragraph" w:customStyle="1" w:styleId="ConsPlusTitle">
    <w:name w:val="ConsPlusTitle"/>
    <w:rsid w:val="00FE2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header"/>
    <w:basedOn w:val="a"/>
    <w:link w:val="ad"/>
    <w:uiPriority w:val="99"/>
    <w:rsid w:val="00B861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86167"/>
    <w:rPr>
      <w:sz w:val="24"/>
      <w:szCs w:val="24"/>
    </w:rPr>
  </w:style>
  <w:style w:type="paragraph" w:styleId="ae">
    <w:name w:val="footer"/>
    <w:basedOn w:val="a"/>
    <w:link w:val="af"/>
    <w:rsid w:val="00B861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861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CED46627599C90E731850E83B9C58C9E9211AD0FB6F21040F0261655E9269CA1BB67B5F9B9B37C5D3FC1D5DD469482D34981F818E5444431677123Fi7G" TargetMode="External"/><Relationship Id="rId18" Type="http://schemas.openxmlformats.org/officeDocument/2006/relationships/hyperlink" Target="file:///C:\Users\&#1040;&#1083;&#1077;&#1082;&#1089;&#1077;&#1081;\Documents\&#1050;&#1088;&#1080;&#1089;&#1090;&#1080;&#1085;&#1072;\&#1072;&#1085;&#1090;&#1080;&#1082;&#1086;&#1088;\&#1075;&#1083;&#1072;&#1074;&#1072;.docx" TargetMode="External"/><Relationship Id="rId26" Type="http://schemas.openxmlformats.org/officeDocument/2006/relationships/hyperlink" Target="consultantplus://offline/ref=5CED46627599C90E731850E83B9C58C9E9211AD0FA662F050D0261655E9269CA1BB67B4D9BC33BC7D5E31B5DC13F196B36i0G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C:\Users\YD_1\Documents\&#1072;&#1085;&#1090;&#1080;&#1050;&#1054;&#1056;&#1056;&#1059;&#1055;&#1062;&#1048;&#1071;\&#1085;&#1086;&#1074;&#1099;&#1081;%20&#1087;&#1072;&#1082;&#1077;&#1090;\&#1089;&#1086;&#1074;&#1077;&#1090;.docx" TargetMode="External"/><Relationship Id="rId34" Type="http://schemas.openxmlformats.org/officeDocument/2006/relationships/hyperlink" Target="consultantplus://offline/ref=46D95BA8D1091E49D3FCA9EA882E4DA719E21D6A2418D7DE0B674BF28F4BE528FD650209D12394585B5E4694D1D83D733E2D9F4990V9QE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ED46627599C90E731850E83B9C58C9E9211AD0FA662F050D0261655E9269CA1BB67B5F9B9B37C5D3FF1355D469482D34981F818E5444431677123Fi7G" TargetMode="External"/><Relationship Id="rId17" Type="http://schemas.openxmlformats.org/officeDocument/2006/relationships/hyperlink" Target="file:///C:\Users\&#1040;&#1083;&#1077;&#1082;&#1089;&#1077;&#1081;\Documents\&#1050;&#1088;&#1080;&#1089;&#1090;&#1080;&#1085;&#1072;\&#1072;&#1085;&#1090;&#1080;&#1082;&#1086;&#1088;\&#1075;&#1083;&#1072;&#1074;&#1072;.docx" TargetMode="External"/><Relationship Id="rId25" Type="http://schemas.openxmlformats.org/officeDocument/2006/relationships/hyperlink" Target="consultantplus://offline/ref=5CED46627599C90E73184EE52DF005C1EF224DD9FE672351555D3A38099B639D5CF9221DDF9737C3D6F64E0D9B68146B678B1C868E57455F31i5G" TargetMode="External"/><Relationship Id="rId33" Type="http://schemas.openxmlformats.org/officeDocument/2006/relationships/hyperlink" Target="consultantplus://offline/ref=46D95BA8D1091E49D3FCA9EA882E4DA719E21D6A2418D7DE0B674BF28F4BE528FD65020DD72BCB5D4E4F1E99D2C5227022319D4BV9Q3C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0;&#1083;&#1077;&#1082;&#1089;&#1077;&#1081;\Documents\&#1050;&#1088;&#1080;&#1089;&#1090;&#1080;&#1085;&#1072;\&#1072;&#1085;&#1090;&#1080;&#1082;&#1086;&#1088;\&#1075;&#1083;&#1072;&#1074;&#1072;.docx" TargetMode="External"/><Relationship Id="rId20" Type="http://schemas.openxmlformats.org/officeDocument/2006/relationships/hyperlink" Target="file:///C:\Users\YD_1\Documents\&#1072;&#1085;&#1090;&#1080;&#1050;&#1054;&#1056;&#1056;&#1059;&#1055;&#1062;&#1048;&#1071;\&#1085;&#1086;&#1074;&#1099;&#1081;%20&#1087;&#1072;&#1082;&#1077;&#1090;\&#1089;&#1086;&#1074;&#1077;&#1090;.docx" TargetMode="External"/><Relationship Id="rId29" Type="http://schemas.openxmlformats.org/officeDocument/2006/relationships/hyperlink" Target="consultantplus://offline/ref=46D95BA8D1091E49D3FCA9EA882E4DA719E21D6A2418D7DE0B674BF28F4BE528FD65020DD02BCB5D4E4F1E99D2C5227022319D4BV9Q3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ED46627599C90E731850E83B9C58C9E9211AD0FA662F050D0261655E9269CA1BB67B5F9B9B37C5D3F91D5AD469482D34981F818E5444431677123Fi7G" TargetMode="External"/><Relationship Id="rId24" Type="http://schemas.openxmlformats.org/officeDocument/2006/relationships/hyperlink" Target="consultantplus://offline/ref=04284C12DFBBD0891D237D29871B9ECFB12B9B862E6AA3A660A8151B0DD73991DEE664DFAD82D54D81CD986671AF5A409D6E8E34F75591BACE0C6ERDYFG" TargetMode="External"/><Relationship Id="rId32" Type="http://schemas.openxmlformats.org/officeDocument/2006/relationships/hyperlink" Target="consultantplus://offline/ref=46D95BA8D1091E49D3FCA9EA882E4DA719E21D6A2418D7DE0B674BF28F4BE528FD65020DD62BCB5D4E4F1E99D2C5227022319D4BV9Q3C" TargetMode="External"/><Relationship Id="rId37" Type="http://schemas.openxmlformats.org/officeDocument/2006/relationships/hyperlink" Target="consultantplus://offline/ref=46D95BA8D1091E49D3FCA9EA882E4DA719E21D6A2418D7DE0B674BF28F4BE528FD65020DD02BCB5D4E4F1E99D2C5227022319D4BV9Q3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83;&#1077;&#1082;&#1089;&#1077;&#1081;\Documents\&#1050;&#1088;&#1080;&#1089;&#1090;&#1080;&#1085;&#1072;\&#1072;&#1085;&#1090;&#1080;&#1082;&#1086;&#1088;\&#1075;&#1083;&#1072;&#1074;&#1072;.docx" TargetMode="External"/><Relationship Id="rId23" Type="http://schemas.openxmlformats.org/officeDocument/2006/relationships/hyperlink" Target="consultantplus://offline/ref=5CED46627599C90E731850E83B9C58C9E9211AD0FB6F21040F0261655E9269CA1BB67B5F9B9B37C5D3FD195DD469482D34981F818E5444431677123Fi7G" TargetMode="External"/><Relationship Id="rId28" Type="http://schemas.openxmlformats.org/officeDocument/2006/relationships/hyperlink" Target="consultantplus://offline/ref=5CED46627599C90E73184EE52DF005C1EE2243D8F73974530408343D01CB398D4AB02D1AC19737DBD1FD1835iDG" TargetMode="External"/><Relationship Id="rId36" Type="http://schemas.openxmlformats.org/officeDocument/2006/relationships/hyperlink" Target="consultantplus://offline/ref=46D95BA8D1091E49D3FCB7E79E4210AF1FE14667211CDE885F3810AFD842EF7FBA2A5B48942D9E0C0A1A1299DA8F7236693E9D4A8C9EE003A728B0VAQ1C" TargetMode="External"/><Relationship Id="rId10" Type="http://schemas.openxmlformats.org/officeDocument/2006/relationships/hyperlink" Target="consultantplus://offline/ref=5CED46627599C90E73184EE52DF005C1EF2241DDFF6C2351555D3A38099B639D5CF9221DD6963D9182B94F51DD3B0768608B1F879235i4G" TargetMode="External"/><Relationship Id="rId19" Type="http://schemas.openxmlformats.org/officeDocument/2006/relationships/hyperlink" Target="file:///C:\Users\YD_1\Documents\&#1072;&#1085;&#1090;&#1080;&#1050;&#1054;&#1056;&#1056;&#1059;&#1055;&#1062;&#1048;&#1071;\&#1085;&#1086;&#1074;&#1099;&#1081;%20&#1087;&#1072;&#1082;&#1077;&#1090;\&#1089;&#1086;&#1074;&#1077;&#1090;.docx" TargetMode="External"/><Relationship Id="rId31" Type="http://schemas.openxmlformats.org/officeDocument/2006/relationships/hyperlink" Target="consultantplus://offline/ref=46D95BA8D1091E49D3FCA9EA882E4DA719E21D6A2418D7DE0B674BF28F4BE528FD65020DD42BCB5D4E4F1E99D2C5227022319D4BV9Q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ED46627599C90E73184EE52DF005C1EF2241DDFF6C2351555D3A38099B639D5CF9221BDE9D629497A8175ED92318687F971D8539i1G" TargetMode="External"/><Relationship Id="rId14" Type="http://schemas.openxmlformats.org/officeDocument/2006/relationships/hyperlink" Target="file:///C:\Users\&#1040;&#1083;&#1077;&#1082;&#1089;&#1077;&#1081;\Documents\&#1050;&#1088;&#1080;&#1089;&#1090;&#1080;&#1085;&#1072;\&#1072;&#1085;&#1090;&#1080;&#1082;&#1086;&#1088;\&#1075;&#1083;&#1072;&#1074;&#1072;.docx" TargetMode="External"/><Relationship Id="rId22" Type="http://schemas.openxmlformats.org/officeDocument/2006/relationships/header" Target="header1.xml"/><Relationship Id="rId27" Type="http://schemas.openxmlformats.org/officeDocument/2006/relationships/hyperlink" Target="consultantplus://offline/ref=5CED46627599C90E73184EE52DF005C1EF224DD9FE672351555D3A38099B639D5CF9221DDF9737C3D6F64E0D9B68146B678B1C868E57455F31i5G" TargetMode="External"/><Relationship Id="rId30" Type="http://schemas.openxmlformats.org/officeDocument/2006/relationships/hyperlink" Target="consultantplus://offline/ref=46D95BA8D1091E49D3FCA9EA882E4DA719E21D6A2418D7DE0B674BF28F4BE528FD65020DD22BCB5D4E4F1E99D2C5227022319D4BV9Q3C" TargetMode="External"/><Relationship Id="rId35" Type="http://schemas.openxmlformats.org/officeDocument/2006/relationships/hyperlink" Target="consultantplus://offline/ref=46D95BA8D1091E49D3FCB7E79E4210AF1FE146672112DB8A533810AFD842EF7FBA2A5B5A9475920C0904129BCFD92370V3QDC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9C556-EFFD-4D4F-BEF4-68D469BD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11017</Words>
  <Characters>62801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Computer</Company>
  <LinksUpToDate>false</LinksUpToDate>
  <CharactersWithSpaces>73671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irina</dc:creator>
  <cp:lastModifiedBy>PapA</cp:lastModifiedBy>
  <cp:revision>3</cp:revision>
  <cp:lastPrinted>2022-02-11T03:13:00Z</cp:lastPrinted>
  <dcterms:created xsi:type="dcterms:W3CDTF">2022-05-30T03:31:00Z</dcterms:created>
  <dcterms:modified xsi:type="dcterms:W3CDTF">2025-02-27T21:10:00Z</dcterms:modified>
</cp:coreProperties>
</file>