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806" w:rsidRDefault="00E13806" w:rsidP="00E13806">
      <w:pPr>
        <w:framePr w:w="9622" w:h="2996" w:hRule="exact" w:hSpace="180" w:wrap="around" w:vAnchor="text" w:hAnchor="margin" w:y="-7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 5 </w:t>
      </w:r>
    </w:p>
    <w:tbl>
      <w:tblPr>
        <w:tblW w:w="9778" w:type="dxa"/>
        <w:tblLook w:val="04A0"/>
      </w:tblPr>
      <w:tblGrid>
        <w:gridCol w:w="9778"/>
      </w:tblGrid>
      <w:tr w:rsidR="00E13806" w:rsidTr="00E13806">
        <w:trPr>
          <w:trHeight w:val="176"/>
        </w:trPr>
        <w:tc>
          <w:tcPr>
            <w:tcW w:w="9778" w:type="dxa"/>
            <w:noWrap/>
            <w:vAlign w:val="bottom"/>
            <w:hideMark/>
          </w:tcPr>
          <w:p w:rsidR="00E13806" w:rsidRDefault="00E13806" w:rsidP="00E13806">
            <w:pPr>
              <w:framePr w:w="9622" w:h="2996" w:hRule="exact" w:hSpace="180" w:wrap="around" w:vAnchor="text" w:hAnchor="margin" w:y="-7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к решению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E13806" w:rsidTr="00E13806">
        <w:trPr>
          <w:trHeight w:val="622"/>
        </w:trPr>
        <w:tc>
          <w:tcPr>
            <w:tcW w:w="9778" w:type="dxa"/>
            <w:noWrap/>
            <w:vAlign w:val="bottom"/>
            <w:hideMark/>
          </w:tcPr>
          <w:p w:rsidR="00E13806" w:rsidRDefault="00E13806" w:rsidP="00E13806">
            <w:pPr>
              <w:framePr w:w="9622" w:h="2996" w:hRule="exact" w:hSpace="180" w:wrap="around" w:vAnchor="text" w:hAnchor="margin" w:y="-70"/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городского Совета депутатов «О внесении изменений в решение</w:t>
            </w:r>
          </w:p>
        </w:tc>
      </w:tr>
    </w:tbl>
    <w:p w:rsidR="00E13806" w:rsidRDefault="00E13806" w:rsidP="00E13806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Северобайкальского городского Совета </w:t>
      </w:r>
    </w:p>
    <w:p w:rsidR="00E13806" w:rsidRDefault="00E13806" w:rsidP="00E13806">
      <w:pPr>
        <w:framePr w:w="9622" w:h="2996" w:hRule="exact" w:hSpace="180" w:wrap="around" w:vAnchor="text" w:hAnchor="margin" w:y="-70"/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депутатов от  «22» декабря 2022 года  № </w:t>
      </w:r>
      <w:r w:rsidRPr="00C30348">
        <w:rPr>
          <w:rFonts w:ascii="Times New Roman" w:eastAsia="Times New Roman" w:hAnsi="Times New Roman"/>
          <w:sz w:val="28"/>
          <w:szCs w:val="28"/>
          <w:lang w:eastAsia="ru-RU"/>
        </w:rPr>
        <w:t>439-</w:t>
      </w:r>
      <w:r w:rsidRPr="00C30348">
        <w:rPr>
          <w:rFonts w:ascii="Times New Roman" w:eastAsia="Times New Roman" w:hAnsi="Times New Roman"/>
          <w:sz w:val="28"/>
          <w:szCs w:val="28"/>
          <w:lang w:val="en-US" w:eastAsia="ru-RU"/>
        </w:rPr>
        <w:t>VI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E13806" w:rsidRDefault="00E13806" w:rsidP="00E13806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 бюджете муниципального образования </w:t>
      </w:r>
    </w:p>
    <w:p w:rsidR="00E13806" w:rsidRDefault="00E13806" w:rsidP="00E13806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 Северобайкальск» на 2023 год</w:t>
      </w:r>
    </w:p>
    <w:p w:rsidR="00E13806" w:rsidRDefault="00E13806" w:rsidP="00E13806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плановый период  2024 и 2025 годов»</w:t>
      </w:r>
    </w:p>
    <w:p w:rsidR="00E13806" w:rsidRDefault="00E13806" w:rsidP="00E13806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tbl>
      <w:tblPr>
        <w:tblW w:w="10409" w:type="dxa"/>
        <w:tblInd w:w="-459" w:type="dxa"/>
        <w:tblLayout w:type="fixed"/>
        <w:tblLook w:val="04A0"/>
      </w:tblPr>
      <w:tblGrid>
        <w:gridCol w:w="10409"/>
      </w:tblGrid>
      <w:tr w:rsidR="00E13806" w:rsidTr="00E13806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CF7534" w:rsidRDefault="00CF7534" w:rsidP="00CF753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«08» сентября  2023 года  № 528 -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VI</w:t>
            </w:r>
          </w:p>
          <w:p w:rsidR="00D22898" w:rsidRPr="00FB170F" w:rsidRDefault="00D22898" w:rsidP="00D2289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E13806" w:rsidRDefault="00E13806" w:rsidP="00E138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E13806" w:rsidRDefault="00E13806"/>
    <w:tbl>
      <w:tblPr>
        <w:tblW w:w="10409" w:type="dxa"/>
        <w:tblInd w:w="-459" w:type="dxa"/>
        <w:tblLayout w:type="fixed"/>
        <w:tblLook w:val="04A0"/>
      </w:tblPr>
      <w:tblGrid>
        <w:gridCol w:w="10409"/>
      </w:tblGrid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E86FC5" w:rsidRDefault="00B94C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Приложение </w:t>
            </w:r>
            <w:r w:rsidR="00E96AA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6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</w:t>
            </w:r>
          </w:p>
          <w:p w:rsidR="00E86FC5" w:rsidRDefault="00741653" w:rsidP="007416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ешени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Северобайкальского</w:t>
            </w:r>
            <w:proofErr w:type="gramEnd"/>
          </w:p>
        </w:tc>
      </w:tr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E86FC5" w:rsidRPr="002744AA" w:rsidRDefault="00E86F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городского Совета депутатов </w:t>
            </w:r>
          </w:p>
        </w:tc>
      </w:tr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E86FC5" w:rsidRDefault="007416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«О бюджете муниципального образования</w:t>
            </w:r>
          </w:p>
        </w:tc>
      </w:tr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355E20" w:rsidRPr="004A5069" w:rsidRDefault="00B748E3" w:rsidP="002968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гор</w:t>
            </w:r>
            <w:r w:rsidR="00F030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 Северобайкальск» на 20</w:t>
            </w:r>
            <w:r w:rsidR="00E96A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E0646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  <w:p w:rsidR="00E86FC5" w:rsidRPr="00DB176A" w:rsidRDefault="00256982" w:rsidP="00F030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плановый период 202</w:t>
            </w:r>
            <w:r w:rsidR="00E0646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="00355E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E0646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="0047105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годов 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E86FC5" w:rsidRPr="00755990" w:rsidRDefault="00E36226" w:rsidP="005F50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 </w:t>
            </w:r>
            <w:bookmarkStart w:id="0" w:name="OLE_LINK1"/>
            <w:bookmarkStart w:id="1" w:name="OLE_LINK2"/>
            <w:bookmarkStart w:id="2" w:name="OLE_LINK3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bookmarkEnd w:id="0"/>
            <w:bookmarkEnd w:id="1"/>
            <w:bookmarkEnd w:id="2"/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декабря 202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года № 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439-VI</w:t>
            </w:r>
          </w:p>
        </w:tc>
      </w:tr>
    </w:tbl>
    <w:p w:rsidR="00F03007" w:rsidRDefault="00F03007" w:rsidP="00F03007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en-US"/>
        </w:rPr>
      </w:pPr>
    </w:p>
    <w:p w:rsidR="00F03007" w:rsidRDefault="00F03007" w:rsidP="00F03007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C02B65">
        <w:rPr>
          <w:rFonts w:ascii="Times New Roman" w:hAnsi="Times New Roman" w:cs="Times New Roman"/>
          <w:sz w:val="32"/>
          <w:szCs w:val="32"/>
        </w:rPr>
        <w:t>Распределение бюджетных ассигнований по разделам и подразделам</w:t>
      </w:r>
      <w:r>
        <w:rPr>
          <w:rFonts w:ascii="Times New Roman" w:hAnsi="Times New Roman" w:cs="Times New Roman"/>
          <w:sz w:val="32"/>
          <w:szCs w:val="32"/>
        </w:rPr>
        <w:t xml:space="preserve"> классификации расходов на 202</w:t>
      </w:r>
      <w:r w:rsidR="00E06467">
        <w:rPr>
          <w:rFonts w:ascii="Times New Roman" w:hAnsi="Times New Roman" w:cs="Times New Roman"/>
          <w:sz w:val="32"/>
          <w:szCs w:val="32"/>
        </w:rPr>
        <w:t>4</w:t>
      </w:r>
      <w:r w:rsidR="00E96AA6">
        <w:rPr>
          <w:rFonts w:ascii="Times New Roman" w:hAnsi="Times New Roman" w:cs="Times New Roman"/>
          <w:sz w:val="32"/>
          <w:szCs w:val="32"/>
        </w:rPr>
        <w:t>-202</w:t>
      </w:r>
      <w:r w:rsidR="00E06467">
        <w:rPr>
          <w:rFonts w:ascii="Times New Roman" w:hAnsi="Times New Roman" w:cs="Times New Roman"/>
          <w:sz w:val="32"/>
          <w:szCs w:val="32"/>
        </w:rPr>
        <w:t>5</w:t>
      </w:r>
      <w:r w:rsidRPr="00F03007">
        <w:rPr>
          <w:rFonts w:ascii="Times New Roman" w:hAnsi="Times New Roman" w:cs="Times New Roman"/>
          <w:sz w:val="32"/>
          <w:szCs w:val="32"/>
        </w:rPr>
        <w:t xml:space="preserve"> </w:t>
      </w:r>
      <w:r w:rsidRPr="00C02B65">
        <w:rPr>
          <w:rFonts w:ascii="Times New Roman" w:hAnsi="Times New Roman" w:cs="Times New Roman"/>
          <w:sz w:val="32"/>
          <w:szCs w:val="32"/>
        </w:rPr>
        <w:t>год</w:t>
      </w:r>
      <w:r>
        <w:rPr>
          <w:rFonts w:ascii="Times New Roman" w:hAnsi="Times New Roman" w:cs="Times New Roman"/>
          <w:sz w:val="32"/>
          <w:szCs w:val="32"/>
        </w:rPr>
        <w:t>ы</w:t>
      </w:r>
    </w:p>
    <w:p w:rsidR="00F03007" w:rsidRDefault="00F03007" w:rsidP="00F03007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Рублей</w:t>
      </w:r>
    </w:p>
    <w:tbl>
      <w:tblPr>
        <w:tblW w:w="10479" w:type="dxa"/>
        <w:tblInd w:w="-601" w:type="dxa"/>
        <w:tblLook w:val="04A0"/>
      </w:tblPr>
      <w:tblGrid>
        <w:gridCol w:w="5387"/>
        <w:gridCol w:w="560"/>
        <w:gridCol w:w="530"/>
        <w:gridCol w:w="2017"/>
        <w:gridCol w:w="1985"/>
      </w:tblGrid>
      <w:tr w:rsidR="00F95D64" w:rsidRPr="00110C57" w:rsidTr="004F4066">
        <w:trPr>
          <w:trHeight w:val="630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D64" w:rsidRPr="00110C57" w:rsidRDefault="00F95D64" w:rsidP="00A2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D64" w:rsidRPr="00110C57" w:rsidRDefault="00F95D64" w:rsidP="00A2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D64" w:rsidRPr="00110C57" w:rsidRDefault="00F95D64" w:rsidP="00A2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ПЗ</w:t>
            </w:r>
          </w:p>
        </w:tc>
        <w:tc>
          <w:tcPr>
            <w:tcW w:w="20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D64" w:rsidRPr="00110C57" w:rsidRDefault="00F95D64" w:rsidP="00A2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2024 год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D64" w:rsidRPr="00110C57" w:rsidRDefault="00F95D64" w:rsidP="00A2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2025 год</w:t>
            </w:r>
          </w:p>
        </w:tc>
      </w:tr>
      <w:tr w:rsidR="00F95D64" w:rsidRPr="00110C57" w:rsidTr="004F4066">
        <w:trPr>
          <w:trHeight w:val="315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D64" w:rsidRPr="00110C57" w:rsidRDefault="00F95D64" w:rsidP="00A2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D64" w:rsidRPr="00110C57" w:rsidRDefault="00F95D64" w:rsidP="00A2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D64" w:rsidRPr="00110C57" w:rsidRDefault="00F95D64" w:rsidP="00A2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D64" w:rsidRPr="00110C57" w:rsidRDefault="00F95D64" w:rsidP="00A2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D64" w:rsidRPr="00110C57" w:rsidRDefault="00F95D64" w:rsidP="00A2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F95D64" w:rsidRPr="00110C57" w:rsidTr="004F4066">
        <w:trPr>
          <w:trHeight w:val="315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ОБЩЕГОСУДАРСТВЕННЫЕ ВОПРОСЫ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140 474 365,19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150 807 413,00</w:t>
            </w:r>
          </w:p>
        </w:tc>
      </w:tr>
      <w:tr w:rsidR="00F95D64" w:rsidRPr="00110C57" w:rsidTr="004F4066">
        <w:trPr>
          <w:trHeight w:val="630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3 618 010,00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3 618 010,00</w:t>
            </w:r>
          </w:p>
        </w:tc>
      </w:tr>
      <w:tr w:rsidR="00F95D64" w:rsidRPr="00110C57" w:rsidTr="004F4066">
        <w:trPr>
          <w:trHeight w:val="945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4 335 280,00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4 335 280,00</w:t>
            </w:r>
          </w:p>
        </w:tc>
      </w:tr>
      <w:tr w:rsidR="00F95D64" w:rsidRPr="00110C57" w:rsidTr="004F4066">
        <w:trPr>
          <w:trHeight w:val="945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33 748 710,00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33 748 710,00</w:t>
            </w:r>
          </w:p>
        </w:tc>
      </w:tr>
      <w:tr w:rsidR="00F95D64" w:rsidRPr="00110C57" w:rsidTr="004F4066">
        <w:trPr>
          <w:trHeight w:val="315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Судебная система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5 200,00</w:t>
            </w:r>
          </w:p>
        </w:tc>
      </w:tr>
      <w:tr w:rsidR="00F95D64" w:rsidRPr="00110C57" w:rsidTr="004F4066">
        <w:trPr>
          <w:trHeight w:val="630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11 952 470,00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11 952 470,00</w:t>
            </w:r>
          </w:p>
        </w:tc>
      </w:tr>
      <w:tr w:rsidR="00F95D64" w:rsidRPr="00110C57" w:rsidTr="004F4066">
        <w:trPr>
          <w:trHeight w:val="315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Резервные фонды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4 159 345,00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17 208 269,00</w:t>
            </w:r>
          </w:p>
        </w:tc>
      </w:tr>
      <w:tr w:rsidR="00F95D64" w:rsidRPr="00110C57" w:rsidTr="004F4066">
        <w:trPr>
          <w:trHeight w:val="315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общегосударственные вопросы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82 654 650,19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79 939 474,00</w:t>
            </w:r>
          </w:p>
        </w:tc>
      </w:tr>
      <w:tr w:rsidR="00F95D64" w:rsidRPr="00110C57" w:rsidTr="00E3295F">
        <w:trPr>
          <w:trHeight w:val="310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НАЦИОНАЛЬНАЯ БЕЗОПАСНОСТЬ И </w:t>
            </w: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ПРАВООХРАНИТЕЛЬНАЯ ДЕЯТЕЛЬНОСТЬ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5 230 180,00</w:t>
            </w:r>
          </w:p>
        </w:tc>
      </w:tr>
      <w:tr w:rsidR="00F95D64" w:rsidRPr="00110C57" w:rsidTr="004F4066">
        <w:trPr>
          <w:trHeight w:val="630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  Другие вопросы в области национальной безопасности и правоохранительной деятельности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5 230 180,00</w:t>
            </w:r>
          </w:p>
        </w:tc>
      </w:tr>
      <w:tr w:rsidR="00F95D64" w:rsidRPr="00110C57" w:rsidTr="004F4066">
        <w:trPr>
          <w:trHeight w:val="315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НАЦИОНАЛЬНАЯ ЭКОНОМИКА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38 707 933,00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91 988 548,15</w:t>
            </w:r>
          </w:p>
        </w:tc>
      </w:tr>
      <w:tr w:rsidR="00F95D64" w:rsidRPr="00110C57" w:rsidTr="004F4066">
        <w:trPr>
          <w:trHeight w:val="315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Дорожное хозяйство (дорожные фонды)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38 687 933,00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91 968 548,15</w:t>
            </w:r>
          </w:p>
        </w:tc>
      </w:tr>
      <w:tr w:rsidR="00F95D64" w:rsidRPr="00110C57" w:rsidTr="004F4066">
        <w:trPr>
          <w:trHeight w:val="315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национальной экономики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F95D64" w:rsidRPr="00110C57" w:rsidTr="004F4066">
        <w:trPr>
          <w:trHeight w:val="315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ЖИЛИЩНО-КОММУНАЛЬНОЕ ХОЗЯЙСТВО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61 243 792,56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34 959 504,85</w:t>
            </w:r>
          </w:p>
        </w:tc>
      </w:tr>
      <w:tr w:rsidR="00F95D64" w:rsidRPr="00110C57" w:rsidTr="004F4066">
        <w:trPr>
          <w:trHeight w:val="315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Коммунальное хозяйство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37 799 681,81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22 309 554,85</w:t>
            </w:r>
          </w:p>
        </w:tc>
      </w:tr>
      <w:tr w:rsidR="00F95D64" w:rsidRPr="00110C57" w:rsidTr="004F4066">
        <w:trPr>
          <w:trHeight w:val="315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Благоустройство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23 444 110,75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12 649 950,00</w:t>
            </w:r>
          </w:p>
        </w:tc>
      </w:tr>
      <w:tr w:rsidR="00F95D64" w:rsidRPr="00110C57" w:rsidTr="004F4066">
        <w:trPr>
          <w:trHeight w:val="315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ОХРАНА ОКРУЖАЮЩЕЙ СРЕДЫ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1 030 921 430,00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339 284 800,00</w:t>
            </w:r>
          </w:p>
        </w:tc>
      </w:tr>
      <w:tr w:rsidR="00F95D64" w:rsidRPr="00110C57" w:rsidTr="004F4066">
        <w:trPr>
          <w:trHeight w:val="315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охраны окружающей среды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1 030 921 430,00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339 284 800,00</w:t>
            </w:r>
          </w:p>
        </w:tc>
      </w:tr>
      <w:tr w:rsidR="00F95D64" w:rsidRPr="00110C57" w:rsidTr="004F4066">
        <w:trPr>
          <w:trHeight w:val="315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ОБРАЗОВАНИЕ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709 624 518,00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704 081 007,00</w:t>
            </w:r>
          </w:p>
        </w:tc>
      </w:tr>
      <w:tr w:rsidR="00F95D64" w:rsidRPr="00110C57" w:rsidTr="004F4066">
        <w:trPr>
          <w:trHeight w:val="315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Дошкольное образование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164 824 760,00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164 664 960,00</w:t>
            </w:r>
          </w:p>
        </w:tc>
      </w:tr>
      <w:tr w:rsidR="00F95D64" w:rsidRPr="00110C57" w:rsidTr="004F4066">
        <w:trPr>
          <w:trHeight w:val="315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Общее образование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351 587 770,00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346 199 070,00</w:t>
            </w:r>
          </w:p>
        </w:tc>
      </w:tr>
      <w:tr w:rsidR="00F95D64" w:rsidRPr="00110C57" w:rsidTr="004F4066">
        <w:trPr>
          <w:trHeight w:val="315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Дополнительное образование детей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130 605 850,00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130 605 850,00</w:t>
            </w:r>
          </w:p>
        </w:tc>
      </w:tr>
      <w:tr w:rsidR="00F95D64" w:rsidRPr="00110C57" w:rsidTr="004F4066">
        <w:trPr>
          <w:trHeight w:val="630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Профессиональная подготовка, переподготовка и повышение квалификации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174 000,00</w:t>
            </w:r>
          </w:p>
        </w:tc>
      </w:tr>
      <w:tr w:rsidR="00F95D64" w:rsidRPr="00110C57" w:rsidTr="004F4066">
        <w:trPr>
          <w:trHeight w:val="315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Молодежная политика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103 090,00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103 090,00</w:t>
            </w:r>
          </w:p>
        </w:tc>
      </w:tr>
      <w:tr w:rsidR="00F95D64" w:rsidRPr="00110C57" w:rsidTr="004F4066">
        <w:trPr>
          <w:trHeight w:val="315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образования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62 329 048,00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62 334 037,00</w:t>
            </w:r>
          </w:p>
        </w:tc>
      </w:tr>
      <w:tr w:rsidR="00F95D64" w:rsidRPr="00110C57" w:rsidTr="004F4066">
        <w:trPr>
          <w:trHeight w:val="315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КУЛЬТУРА, КИНЕМАТОГРАФИЯ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58 344 670,00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58 344 670,00</w:t>
            </w:r>
          </w:p>
        </w:tc>
      </w:tr>
      <w:tr w:rsidR="00F95D64" w:rsidRPr="00110C57" w:rsidTr="004F4066">
        <w:trPr>
          <w:trHeight w:val="315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Культура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45 190 450,00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45 190 450,00</w:t>
            </w:r>
          </w:p>
        </w:tc>
      </w:tr>
      <w:tr w:rsidR="00F95D64" w:rsidRPr="00110C57" w:rsidTr="004F4066">
        <w:trPr>
          <w:trHeight w:val="315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культуры, кинематографии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13 154 220,00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13 154 220,00</w:t>
            </w:r>
          </w:p>
        </w:tc>
      </w:tr>
      <w:tr w:rsidR="00F95D64" w:rsidRPr="00110C57" w:rsidTr="004F4066">
        <w:trPr>
          <w:trHeight w:val="315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СОЦИАЛЬНАЯ ПОЛИТИКА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75 249 046,86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60 354 210,22</w:t>
            </w:r>
          </w:p>
        </w:tc>
      </w:tr>
      <w:tr w:rsidR="00F95D64" w:rsidRPr="00110C57" w:rsidTr="004F4066">
        <w:trPr>
          <w:trHeight w:val="315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Пенсионное обеспечение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4 100 780,00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4 100 780,00</w:t>
            </w:r>
          </w:p>
        </w:tc>
      </w:tr>
      <w:tr w:rsidR="00F95D64" w:rsidRPr="00110C57" w:rsidTr="004F4066">
        <w:trPr>
          <w:trHeight w:val="315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Социальное обеспечение населения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71 148 266,86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56 253 430,22</w:t>
            </w:r>
          </w:p>
        </w:tc>
      </w:tr>
      <w:tr w:rsidR="00F95D64" w:rsidRPr="00110C57" w:rsidTr="004F4066">
        <w:trPr>
          <w:trHeight w:val="315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ФИЗИЧЕСКАЯ КУЛЬТУРА И СПОРТ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5 547 760,00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5 547 760,00</w:t>
            </w:r>
          </w:p>
        </w:tc>
      </w:tr>
      <w:tr w:rsidR="00F95D64" w:rsidRPr="00110C57" w:rsidTr="004F4066">
        <w:trPr>
          <w:trHeight w:val="315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Массовый спорт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3 180 930,00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3 180 930,00</w:t>
            </w:r>
          </w:p>
        </w:tc>
      </w:tr>
      <w:tr w:rsidR="00F95D64" w:rsidRPr="00110C57" w:rsidTr="004F4066">
        <w:trPr>
          <w:trHeight w:val="315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физической культуры и спорта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2 366 830,00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2 366 830,00</w:t>
            </w:r>
          </w:p>
        </w:tc>
      </w:tr>
      <w:tr w:rsidR="00F95D64" w:rsidRPr="00110C57" w:rsidTr="004F4066">
        <w:trPr>
          <w:trHeight w:val="315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СРЕДСТВА МАССОВОЙ ИНФОРМАЦИИ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5 412 750,00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5 412 750,00</w:t>
            </w:r>
          </w:p>
        </w:tc>
      </w:tr>
      <w:tr w:rsidR="00F95D64" w:rsidRPr="00110C57" w:rsidTr="004F4066">
        <w:trPr>
          <w:trHeight w:val="315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Телевидение и радиовещание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2 370 200,00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2 370 200,00</w:t>
            </w:r>
          </w:p>
        </w:tc>
      </w:tr>
      <w:tr w:rsidR="00F95D64" w:rsidRPr="00110C57" w:rsidTr="004F4066">
        <w:trPr>
          <w:trHeight w:val="315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Периодическая печать и издательства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3 042 550,00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3 042 550,00</w:t>
            </w:r>
          </w:p>
        </w:tc>
      </w:tr>
      <w:tr w:rsidR="00F95D64" w:rsidRPr="00110C57" w:rsidTr="004F4066">
        <w:trPr>
          <w:trHeight w:val="630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ОБСЛУЖИВАНИЕ ГОСУДАРСТВЕННОГО (МУНИЦИПАЛЬНОГО) ДОЛГА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1 548 990,00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1 288 800,00</w:t>
            </w:r>
          </w:p>
        </w:tc>
      </w:tr>
      <w:tr w:rsidR="00F95D64" w:rsidRPr="00110C57" w:rsidTr="004F4066">
        <w:trPr>
          <w:trHeight w:val="630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Обслуживание государственного (муниципального) внутреннего долга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1 548 990,00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1 288 800,00</w:t>
            </w:r>
          </w:p>
        </w:tc>
      </w:tr>
      <w:tr w:rsidR="00F95D64" w:rsidRPr="00110C57" w:rsidTr="004F4066">
        <w:trPr>
          <w:trHeight w:val="315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5D64" w:rsidRPr="00110C57" w:rsidRDefault="00F95D64" w:rsidP="004F4066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Условно утверждаемые расходы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12 000 000,00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28 000 000,00</w:t>
            </w:r>
          </w:p>
        </w:tc>
      </w:tr>
      <w:tr w:rsidR="00F95D64" w:rsidRPr="00110C57" w:rsidTr="004F4066">
        <w:trPr>
          <w:trHeight w:val="315"/>
        </w:trPr>
        <w:tc>
          <w:tcPr>
            <w:tcW w:w="6477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 расходов:   </w:t>
            </w:r>
          </w:p>
        </w:tc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2 139 075 255,61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1 485 299 643,22</w:t>
            </w:r>
          </w:p>
        </w:tc>
      </w:tr>
      <w:tr w:rsidR="00F95D64" w:rsidRPr="00110C57" w:rsidTr="004F4066">
        <w:trPr>
          <w:trHeight w:val="315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E86FC5" w:rsidRPr="00E96AA6" w:rsidRDefault="00E86FC5" w:rsidP="00E96AA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sectPr w:rsidR="00E86FC5" w:rsidRPr="00E96AA6" w:rsidSect="00F33121">
      <w:headerReference w:type="default" r:id="rId6"/>
      <w:pgSz w:w="11906" w:h="16838"/>
      <w:pgMar w:top="851" w:right="567" w:bottom="851" w:left="1701" w:header="709" w:footer="709" w:gutter="0"/>
      <w:pgNumType w:start="3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3806" w:rsidRDefault="00E13806" w:rsidP="007674C0">
      <w:pPr>
        <w:spacing w:after="0" w:line="240" w:lineRule="auto"/>
      </w:pPr>
      <w:r>
        <w:separator/>
      </w:r>
    </w:p>
  </w:endnote>
  <w:endnote w:type="continuationSeparator" w:id="0">
    <w:p w:rsidR="00E13806" w:rsidRDefault="00E13806" w:rsidP="007674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3806" w:rsidRDefault="00E13806" w:rsidP="007674C0">
      <w:pPr>
        <w:spacing w:after="0" w:line="240" w:lineRule="auto"/>
      </w:pPr>
      <w:r>
        <w:separator/>
      </w:r>
    </w:p>
  </w:footnote>
  <w:footnote w:type="continuationSeparator" w:id="0">
    <w:p w:rsidR="00E13806" w:rsidRDefault="00E13806" w:rsidP="007674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8557446"/>
      <w:docPartObj>
        <w:docPartGallery w:val="Page Numbers (Top of Page)"/>
        <w:docPartUnique/>
      </w:docPartObj>
    </w:sdtPr>
    <w:sdtContent>
      <w:p w:rsidR="00E13806" w:rsidRDefault="00173C49">
        <w:pPr>
          <w:pStyle w:val="a4"/>
          <w:jc w:val="center"/>
        </w:pPr>
        <w:fldSimple w:instr=" PAGE   \* MERGEFORMAT ">
          <w:r w:rsidR="00CF7534">
            <w:rPr>
              <w:noProof/>
            </w:rPr>
            <w:t>31</w:t>
          </w:r>
        </w:fldSimple>
      </w:p>
    </w:sdtContent>
  </w:sdt>
  <w:p w:rsidR="00E13806" w:rsidRDefault="00E13806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608F"/>
    <w:rsid w:val="00087FDC"/>
    <w:rsid w:val="000A042B"/>
    <w:rsid w:val="000A1B5D"/>
    <w:rsid w:val="000B1A04"/>
    <w:rsid w:val="000B7238"/>
    <w:rsid w:val="00154CA0"/>
    <w:rsid w:val="00171022"/>
    <w:rsid w:val="00173C49"/>
    <w:rsid w:val="001928D5"/>
    <w:rsid w:val="001A2D64"/>
    <w:rsid w:val="001C770A"/>
    <w:rsid w:val="001D5563"/>
    <w:rsid w:val="001E0B14"/>
    <w:rsid w:val="001E15F4"/>
    <w:rsid w:val="001F0EEB"/>
    <w:rsid w:val="002154C5"/>
    <w:rsid w:val="002262E8"/>
    <w:rsid w:val="00256982"/>
    <w:rsid w:val="0026356B"/>
    <w:rsid w:val="002744AA"/>
    <w:rsid w:val="0029684E"/>
    <w:rsid w:val="00297E2A"/>
    <w:rsid w:val="002A3C70"/>
    <w:rsid w:val="002B09D1"/>
    <w:rsid w:val="002E7F0B"/>
    <w:rsid w:val="00304854"/>
    <w:rsid w:val="0031169B"/>
    <w:rsid w:val="0032287E"/>
    <w:rsid w:val="003438BF"/>
    <w:rsid w:val="00351118"/>
    <w:rsid w:val="00355E20"/>
    <w:rsid w:val="003A60BF"/>
    <w:rsid w:val="0045608F"/>
    <w:rsid w:val="00471052"/>
    <w:rsid w:val="004A2095"/>
    <w:rsid w:val="004A5069"/>
    <w:rsid w:val="004E26B0"/>
    <w:rsid w:val="004E6EC9"/>
    <w:rsid w:val="005159B0"/>
    <w:rsid w:val="00540715"/>
    <w:rsid w:val="00595A5E"/>
    <w:rsid w:val="005A571F"/>
    <w:rsid w:val="005B1E0A"/>
    <w:rsid w:val="005F50FC"/>
    <w:rsid w:val="005F51FC"/>
    <w:rsid w:val="00641750"/>
    <w:rsid w:val="00647448"/>
    <w:rsid w:val="0069116E"/>
    <w:rsid w:val="006A66C7"/>
    <w:rsid w:val="006F7A0C"/>
    <w:rsid w:val="00735172"/>
    <w:rsid w:val="00741653"/>
    <w:rsid w:val="00750C15"/>
    <w:rsid w:val="00755990"/>
    <w:rsid w:val="0075756C"/>
    <w:rsid w:val="00763F69"/>
    <w:rsid w:val="007674C0"/>
    <w:rsid w:val="00783702"/>
    <w:rsid w:val="007A1F3D"/>
    <w:rsid w:val="007B5254"/>
    <w:rsid w:val="007B6F35"/>
    <w:rsid w:val="007C72B9"/>
    <w:rsid w:val="00840460"/>
    <w:rsid w:val="00872554"/>
    <w:rsid w:val="008952B2"/>
    <w:rsid w:val="008B05A4"/>
    <w:rsid w:val="008B433F"/>
    <w:rsid w:val="008E3D11"/>
    <w:rsid w:val="00900190"/>
    <w:rsid w:val="00916C27"/>
    <w:rsid w:val="00930CE0"/>
    <w:rsid w:val="00955767"/>
    <w:rsid w:val="009B3277"/>
    <w:rsid w:val="009D7AAE"/>
    <w:rsid w:val="00A12AD3"/>
    <w:rsid w:val="00A202D2"/>
    <w:rsid w:val="00A24829"/>
    <w:rsid w:val="00A25693"/>
    <w:rsid w:val="00A953E5"/>
    <w:rsid w:val="00AB3D7D"/>
    <w:rsid w:val="00B602B0"/>
    <w:rsid w:val="00B70A47"/>
    <w:rsid w:val="00B748E3"/>
    <w:rsid w:val="00B7669F"/>
    <w:rsid w:val="00B94C79"/>
    <w:rsid w:val="00BC36B6"/>
    <w:rsid w:val="00BD0D42"/>
    <w:rsid w:val="00BD4FF9"/>
    <w:rsid w:val="00BE65AE"/>
    <w:rsid w:val="00C0588B"/>
    <w:rsid w:val="00C06856"/>
    <w:rsid w:val="00C15424"/>
    <w:rsid w:val="00C60639"/>
    <w:rsid w:val="00CB24F8"/>
    <w:rsid w:val="00CF7534"/>
    <w:rsid w:val="00D01675"/>
    <w:rsid w:val="00D0186E"/>
    <w:rsid w:val="00D03FF1"/>
    <w:rsid w:val="00D212B1"/>
    <w:rsid w:val="00D22898"/>
    <w:rsid w:val="00D27CDD"/>
    <w:rsid w:val="00D40D14"/>
    <w:rsid w:val="00D627B7"/>
    <w:rsid w:val="00DA79BB"/>
    <w:rsid w:val="00DB176A"/>
    <w:rsid w:val="00DD4B7E"/>
    <w:rsid w:val="00E0414E"/>
    <w:rsid w:val="00E06467"/>
    <w:rsid w:val="00E13806"/>
    <w:rsid w:val="00E3295F"/>
    <w:rsid w:val="00E36226"/>
    <w:rsid w:val="00E86FC5"/>
    <w:rsid w:val="00E93AFE"/>
    <w:rsid w:val="00E96AA6"/>
    <w:rsid w:val="00F03007"/>
    <w:rsid w:val="00F032F3"/>
    <w:rsid w:val="00F33121"/>
    <w:rsid w:val="00F538AE"/>
    <w:rsid w:val="00F70831"/>
    <w:rsid w:val="00F85BC0"/>
    <w:rsid w:val="00F95D64"/>
    <w:rsid w:val="00F97ED5"/>
    <w:rsid w:val="00FE2183"/>
    <w:rsid w:val="00FF76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D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60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560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7674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674C0"/>
  </w:style>
  <w:style w:type="paragraph" w:styleId="a6">
    <w:name w:val="footer"/>
    <w:basedOn w:val="a"/>
    <w:link w:val="a7"/>
    <w:uiPriority w:val="99"/>
    <w:semiHidden/>
    <w:unhideWhenUsed/>
    <w:rsid w:val="007674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674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71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2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4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9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0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631</Words>
  <Characters>3601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svet_a</cp:lastModifiedBy>
  <cp:revision>50</cp:revision>
  <cp:lastPrinted>2022-11-30T07:49:00Z</cp:lastPrinted>
  <dcterms:created xsi:type="dcterms:W3CDTF">2016-10-30T03:31:00Z</dcterms:created>
  <dcterms:modified xsi:type="dcterms:W3CDTF">2023-09-11T05:37:00Z</dcterms:modified>
</cp:coreProperties>
</file>