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2411" w:rsidRDefault="005A2411" w:rsidP="005A2411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№  16 </w:t>
      </w:r>
    </w:p>
    <w:tbl>
      <w:tblPr>
        <w:tblW w:w="9658" w:type="dxa"/>
        <w:tblLook w:val="04A0"/>
      </w:tblPr>
      <w:tblGrid>
        <w:gridCol w:w="9658"/>
      </w:tblGrid>
      <w:tr w:rsidR="005A2411" w:rsidTr="005A2411">
        <w:trPr>
          <w:trHeight w:val="164"/>
        </w:trPr>
        <w:tc>
          <w:tcPr>
            <w:tcW w:w="9658" w:type="dxa"/>
            <w:noWrap/>
            <w:vAlign w:val="bottom"/>
            <w:hideMark/>
          </w:tcPr>
          <w:p w:rsidR="005A2411" w:rsidRDefault="005A2411" w:rsidP="005A2411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к решению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Северобайкальского</w:t>
            </w:r>
            <w:proofErr w:type="gramEnd"/>
          </w:p>
        </w:tc>
      </w:tr>
      <w:tr w:rsidR="005A2411" w:rsidTr="005A2411">
        <w:trPr>
          <w:trHeight w:val="576"/>
        </w:trPr>
        <w:tc>
          <w:tcPr>
            <w:tcW w:w="9658" w:type="dxa"/>
            <w:noWrap/>
            <w:vAlign w:val="bottom"/>
            <w:hideMark/>
          </w:tcPr>
          <w:p w:rsidR="005A2411" w:rsidRDefault="005A2411" w:rsidP="005A2411">
            <w:pPr>
              <w:tabs>
                <w:tab w:val="left" w:pos="2450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городского Совета депутатов «О внесении изменений в решение</w:t>
            </w:r>
          </w:p>
        </w:tc>
      </w:tr>
    </w:tbl>
    <w:p w:rsidR="005A2411" w:rsidRDefault="005A2411" w:rsidP="005A2411">
      <w:pPr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Северобайкальского городского Совета </w:t>
      </w:r>
    </w:p>
    <w:p w:rsidR="005A2411" w:rsidRDefault="005A2411" w:rsidP="005A241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депутатов от  «22» декабря 2022 года  № </w:t>
      </w:r>
      <w:r w:rsidRPr="00C30348">
        <w:rPr>
          <w:rFonts w:ascii="Times New Roman" w:eastAsia="Times New Roman" w:hAnsi="Times New Roman"/>
          <w:sz w:val="28"/>
          <w:szCs w:val="28"/>
        </w:rPr>
        <w:t>439-</w:t>
      </w:r>
      <w:r w:rsidRPr="00C30348">
        <w:rPr>
          <w:rFonts w:ascii="Times New Roman" w:eastAsia="Times New Roman" w:hAnsi="Times New Roman"/>
          <w:sz w:val="28"/>
          <w:szCs w:val="28"/>
          <w:lang w:val="en-US"/>
        </w:rPr>
        <w:t>VI</w:t>
      </w:r>
      <w:r>
        <w:rPr>
          <w:rFonts w:ascii="Times New Roman" w:hAnsi="Times New Roman"/>
          <w:sz w:val="28"/>
          <w:szCs w:val="28"/>
        </w:rPr>
        <w:t xml:space="preserve">   </w:t>
      </w:r>
    </w:p>
    <w:p w:rsidR="005A2411" w:rsidRDefault="005A2411" w:rsidP="005A2411">
      <w:pPr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«О бюджете муниципального образования </w:t>
      </w:r>
    </w:p>
    <w:p w:rsidR="005A2411" w:rsidRDefault="005A2411" w:rsidP="005A2411">
      <w:pPr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 Северобайкальск» на 2023 год</w:t>
      </w:r>
    </w:p>
    <w:p w:rsidR="005A2411" w:rsidRDefault="005A2411" w:rsidP="005A2411">
      <w:pPr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плановый период  2024 и 2025 годов»</w:t>
      </w:r>
    </w:p>
    <w:p w:rsidR="008250FA" w:rsidRPr="008250FA" w:rsidRDefault="008250FA" w:rsidP="008250FA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«23» марта  2023 года  № 471-</w:t>
      </w:r>
      <w:r>
        <w:rPr>
          <w:rFonts w:ascii="Times New Roman" w:hAnsi="Times New Roman"/>
          <w:sz w:val="28"/>
          <w:szCs w:val="28"/>
          <w:lang w:val="en-US"/>
        </w:rPr>
        <w:t>VI</w:t>
      </w:r>
    </w:p>
    <w:p w:rsidR="005A2411" w:rsidRDefault="005A2411" w:rsidP="00DD20E0">
      <w:pPr>
        <w:pStyle w:val="ConsNormal"/>
        <w:ind w:right="0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DD20E0" w:rsidRPr="00480E02" w:rsidRDefault="006145A9" w:rsidP="00AF14D7">
      <w:pPr>
        <w:pStyle w:val="ConsNormal"/>
        <w:ind w:right="142" w:firstLine="70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 </w:t>
      </w:r>
      <w:r w:rsidR="00410A29">
        <w:rPr>
          <w:rFonts w:ascii="Times New Roman" w:hAnsi="Times New Roman" w:cs="Times New Roman"/>
          <w:sz w:val="28"/>
          <w:szCs w:val="28"/>
        </w:rPr>
        <w:t>20</w:t>
      </w:r>
    </w:p>
    <w:tbl>
      <w:tblPr>
        <w:tblW w:w="9568" w:type="dxa"/>
        <w:tblInd w:w="-34" w:type="dxa"/>
        <w:tblLayout w:type="fixed"/>
        <w:tblLook w:val="04A0"/>
      </w:tblPr>
      <w:tblGrid>
        <w:gridCol w:w="9568"/>
      </w:tblGrid>
      <w:tr w:rsidR="00DD20E0" w:rsidRPr="00480E02" w:rsidTr="00DD20E0">
        <w:trPr>
          <w:trHeight w:val="325"/>
        </w:trPr>
        <w:tc>
          <w:tcPr>
            <w:tcW w:w="9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20E0" w:rsidRPr="00480E02" w:rsidRDefault="00DD20E0" w:rsidP="00E23DC0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80E02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к решению </w:t>
            </w:r>
            <w:proofErr w:type="gramStart"/>
            <w:r w:rsidRPr="00480E02">
              <w:rPr>
                <w:rFonts w:ascii="Times New Roman" w:hAnsi="Times New Roman" w:cs="Times New Roman"/>
                <w:sz w:val="28"/>
                <w:szCs w:val="28"/>
              </w:rPr>
              <w:t>Северобайкальского</w:t>
            </w:r>
            <w:proofErr w:type="gramEnd"/>
          </w:p>
        </w:tc>
      </w:tr>
      <w:tr w:rsidR="00DD20E0" w:rsidRPr="00480E02" w:rsidTr="00DD20E0">
        <w:trPr>
          <w:trHeight w:val="325"/>
        </w:trPr>
        <w:tc>
          <w:tcPr>
            <w:tcW w:w="9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20E0" w:rsidRPr="00480E02" w:rsidRDefault="00DD20E0" w:rsidP="00E23DC0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80E02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городского Совета депутатов </w:t>
            </w:r>
          </w:p>
        </w:tc>
      </w:tr>
      <w:tr w:rsidR="00DD20E0" w:rsidRPr="00480E02" w:rsidTr="00DD20E0">
        <w:trPr>
          <w:trHeight w:val="325"/>
        </w:trPr>
        <w:tc>
          <w:tcPr>
            <w:tcW w:w="9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20E0" w:rsidRPr="00480E02" w:rsidRDefault="00DD20E0" w:rsidP="00E23DC0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80E02">
              <w:rPr>
                <w:rFonts w:ascii="Times New Roman" w:hAnsi="Times New Roman" w:cs="Times New Roman"/>
                <w:sz w:val="28"/>
                <w:szCs w:val="28"/>
              </w:rPr>
              <w:t>«О бюджете муниципального образования</w:t>
            </w:r>
          </w:p>
        </w:tc>
      </w:tr>
      <w:tr w:rsidR="00DD20E0" w:rsidRPr="00480E02" w:rsidTr="00DD20E0">
        <w:trPr>
          <w:trHeight w:val="325"/>
        </w:trPr>
        <w:tc>
          <w:tcPr>
            <w:tcW w:w="9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20E0" w:rsidRPr="00480E02" w:rsidRDefault="00715B06" w:rsidP="00E23DC0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"город Северобайкальск" на 202</w:t>
            </w:r>
            <w:r w:rsidRPr="00715B0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DD20E0" w:rsidRPr="00480E02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  <w:p w:rsidR="00DD20E0" w:rsidRPr="0001791F" w:rsidRDefault="00DD20E0" w:rsidP="00022D26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80E02">
              <w:rPr>
                <w:rFonts w:ascii="Times New Roman" w:hAnsi="Times New Roman" w:cs="Times New Roman"/>
                <w:sz w:val="28"/>
                <w:szCs w:val="28"/>
              </w:rPr>
              <w:t>и плановый период 202</w:t>
            </w:r>
            <w:r w:rsidR="00715B06" w:rsidRPr="00715B0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480E02">
              <w:rPr>
                <w:rFonts w:ascii="Times New Roman" w:hAnsi="Times New Roman" w:cs="Times New Roman"/>
                <w:sz w:val="28"/>
                <w:szCs w:val="28"/>
              </w:rPr>
              <w:t xml:space="preserve"> и 202</w:t>
            </w:r>
            <w:r w:rsidR="00715B06" w:rsidRPr="00715B0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годов</w:t>
            </w:r>
            <w:r w:rsidRPr="00480E02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DD20E0" w:rsidRPr="00480E02" w:rsidTr="00DD20E0">
        <w:trPr>
          <w:trHeight w:val="325"/>
        </w:trPr>
        <w:tc>
          <w:tcPr>
            <w:tcW w:w="9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20E0" w:rsidRPr="00022D26" w:rsidRDefault="00A43191" w:rsidP="00022D26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от </w:t>
            </w:r>
            <w:bookmarkStart w:id="0" w:name="OLE_LINK1"/>
            <w:bookmarkStart w:id="1" w:name="OLE_LINK2"/>
            <w:bookmarkStart w:id="2" w:name="OLE_LINK3"/>
            <w:r>
              <w:rPr>
                <w:rFonts w:ascii="Times New Roman" w:eastAsia="Times New Roman" w:hAnsi="Times New Roman"/>
                <w:sz w:val="28"/>
                <w:szCs w:val="28"/>
              </w:rPr>
              <w:t>«</w:t>
            </w:r>
            <w:bookmarkEnd w:id="0"/>
            <w:bookmarkEnd w:id="1"/>
            <w:bookmarkEnd w:id="2"/>
            <w: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22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»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декабря 202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2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года № 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439-VI</w:t>
            </w:r>
          </w:p>
        </w:tc>
      </w:tr>
    </w:tbl>
    <w:p w:rsidR="00DC5E25" w:rsidRDefault="00DC5E25" w:rsidP="005633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70A1F" w:rsidRPr="00FC0DE0" w:rsidRDefault="009342CF" w:rsidP="005633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C0DE0">
        <w:rPr>
          <w:rFonts w:ascii="Times New Roman" w:eastAsia="Times New Roman" w:hAnsi="Times New Roman" w:cs="Times New Roman"/>
          <w:bCs/>
          <w:sz w:val="28"/>
          <w:szCs w:val="28"/>
        </w:rPr>
        <w:t xml:space="preserve">Программа муниципальных заимствований муниципального образования «город Северобайкальск» </w:t>
      </w:r>
      <w:r w:rsidR="0056334B" w:rsidRPr="00FC0DE0">
        <w:rPr>
          <w:rFonts w:ascii="Times New Roman" w:hAnsi="Times New Roman" w:cs="Times New Roman"/>
          <w:sz w:val="28"/>
          <w:szCs w:val="28"/>
        </w:rPr>
        <w:t xml:space="preserve"> на 202</w:t>
      </w:r>
      <w:r w:rsidR="00715B06" w:rsidRPr="00FC0DE0">
        <w:rPr>
          <w:rFonts w:ascii="Times New Roman" w:hAnsi="Times New Roman" w:cs="Times New Roman"/>
          <w:sz w:val="28"/>
          <w:szCs w:val="28"/>
        </w:rPr>
        <w:t>4</w:t>
      </w:r>
      <w:r w:rsidR="00EA37A7" w:rsidRPr="00FC0DE0">
        <w:rPr>
          <w:rFonts w:ascii="Times New Roman" w:hAnsi="Times New Roman" w:cs="Times New Roman"/>
          <w:sz w:val="28"/>
          <w:szCs w:val="28"/>
        </w:rPr>
        <w:t xml:space="preserve"> -</w:t>
      </w:r>
      <w:r w:rsidR="00880D27" w:rsidRPr="00FC0DE0">
        <w:rPr>
          <w:rFonts w:ascii="Times New Roman" w:hAnsi="Times New Roman" w:cs="Times New Roman"/>
          <w:sz w:val="28"/>
          <w:szCs w:val="28"/>
        </w:rPr>
        <w:t>202</w:t>
      </w:r>
      <w:r w:rsidR="00715B06" w:rsidRPr="00FC0DE0">
        <w:rPr>
          <w:rFonts w:ascii="Times New Roman" w:hAnsi="Times New Roman" w:cs="Times New Roman"/>
          <w:sz w:val="28"/>
          <w:szCs w:val="28"/>
        </w:rPr>
        <w:t>5</w:t>
      </w:r>
      <w:r w:rsidR="0056334B" w:rsidRPr="00FC0DE0">
        <w:rPr>
          <w:rFonts w:ascii="Times New Roman" w:hAnsi="Times New Roman" w:cs="Times New Roman"/>
          <w:sz w:val="28"/>
          <w:szCs w:val="28"/>
        </w:rPr>
        <w:t xml:space="preserve"> год</w:t>
      </w:r>
      <w:r w:rsidR="00880D27" w:rsidRPr="00FC0DE0">
        <w:rPr>
          <w:rFonts w:ascii="Times New Roman" w:hAnsi="Times New Roman" w:cs="Times New Roman"/>
          <w:sz w:val="28"/>
          <w:szCs w:val="28"/>
        </w:rPr>
        <w:t>ы</w:t>
      </w:r>
    </w:p>
    <w:p w:rsidR="0056334B" w:rsidRDefault="0056334B" w:rsidP="002C5A7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525E8" w:rsidRPr="00B525E8" w:rsidRDefault="00ED5317" w:rsidP="002C5A7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B525E8" w:rsidRPr="00B525E8">
        <w:rPr>
          <w:rFonts w:ascii="Times New Roman" w:hAnsi="Times New Roman" w:cs="Times New Roman"/>
          <w:sz w:val="28"/>
          <w:szCs w:val="28"/>
        </w:rPr>
        <w:t>ублей</w:t>
      </w: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2551"/>
        <w:gridCol w:w="1701"/>
        <w:gridCol w:w="1701"/>
        <w:gridCol w:w="1701"/>
        <w:gridCol w:w="1560"/>
      </w:tblGrid>
      <w:tr w:rsidR="00971CA6" w:rsidRPr="00022D26" w:rsidTr="00DD20E0">
        <w:trPr>
          <w:trHeight w:val="315"/>
        </w:trPr>
        <w:tc>
          <w:tcPr>
            <w:tcW w:w="568" w:type="dxa"/>
            <w:vMerge w:val="restart"/>
            <w:shd w:val="clear" w:color="auto" w:fill="auto"/>
            <w:hideMark/>
          </w:tcPr>
          <w:p w:rsidR="00971CA6" w:rsidRPr="00022D26" w:rsidRDefault="00971CA6" w:rsidP="00971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551" w:type="dxa"/>
            <w:vMerge w:val="restart"/>
            <w:shd w:val="clear" w:color="auto" w:fill="auto"/>
            <w:vAlign w:val="center"/>
            <w:hideMark/>
          </w:tcPr>
          <w:p w:rsidR="00971CA6" w:rsidRPr="00022D26" w:rsidRDefault="00971CA6" w:rsidP="00971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видов заимствований</w:t>
            </w:r>
          </w:p>
        </w:tc>
        <w:tc>
          <w:tcPr>
            <w:tcW w:w="6663" w:type="dxa"/>
            <w:gridSpan w:val="4"/>
            <w:shd w:val="clear" w:color="auto" w:fill="auto"/>
            <w:noWrap/>
            <w:vAlign w:val="bottom"/>
            <w:hideMark/>
          </w:tcPr>
          <w:p w:rsidR="00971CA6" w:rsidRPr="00022D26" w:rsidRDefault="00971CA6" w:rsidP="00971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Плановый период</w:t>
            </w:r>
          </w:p>
        </w:tc>
      </w:tr>
      <w:tr w:rsidR="00971CA6" w:rsidRPr="00022D26" w:rsidTr="00DD20E0">
        <w:trPr>
          <w:trHeight w:val="1050"/>
        </w:trPr>
        <w:tc>
          <w:tcPr>
            <w:tcW w:w="568" w:type="dxa"/>
            <w:vMerge/>
            <w:vAlign w:val="center"/>
            <w:hideMark/>
          </w:tcPr>
          <w:p w:rsidR="00971CA6" w:rsidRPr="00022D26" w:rsidRDefault="00971CA6" w:rsidP="00971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vAlign w:val="center"/>
            <w:hideMark/>
          </w:tcPr>
          <w:p w:rsidR="00971CA6" w:rsidRPr="00022D26" w:rsidRDefault="00971CA6" w:rsidP="00971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71CA6" w:rsidRPr="00022D26" w:rsidRDefault="00971CA6" w:rsidP="00715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715B06" w:rsidRPr="00022D2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</w:t>
            </w:r>
            <w:r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71CA6" w:rsidRPr="00022D26" w:rsidRDefault="00971CA6" w:rsidP="00971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Предельные сроки погашения долговых обязательств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71CA6" w:rsidRPr="00022D26" w:rsidRDefault="00971CA6" w:rsidP="00715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715B06" w:rsidRPr="00022D2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</w:t>
            </w:r>
            <w:r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971CA6" w:rsidRPr="00022D26" w:rsidRDefault="00971CA6" w:rsidP="00971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Предельные сроки погашения долговых обязательств</w:t>
            </w:r>
          </w:p>
        </w:tc>
      </w:tr>
      <w:tr w:rsidR="00971CA6" w:rsidRPr="00022D26" w:rsidTr="00DD20E0">
        <w:trPr>
          <w:trHeight w:val="315"/>
        </w:trPr>
        <w:tc>
          <w:tcPr>
            <w:tcW w:w="568" w:type="dxa"/>
            <w:vMerge w:val="restart"/>
            <w:shd w:val="clear" w:color="auto" w:fill="auto"/>
            <w:hideMark/>
          </w:tcPr>
          <w:p w:rsidR="00971CA6" w:rsidRPr="00022D26" w:rsidRDefault="00971CA6" w:rsidP="00971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214" w:type="dxa"/>
            <w:gridSpan w:val="5"/>
            <w:shd w:val="clear" w:color="auto" w:fill="auto"/>
            <w:hideMark/>
          </w:tcPr>
          <w:p w:rsidR="00971CA6" w:rsidRPr="00022D26" w:rsidRDefault="00B169CF" w:rsidP="00971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Муниципальные ценные бумаги</w:t>
            </w:r>
          </w:p>
        </w:tc>
      </w:tr>
      <w:tr w:rsidR="00971CA6" w:rsidRPr="00022D26" w:rsidTr="00DD20E0">
        <w:trPr>
          <w:trHeight w:val="315"/>
        </w:trPr>
        <w:tc>
          <w:tcPr>
            <w:tcW w:w="568" w:type="dxa"/>
            <w:vMerge/>
            <w:vAlign w:val="center"/>
            <w:hideMark/>
          </w:tcPr>
          <w:p w:rsidR="00971CA6" w:rsidRPr="00022D26" w:rsidRDefault="00971CA6" w:rsidP="00971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hideMark/>
          </w:tcPr>
          <w:p w:rsidR="00971CA6" w:rsidRPr="00022D26" w:rsidRDefault="00971CA6" w:rsidP="00971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привлечение средств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71CA6" w:rsidRPr="00022D26" w:rsidRDefault="00E14BE2" w:rsidP="002A6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22D2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</w:t>
            </w:r>
            <w:r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022D2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71CA6" w:rsidRPr="00022D26" w:rsidRDefault="00971CA6" w:rsidP="002A6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71CA6" w:rsidRPr="00022D26" w:rsidRDefault="00E37C0E" w:rsidP="002A6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971CA6" w:rsidRPr="00022D26" w:rsidRDefault="00971CA6" w:rsidP="002A6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71CA6" w:rsidRPr="00022D26" w:rsidTr="00DD20E0">
        <w:trPr>
          <w:trHeight w:val="315"/>
        </w:trPr>
        <w:tc>
          <w:tcPr>
            <w:tcW w:w="568" w:type="dxa"/>
            <w:vMerge/>
            <w:vAlign w:val="center"/>
            <w:hideMark/>
          </w:tcPr>
          <w:p w:rsidR="00971CA6" w:rsidRPr="00022D26" w:rsidRDefault="00971CA6" w:rsidP="00971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hideMark/>
          </w:tcPr>
          <w:p w:rsidR="00971CA6" w:rsidRPr="00022D26" w:rsidRDefault="00971CA6" w:rsidP="00971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t>погашение основной суммы долга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71CA6" w:rsidRPr="00022D26" w:rsidRDefault="00DD20E0" w:rsidP="002A6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71CA6" w:rsidRPr="00022D26" w:rsidRDefault="00E37C0E" w:rsidP="002A6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71CA6" w:rsidRPr="00022D26" w:rsidRDefault="00DD20E0" w:rsidP="002A6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971CA6" w:rsidRPr="00022D26" w:rsidRDefault="00E37C0E" w:rsidP="002A6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71CA6" w:rsidRPr="00022D26" w:rsidTr="00DD20E0">
        <w:trPr>
          <w:trHeight w:val="315"/>
        </w:trPr>
        <w:tc>
          <w:tcPr>
            <w:tcW w:w="568" w:type="dxa"/>
            <w:vMerge w:val="restart"/>
            <w:shd w:val="clear" w:color="auto" w:fill="auto"/>
            <w:hideMark/>
          </w:tcPr>
          <w:p w:rsidR="00971CA6" w:rsidRPr="00022D26" w:rsidRDefault="00971CA6" w:rsidP="00971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214" w:type="dxa"/>
            <w:gridSpan w:val="5"/>
            <w:shd w:val="clear" w:color="auto" w:fill="auto"/>
            <w:hideMark/>
          </w:tcPr>
          <w:p w:rsidR="00971CA6" w:rsidRPr="00022D26" w:rsidRDefault="00971CA6" w:rsidP="00971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t>Кредиты кредитных организаций</w:t>
            </w:r>
          </w:p>
        </w:tc>
      </w:tr>
      <w:tr w:rsidR="00971CA6" w:rsidRPr="00022D26" w:rsidTr="00DD20E0">
        <w:trPr>
          <w:trHeight w:val="315"/>
        </w:trPr>
        <w:tc>
          <w:tcPr>
            <w:tcW w:w="568" w:type="dxa"/>
            <w:vMerge/>
            <w:vAlign w:val="center"/>
            <w:hideMark/>
          </w:tcPr>
          <w:p w:rsidR="00971CA6" w:rsidRPr="00022D26" w:rsidRDefault="00971CA6" w:rsidP="00971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hideMark/>
          </w:tcPr>
          <w:p w:rsidR="00971CA6" w:rsidRPr="00022D26" w:rsidRDefault="00971CA6" w:rsidP="00971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привлечение средств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71CA6" w:rsidRPr="007C285B" w:rsidRDefault="007C285B" w:rsidP="002A6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20 152 000,00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71CA6" w:rsidRPr="00022D26" w:rsidRDefault="00DD20E0" w:rsidP="002A6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t>до 1 года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71CA6" w:rsidRPr="00022D26" w:rsidRDefault="007C285B" w:rsidP="002A6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15 152 000,00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971CA6" w:rsidRPr="00022D26" w:rsidRDefault="00DD20E0" w:rsidP="002A6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t>до 1 года</w:t>
            </w:r>
          </w:p>
        </w:tc>
      </w:tr>
      <w:tr w:rsidR="00971CA6" w:rsidRPr="00022D26" w:rsidTr="00DD20E0">
        <w:trPr>
          <w:trHeight w:val="330"/>
        </w:trPr>
        <w:tc>
          <w:tcPr>
            <w:tcW w:w="568" w:type="dxa"/>
            <w:vMerge/>
            <w:vAlign w:val="center"/>
            <w:hideMark/>
          </w:tcPr>
          <w:p w:rsidR="00971CA6" w:rsidRPr="00022D26" w:rsidRDefault="00971CA6" w:rsidP="00971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hideMark/>
          </w:tcPr>
          <w:p w:rsidR="00971CA6" w:rsidRPr="00022D26" w:rsidRDefault="00971CA6" w:rsidP="00971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t>погашение основной суммы долга,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71CA6" w:rsidRPr="00022D26" w:rsidRDefault="007C285B" w:rsidP="002A6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25 000 000,00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71CA6" w:rsidRPr="00022D26" w:rsidRDefault="00DD20E0" w:rsidP="00E37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71CA6" w:rsidRPr="00022D26" w:rsidRDefault="007C285B" w:rsidP="002A6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20 152 000,00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971CA6" w:rsidRPr="00022D26" w:rsidRDefault="00DD20E0" w:rsidP="00E37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71CA6" w:rsidRPr="00022D26" w:rsidTr="00DD20E0">
        <w:trPr>
          <w:trHeight w:val="330"/>
        </w:trPr>
        <w:tc>
          <w:tcPr>
            <w:tcW w:w="568" w:type="dxa"/>
            <w:vMerge w:val="restart"/>
            <w:shd w:val="clear" w:color="auto" w:fill="auto"/>
            <w:noWrap/>
            <w:hideMark/>
          </w:tcPr>
          <w:p w:rsidR="00971CA6" w:rsidRPr="00022D26" w:rsidRDefault="00971CA6" w:rsidP="00971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214" w:type="dxa"/>
            <w:gridSpan w:val="5"/>
            <w:shd w:val="clear" w:color="auto" w:fill="auto"/>
            <w:hideMark/>
          </w:tcPr>
          <w:p w:rsidR="00971CA6" w:rsidRPr="00022D26" w:rsidRDefault="00971CA6" w:rsidP="00971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Бюджетные кредиты от других бюджетов бюджетной системы Российской Федерации</w:t>
            </w:r>
          </w:p>
        </w:tc>
      </w:tr>
      <w:tr w:rsidR="00971CA6" w:rsidRPr="00022D26" w:rsidTr="00DD20E0">
        <w:trPr>
          <w:trHeight w:val="315"/>
        </w:trPr>
        <w:tc>
          <w:tcPr>
            <w:tcW w:w="568" w:type="dxa"/>
            <w:vMerge/>
            <w:vAlign w:val="center"/>
            <w:hideMark/>
          </w:tcPr>
          <w:p w:rsidR="00971CA6" w:rsidRPr="00022D26" w:rsidRDefault="00971CA6" w:rsidP="00971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hideMark/>
          </w:tcPr>
          <w:p w:rsidR="00971CA6" w:rsidRPr="00022D26" w:rsidRDefault="00971CA6" w:rsidP="00971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привлечение средств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71CA6" w:rsidRPr="00022D26" w:rsidRDefault="00E37C0E" w:rsidP="002A6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71CA6" w:rsidRPr="00022D26" w:rsidRDefault="00971CA6" w:rsidP="002A6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71CA6" w:rsidRPr="00022D26" w:rsidRDefault="00E37C0E" w:rsidP="002A6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971CA6" w:rsidRPr="00022D26" w:rsidRDefault="00971CA6" w:rsidP="002A6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71CA6" w:rsidRPr="00022D26" w:rsidTr="00DD20E0">
        <w:trPr>
          <w:trHeight w:val="315"/>
        </w:trPr>
        <w:tc>
          <w:tcPr>
            <w:tcW w:w="568" w:type="dxa"/>
            <w:vMerge/>
            <w:vAlign w:val="center"/>
            <w:hideMark/>
          </w:tcPr>
          <w:p w:rsidR="00971CA6" w:rsidRPr="00022D26" w:rsidRDefault="00971CA6" w:rsidP="00971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hideMark/>
          </w:tcPr>
          <w:p w:rsidR="00971CA6" w:rsidRPr="00022D26" w:rsidRDefault="00971CA6" w:rsidP="00971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t>погашение основной суммы долга</w:t>
            </w:r>
          </w:p>
        </w:tc>
        <w:tc>
          <w:tcPr>
            <w:tcW w:w="1701" w:type="dxa"/>
            <w:shd w:val="clear" w:color="auto" w:fill="auto"/>
            <w:hideMark/>
          </w:tcPr>
          <w:p w:rsidR="00971CA6" w:rsidRPr="00022D26" w:rsidRDefault="00E37C0E" w:rsidP="00971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  <w:r w:rsidR="00971CA6"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971CA6" w:rsidRPr="00022D26" w:rsidRDefault="00971CA6" w:rsidP="00971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shd w:val="clear" w:color="auto" w:fill="auto"/>
            <w:hideMark/>
          </w:tcPr>
          <w:p w:rsidR="00971CA6" w:rsidRPr="00022D26" w:rsidRDefault="00971CA6" w:rsidP="00E37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="00E37C0E"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  <w:r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971CA6" w:rsidRPr="00022D26" w:rsidRDefault="00971CA6" w:rsidP="00971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71CA6" w:rsidRPr="00022D26" w:rsidTr="00DD20E0">
        <w:trPr>
          <w:trHeight w:val="315"/>
        </w:trPr>
        <w:tc>
          <w:tcPr>
            <w:tcW w:w="568" w:type="dxa"/>
            <w:vMerge/>
            <w:vAlign w:val="center"/>
            <w:hideMark/>
          </w:tcPr>
          <w:p w:rsidR="00971CA6" w:rsidRPr="00022D26" w:rsidRDefault="00971CA6" w:rsidP="00971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hideMark/>
          </w:tcPr>
          <w:p w:rsidR="00971CA6" w:rsidRPr="00022D26" w:rsidRDefault="00971CA6" w:rsidP="00971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том числе 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71CA6" w:rsidRPr="00022D26" w:rsidRDefault="00971CA6" w:rsidP="00971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71CA6" w:rsidRPr="00022D26" w:rsidRDefault="00971CA6" w:rsidP="00971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71CA6" w:rsidRPr="00022D26" w:rsidRDefault="00971CA6" w:rsidP="00971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1CA6" w:rsidRPr="00022D26" w:rsidRDefault="00971CA6" w:rsidP="00971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71CA6" w:rsidRPr="00022D26" w:rsidTr="00DD20E0">
        <w:trPr>
          <w:trHeight w:val="660"/>
        </w:trPr>
        <w:tc>
          <w:tcPr>
            <w:tcW w:w="568" w:type="dxa"/>
            <w:vMerge w:val="restart"/>
            <w:shd w:val="clear" w:color="auto" w:fill="auto"/>
            <w:noWrap/>
            <w:hideMark/>
          </w:tcPr>
          <w:p w:rsidR="00971CA6" w:rsidRPr="00022D26" w:rsidRDefault="00971CA6" w:rsidP="00971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9214" w:type="dxa"/>
            <w:gridSpan w:val="5"/>
            <w:shd w:val="clear" w:color="auto" w:fill="auto"/>
            <w:hideMark/>
          </w:tcPr>
          <w:p w:rsidR="00971CA6" w:rsidRPr="00022D26" w:rsidRDefault="00971CA6" w:rsidP="00E37C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Общий объем заимствований, направляемых на покрытие дефицита </w:t>
            </w:r>
            <w:r w:rsidR="00E37C0E"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местного </w:t>
            </w:r>
            <w:r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бюджета и погашение долговых обязательств </w:t>
            </w:r>
            <w:r w:rsidR="00E37C0E"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муниципального образования «город Северобайкальск»</w:t>
            </w:r>
          </w:p>
        </w:tc>
      </w:tr>
      <w:tr w:rsidR="00971CA6" w:rsidRPr="00022D26" w:rsidTr="00DD20E0">
        <w:trPr>
          <w:trHeight w:val="315"/>
        </w:trPr>
        <w:tc>
          <w:tcPr>
            <w:tcW w:w="568" w:type="dxa"/>
            <w:vMerge/>
            <w:vAlign w:val="center"/>
            <w:hideMark/>
          </w:tcPr>
          <w:p w:rsidR="00971CA6" w:rsidRPr="00022D26" w:rsidRDefault="00971CA6" w:rsidP="00971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hideMark/>
          </w:tcPr>
          <w:p w:rsidR="00971CA6" w:rsidRPr="00022D26" w:rsidRDefault="00971CA6" w:rsidP="00971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привлечение средств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71CA6" w:rsidRPr="00022D26" w:rsidRDefault="007C285B" w:rsidP="002A6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20 152 000,00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71CA6" w:rsidRPr="00022D26" w:rsidRDefault="00971CA6" w:rsidP="002A6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71CA6" w:rsidRPr="00022D26" w:rsidRDefault="007C285B" w:rsidP="002A6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15 152 000,00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971CA6" w:rsidRPr="00022D26" w:rsidRDefault="00971CA6" w:rsidP="002A6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71CA6" w:rsidRPr="00022D26" w:rsidTr="00DD20E0">
        <w:trPr>
          <w:trHeight w:val="315"/>
        </w:trPr>
        <w:tc>
          <w:tcPr>
            <w:tcW w:w="568" w:type="dxa"/>
            <w:vMerge/>
            <w:vAlign w:val="center"/>
            <w:hideMark/>
          </w:tcPr>
          <w:p w:rsidR="00971CA6" w:rsidRPr="00022D26" w:rsidRDefault="00971CA6" w:rsidP="00971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hideMark/>
          </w:tcPr>
          <w:p w:rsidR="00971CA6" w:rsidRPr="00022D26" w:rsidRDefault="00971CA6" w:rsidP="00971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t>погашение основной суммы долга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71CA6" w:rsidRPr="00022D26" w:rsidRDefault="007C285B" w:rsidP="002A6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25 000 000,00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71CA6" w:rsidRPr="00022D26" w:rsidRDefault="00971CA6" w:rsidP="002A6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71CA6" w:rsidRPr="00022D26" w:rsidRDefault="00715B06" w:rsidP="007C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7C285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7C285B">
              <w:rPr>
                <w:rFonts w:ascii="Times New Roman" w:eastAsia="Times New Roman" w:hAnsi="Times New Roman" w:cs="Times New Roman"/>
                <w:sz w:val="24"/>
                <w:szCs w:val="24"/>
              </w:rPr>
              <w:t>152</w:t>
            </w:r>
            <w:r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t> 000,00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971CA6" w:rsidRPr="00022D26" w:rsidRDefault="00971CA6" w:rsidP="002A6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971CA6" w:rsidRPr="00B525E8" w:rsidRDefault="00971CA6" w:rsidP="00DD20E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971CA6" w:rsidRPr="00B525E8" w:rsidSect="00662FC0">
      <w:headerReference w:type="default" r:id="rId7"/>
      <w:footerReference w:type="default" r:id="rId8"/>
      <w:pgSz w:w="11906" w:h="16838"/>
      <w:pgMar w:top="1134" w:right="849" w:bottom="1134" w:left="1701" w:header="708" w:footer="708" w:gutter="0"/>
      <w:pgNumType w:start="32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7EE9" w:rsidRDefault="000D7EE9" w:rsidP="000D7EE9">
      <w:pPr>
        <w:spacing w:after="0" w:line="240" w:lineRule="auto"/>
      </w:pPr>
      <w:r>
        <w:separator/>
      </w:r>
    </w:p>
  </w:endnote>
  <w:endnote w:type="continuationSeparator" w:id="0">
    <w:p w:rsidR="000D7EE9" w:rsidRDefault="000D7EE9" w:rsidP="000D7E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7EE9" w:rsidRDefault="000D7EE9">
    <w:pPr>
      <w:pStyle w:val="a5"/>
      <w:jc w:val="center"/>
    </w:pPr>
  </w:p>
  <w:p w:rsidR="000D7EE9" w:rsidRDefault="000D7EE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7EE9" w:rsidRDefault="000D7EE9" w:rsidP="000D7EE9">
      <w:pPr>
        <w:spacing w:after="0" w:line="240" w:lineRule="auto"/>
      </w:pPr>
      <w:r>
        <w:separator/>
      </w:r>
    </w:p>
  </w:footnote>
  <w:footnote w:type="continuationSeparator" w:id="0">
    <w:p w:rsidR="000D7EE9" w:rsidRDefault="000D7EE9" w:rsidP="000D7E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02139055"/>
      <w:docPartObj>
        <w:docPartGallery w:val="Page Numbers (Top of Page)"/>
        <w:docPartUnique/>
      </w:docPartObj>
    </w:sdtPr>
    <w:sdtContent>
      <w:p w:rsidR="00C652CA" w:rsidRDefault="00665BD9">
        <w:pPr>
          <w:pStyle w:val="a3"/>
          <w:jc w:val="center"/>
        </w:pPr>
        <w:fldSimple w:instr=" PAGE   \* MERGEFORMAT ">
          <w:r w:rsidR="008250FA">
            <w:rPr>
              <w:noProof/>
            </w:rPr>
            <w:t>322</w:t>
          </w:r>
        </w:fldSimple>
      </w:p>
    </w:sdtContent>
  </w:sdt>
  <w:p w:rsidR="000D7EE9" w:rsidRDefault="000D7EE9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B525E8"/>
    <w:rsid w:val="0001791F"/>
    <w:rsid w:val="00022D26"/>
    <w:rsid w:val="00057164"/>
    <w:rsid w:val="00061614"/>
    <w:rsid w:val="000A4831"/>
    <w:rsid w:val="000D7EE9"/>
    <w:rsid w:val="00104381"/>
    <w:rsid w:val="001226E5"/>
    <w:rsid w:val="00134C7C"/>
    <w:rsid w:val="00166E43"/>
    <w:rsid w:val="00170F39"/>
    <w:rsid w:val="001C4D49"/>
    <w:rsid w:val="001C4F4B"/>
    <w:rsid w:val="001E0CC6"/>
    <w:rsid w:val="001F3076"/>
    <w:rsid w:val="00233DA6"/>
    <w:rsid w:val="00250092"/>
    <w:rsid w:val="002A611D"/>
    <w:rsid w:val="002A6A12"/>
    <w:rsid w:val="002C0082"/>
    <w:rsid w:val="002C5A7D"/>
    <w:rsid w:val="002D1B8E"/>
    <w:rsid w:val="002F7610"/>
    <w:rsid w:val="003001AF"/>
    <w:rsid w:val="00316D48"/>
    <w:rsid w:val="00333768"/>
    <w:rsid w:val="003344CA"/>
    <w:rsid w:val="00334B9F"/>
    <w:rsid w:val="00337DDF"/>
    <w:rsid w:val="003469B0"/>
    <w:rsid w:val="00354453"/>
    <w:rsid w:val="0035543B"/>
    <w:rsid w:val="00360F86"/>
    <w:rsid w:val="003741BC"/>
    <w:rsid w:val="00405BD6"/>
    <w:rsid w:val="00410A29"/>
    <w:rsid w:val="00412CDC"/>
    <w:rsid w:val="004238B2"/>
    <w:rsid w:val="00490DDB"/>
    <w:rsid w:val="0049443D"/>
    <w:rsid w:val="004A7D89"/>
    <w:rsid w:val="004B7558"/>
    <w:rsid w:val="004F2BF6"/>
    <w:rsid w:val="00510914"/>
    <w:rsid w:val="005351EA"/>
    <w:rsid w:val="0054588F"/>
    <w:rsid w:val="00556AB9"/>
    <w:rsid w:val="0055734C"/>
    <w:rsid w:val="0056334B"/>
    <w:rsid w:val="00565459"/>
    <w:rsid w:val="0057735F"/>
    <w:rsid w:val="00581D70"/>
    <w:rsid w:val="0058715F"/>
    <w:rsid w:val="005A2411"/>
    <w:rsid w:val="005C4777"/>
    <w:rsid w:val="005E0836"/>
    <w:rsid w:val="00602927"/>
    <w:rsid w:val="00603FCF"/>
    <w:rsid w:val="006145A9"/>
    <w:rsid w:val="00662FC0"/>
    <w:rsid w:val="00665BD9"/>
    <w:rsid w:val="00665DE9"/>
    <w:rsid w:val="006A2797"/>
    <w:rsid w:val="006D3FD0"/>
    <w:rsid w:val="006F329A"/>
    <w:rsid w:val="006F79BC"/>
    <w:rsid w:val="00715B06"/>
    <w:rsid w:val="007262EB"/>
    <w:rsid w:val="00732467"/>
    <w:rsid w:val="00743D13"/>
    <w:rsid w:val="00752E80"/>
    <w:rsid w:val="00765781"/>
    <w:rsid w:val="00775642"/>
    <w:rsid w:val="00782D3B"/>
    <w:rsid w:val="00783B07"/>
    <w:rsid w:val="007A5E56"/>
    <w:rsid w:val="007B1602"/>
    <w:rsid w:val="007B49C7"/>
    <w:rsid w:val="007C285B"/>
    <w:rsid w:val="008250FA"/>
    <w:rsid w:val="008609FD"/>
    <w:rsid w:val="00880D27"/>
    <w:rsid w:val="008B22A1"/>
    <w:rsid w:val="008C193E"/>
    <w:rsid w:val="008D13EF"/>
    <w:rsid w:val="008D27E1"/>
    <w:rsid w:val="008E2047"/>
    <w:rsid w:val="009342CF"/>
    <w:rsid w:val="00971CA6"/>
    <w:rsid w:val="0097582D"/>
    <w:rsid w:val="00981440"/>
    <w:rsid w:val="00996534"/>
    <w:rsid w:val="009B4D6E"/>
    <w:rsid w:val="009E04AC"/>
    <w:rsid w:val="009E4CA1"/>
    <w:rsid w:val="009F566F"/>
    <w:rsid w:val="00A00C5A"/>
    <w:rsid w:val="00A36EE7"/>
    <w:rsid w:val="00A43191"/>
    <w:rsid w:val="00A54811"/>
    <w:rsid w:val="00A63E0E"/>
    <w:rsid w:val="00AB3175"/>
    <w:rsid w:val="00AC713F"/>
    <w:rsid w:val="00AE65A3"/>
    <w:rsid w:val="00AF14D7"/>
    <w:rsid w:val="00AF51EB"/>
    <w:rsid w:val="00AF5367"/>
    <w:rsid w:val="00B1341C"/>
    <w:rsid w:val="00B169CF"/>
    <w:rsid w:val="00B51FFD"/>
    <w:rsid w:val="00B525E8"/>
    <w:rsid w:val="00B8263E"/>
    <w:rsid w:val="00BE5F8B"/>
    <w:rsid w:val="00C14471"/>
    <w:rsid w:val="00C31C2B"/>
    <w:rsid w:val="00C44ACE"/>
    <w:rsid w:val="00C652CA"/>
    <w:rsid w:val="00C67971"/>
    <w:rsid w:val="00C74F0D"/>
    <w:rsid w:val="00CC4C33"/>
    <w:rsid w:val="00CF4301"/>
    <w:rsid w:val="00D0437F"/>
    <w:rsid w:val="00D576B5"/>
    <w:rsid w:val="00D6247F"/>
    <w:rsid w:val="00D70E39"/>
    <w:rsid w:val="00D930A4"/>
    <w:rsid w:val="00DA0A2A"/>
    <w:rsid w:val="00DA2325"/>
    <w:rsid w:val="00DB7C62"/>
    <w:rsid w:val="00DC5E25"/>
    <w:rsid w:val="00DD1E90"/>
    <w:rsid w:val="00DD20E0"/>
    <w:rsid w:val="00DE0E66"/>
    <w:rsid w:val="00DE350F"/>
    <w:rsid w:val="00DF3A28"/>
    <w:rsid w:val="00DF66AD"/>
    <w:rsid w:val="00E14BE2"/>
    <w:rsid w:val="00E37C0E"/>
    <w:rsid w:val="00E90D76"/>
    <w:rsid w:val="00EA37A7"/>
    <w:rsid w:val="00ED5317"/>
    <w:rsid w:val="00F406AC"/>
    <w:rsid w:val="00F42112"/>
    <w:rsid w:val="00F47DDB"/>
    <w:rsid w:val="00F66062"/>
    <w:rsid w:val="00F67D88"/>
    <w:rsid w:val="00F70A1F"/>
    <w:rsid w:val="00F9672D"/>
    <w:rsid w:val="00F96A6E"/>
    <w:rsid w:val="00FB6BCB"/>
    <w:rsid w:val="00FC0DE0"/>
    <w:rsid w:val="00FC28A2"/>
    <w:rsid w:val="00FD66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14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D7E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D7EE9"/>
  </w:style>
  <w:style w:type="paragraph" w:styleId="a5">
    <w:name w:val="footer"/>
    <w:basedOn w:val="a"/>
    <w:link w:val="a6"/>
    <w:uiPriority w:val="99"/>
    <w:unhideWhenUsed/>
    <w:rsid w:val="000D7E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D7EE9"/>
  </w:style>
  <w:style w:type="paragraph" w:styleId="a7">
    <w:name w:val="Balloon Text"/>
    <w:basedOn w:val="a"/>
    <w:link w:val="a8"/>
    <w:uiPriority w:val="99"/>
    <w:semiHidden/>
    <w:unhideWhenUsed/>
    <w:rsid w:val="00D70E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70E39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DD20E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D7E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D7EE9"/>
  </w:style>
  <w:style w:type="paragraph" w:styleId="a5">
    <w:name w:val="footer"/>
    <w:basedOn w:val="a"/>
    <w:link w:val="a6"/>
    <w:uiPriority w:val="99"/>
    <w:unhideWhenUsed/>
    <w:rsid w:val="000D7E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D7EE9"/>
  </w:style>
  <w:style w:type="paragraph" w:styleId="a7">
    <w:name w:val="Balloon Text"/>
    <w:basedOn w:val="a"/>
    <w:link w:val="a8"/>
    <w:uiPriority w:val="99"/>
    <w:semiHidden/>
    <w:unhideWhenUsed/>
    <w:rsid w:val="00D70E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70E3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246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82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8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8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5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1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2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8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7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5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DEAC62-B210-4CAC-AC73-0FF7619E84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277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Минфин Республики Бурятия</Company>
  <LinksUpToDate>false</LinksUpToDate>
  <CharactersWithSpaces>1853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Мурзина</dc:creator>
  <cp:lastModifiedBy>svet_a</cp:lastModifiedBy>
  <cp:revision>22</cp:revision>
  <cp:lastPrinted>2023-01-17T06:24:00Z</cp:lastPrinted>
  <dcterms:created xsi:type="dcterms:W3CDTF">2022-11-01T01:07:00Z</dcterms:created>
  <dcterms:modified xsi:type="dcterms:W3CDTF">2023-03-24T03:41:00Z</dcterms:modified>
</cp:coreProperties>
</file>