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373" w:rsidRDefault="004B0373" w:rsidP="004B037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14 </w:t>
      </w:r>
    </w:p>
    <w:tbl>
      <w:tblPr>
        <w:tblW w:w="9778" w:type="dxa"/>
        <w:tblLook w:val="04A0"/>
      </w:tblPr>
      <w:tblGrid>
        <w:gridCol w:w="9778"/>
      </w:tblGrid>
      <w:tr w:rsidR="004B0373" w:rsidTr="0022745A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4B0373" w:rsidRDefault="004B0373" w:rsidP="0022745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4B0373" w:rsidTr="0022745A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4B0373" w:rsidRDefault="004B0373" w:rsidP="0022745A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4B0373" w:rsidRDefault="004B0373" w:rsidP="0022745A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  <w:p w:rsidR="004B0373" w:rsidRDefault="004B0373" w:rsidP="0022745A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4B0373" w:rsidRDefault="004B0373" w:rsidP="004B0373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4B0373" w:rsidRDefault="004B0373" w:rsidP="004B037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«21» декабря 2023 года  № </w:t>
      </w:r>
      <w:r>
        <w:rPr>
          <w:rFonts w:ascii="Times New Roman" w:eastAsia="Times New Roman" w:hAnsi="Times New Roman"/>
          <w:sz w:val="28"/>
          <w:szCs w:val="28"/>
        </w:rPr>
        <w:t>28</w:t>
      </w:r>
      <w:r w:rsidRPr="00C30348">
        <w:rPr>
          <w:rFonts w:ascii="Times New Roman" w:eastAsia="Times New Roman" w:hAnsi="Times New Roman"/>
          <w:sz w:val="28"/>
          <w:szCs w:val="28"/>
        </w:rPr>
        <w:t>-</w:t>
      </w:r>
      <w:r w:rsidRPr="00546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4B0373" w:rsidRDefault="004B0373" w:rsidP="004B0373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4B0373" w:rsidRDefault="004B0373" w:rsidP="004B0373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2024 год</w:t>
      </w:r>
    </w:p>
    <w:p w:rsidR="004B0373" w:rsidRDefault="004B0373" w:rsidP="004B0373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2025 и 2026 годов»</w:t>
      </w:r>
    </w:p>
    <w:p w:rsidR="004B0373" w:rsidRPr="00B52DE0" w:rsidRDefault="004B0373" w:rsidP="004B0373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r w:rsidR="00F846B6" w:rsidRPr="00B52DE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» декабря 2024  года №</w:t>
      </w:r>
      <w:r w:rsidR="00F846B6" w:rsidRPr="00B52DE0">
        <w:rPr>
          <w:rFonts w:ascii="Times New Roman" w:hAnsi="Times New Roman"/>
          <w:sz w:val="28"/>
          <w:szCs w:val="28"/>
        </w:rPr>
        <w:t xml:space="preserve"> 123-</w:t>
      </w:r>
      <w:r w:rsidR="00F846B6">
        <w:rPr>
          <w:rFonts w:ascii="Times New Roman" w:hAnsi="Times New Roman"/>
          <w:sz w:val="28"/>
          <w:szCs w:val="28"/>
          <w:lang w:val="en-US"/>
        </w:rPr>
        <w:t>VII</w:t>
      </w:r>
    </w:p>
    <w:p w:rsidR="004B0373" w:rsidRDefault="004B0373" w:rsidP="00DD20E0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DD20E0" w:rsidRPr="00480E02" w:rsidRDefault="006145A9" w:rsidP="00DD20E0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045045">
        <w:rPr>
          <w:rFonts w:ascii="Times New Roman" w:hAnsi="Times New Roman" w:cs="Times New Roman"/>
          <w:sz w:val="28"/>
          <w:szCs w:val="28"/>
        </w:rPr>
        <w:t>21</w:t>
      </w:r>
    </w:p>
    <w:tbl>
      <w:tblPr>
        <w:tblW w:w="9568" w:type="dxa"/>
        <w:tblInd w:w="-34" w:type="dxa"/>
        <w:tblLayout w:type="fixed"/>
        <w:tblLook w:val="04A0"/>
      </w:tblPr>
      <w:tblGrid>
        <w:gridCol w:w="9568"/>
      </w:tblGrid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«О бюджете муниципального образования</w:t>
            </w:r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715B06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"город Северобайкальск" на 202</w:t>
            </w:r>
            <w:r w:rsidR="00834E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D20E0"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DD20E0" w:rsidRPr="00480E02" w:rsidRDefault="00DD20E0" w:rsidP="00834E9A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и плановый период 202</w:t>
            </w:r>
            <w:r w:rsidR="00834E9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34E9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30120A" w:rsidP="0042618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bookmarkStart w:id="0" w:name="OLE_LINK3"/>
            <w:bookmarkStart w:id="1" w:name="OLE_LINK2"/>
            <w:bookmarkStart w:id="2" w:name="OLE_LINK1"/>
            <w:r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декабря  2023 года №28-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VII</w:t>
            </w:r>
          </w:p>
        </w:tc>
      </w:tr>
    </w:tbl>
    <w:p w:rsidR="00DC5E25" w:rsidRDefault="00DC5E25" w:rsidP="0056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0A1F" w:rsidRPr="00FC0DE0" w:rsidRDefault="009342CF" w:rsidP="0056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0DE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муниципальных заимствований муниципального образования «город Северобайкальск» </w:t>
      </w:r>
      <w:r w:rsidR="0056334B" w:rsidRPr="00FC0DE0">
        <w:rPr>
          <w:rFonts w:ascii="Times New Roman" w:hAnsi="Times New Roman" w:cs="Times New Roman"/>
          <w:sz w:val="28"/>
          <w:szCs w:val="28"/>
        </w:rPr>
        <w:t xml:space="preserve"> на 202</w:t>
      </w:r>
      <w:r w:rsidR="00834E9A">
        <w:rPr>
          <w:rFonts w:ascii="Times New Roman" w:hAnsi="Times New Roman" w:cs="Times New Roman"/>
          <w:sz w:val="28"/>
          <w:szCs w:val="28"/>
        </w:rPr>
        <w:t>5</w:t>
      </w:r>
      <w:r w:rsidR="00EA37A7" w:rsidRPr="00FC0DE0">
        <w:rPr>
          <w:rFonts w:ascii="Times New Roman" w:hAnsi="Times New Roman" w:cs="Times New Roman"/>
          <w:sz w:val="28"/>
          <w:szCs w:val="28"/>
        </w:rPr>
        <w:t xml:space="preserve"> -</w:t>
      </w:r>
      <w:r w:rsidR="00880D27" w:rsidRPr="00FC0DE0">
        <w:rPr>
          <w:rFonts w:ascii="Times New Roman" w:hAnsi="Times New Roman" w:cs="Times New Roman"/>
          <w:sz w:val="28"/>
          <w:szCs w:val="28"/>
        </w:rPr>
        <w:t>202</w:t>
      </w:r>
      <w:r w:rsidR="00834E9A">
        <w:rPr>
          <w:rFonts w:ascii="Times New Roman" w:hAnsi="Times New Roman" w:cs="Times New Roman"/>
          <w:sz w:val="28"/>
          <w:szCs w:val="28"/>
        </w:rPr>
        <w:t>6</w:t>
      </w:r>
      <w:r w:rsidR="0056334B" w:rsidRPr="00FC0DE0">
        <w:rPr>
          <w:rFonts w:ascii="Times New Roman" w:hAnsi="Times New Roman" w:cs="Times New Roman"/>
          <w:sz w:val="28"/>
          <w:szCs w:val="28"/>
        </w:rPr>
        <w:t xml:space="preserve"> год</w:t>
      </w:r>
      <w:r w:rsidR="00880D27" w:rsidRPr="00FC0DE0">
        <w:rPr>
          <w:rFonts w:ascii="Times New Roman" w:hAnsi="Times New Roman" w:cs="Times New Roman"/>
          <w:sz w:val="28"/>
          <w:szCs w:val="28"/>
        </w:rPr>
        <w:t>ы</w:t>
      </w:r>
    </w:p>
    <w:p w:rsidR="0056334B" w:rsidRDefault="0056334B" w:rsidP="002C5A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25E8" w:rsidRPr="00B525E8" w:rsidRDefault="00DD20E0" w:rsidP="002C5A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ED5317">
        <w:rPr>
          <w:rFonts w:ascii="Times New Roman" w:hAnsi="Times New Roman" w:cs="Times New Roman"/>
          <w:sz w:val="28"/>
          <w:szCs w:val="28"/>
        </w:rPr>
        <w:t xml:space="preserve"> Р</w:t>
      </w:r>
      <w:r w:rsidR="00B525E8" w:rsidRPr="00B525E8">
        <w:rPr>
          <w:rFonts w:ascii="Times New Roman" w:hAnsi="Times New Roman" w:cs="Times New Roman"/>
          <w:sz w:val="28"/>
          <w:szCs w:val="28"/>
        </w:rPr>
        <w:t>ублей)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551"/>
        <w:gridCol w:w="1701"/>
        <w:gridCol w:w="1701"/>
        <w:gridCol w:w="1701"/>
        <w:gridCol w:w="1560"/>
      </w:tblGrid>
      <w:tr w:rsidR="00971CA6" w:rsidRPr="00FC0DE0" w:rsidTr="00DD20E0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видов заимствований</w:t>
            </w:r>
          </w:p>
        </w:tc>
        <w:tc>
          <w:tcPr>
            <w:tcW w:w="6663" w:type="dxa"/>
            <w:gridSpan w:val="4"/>
            <w:shd w:val="clear" w:color="auto" w:fill="auto"/>
            <w:noWrap/>
            <w:vAlign w:val="bottom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период</w:t>
            </w:r>
          </w:p>
        </w:tc>
      </w:tr>
      <w:tr w:rsidR="00971CA6" w:rsidRPr="00FC0DE0" w:rsidTr="00DD20E0">
        <w:trPr>
          <w:trHeight w:val="1050"/>
        </w:trPr>
        <w:tc>
          <w:tcPr>
            <w:tcW w:w="568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8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834E9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Предельные сроки погашения долговых обязательств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8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834E9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Предельные сроки погашения долговых обязательств</w:t>
            </w:r>
          </w:p>
        </w:tc>
      </w:tr>
      <w:tr w:rsidR="00971CA6" w:rsidRPr="00FC0DE0" w:rsidTr="00DD20E0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FC0DE0" w:rsidRDefault="00B169CF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Муниципальные ценные бумаги</w:t>
            </w:r>
          </w:p>
        </w:tc>
      </w:tr>
      <w:tr w:rsidR="00971CA6" w:rsidRPr="00FC0DE0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E14BE2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FC0DE0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DD20E0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Кредиты кредитных организаций</w:t>
            </w:r>
          </w:p>
        </w:tc>
      </w:tr>
      <w:tr w:rsidR="00971CA6" w:rsidRPr="00FC0DE0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C7547A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1E618A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C7547A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FC0DE0" w:rsidRDefault="001E618A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634FD8">
        <w:trPr>
          <w:trHeight w:val="330"/>
        </w:trPr>
        <w:tc>
          <w:tcPr>
            <w:tcW w:w="568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долга,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71CA6" w:rsidRPr="00FC0DE0" w:rsidRDefault="00634FD8" w:rsidP="008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DD20E0" w:rsidP="00E3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C7547A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FC0DE0" w:rsidRDefault="00DD20E0" w:rsidP="00E3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DD20E0">
        <w:trPr>
          <w:trHeight w:val="330"/>
        </w:trPr>
        <w:tc>
          <w:tcPr>
            <w:tcW w:w="568" w:type="dxa"/>
            <w:vMerge w:val="restart"/>
            <w:shd w:val="clear" w:color="auto" w:fill="auto"/>
            <w:noWrap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971CA6" w:rsidRPr="00FC0DE0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701" w:type="dxa"/>
            <w:shd w:val="clear" w:color="auto" w:fill="auto"/>
            <w:hideMark/>
          </w:tcPr>
          <w:p w:rsidR="00971CA6" w:rsidRPr="00FC0DE0" w:rsidRDefault="00E33734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2 071 760,00</w:t>
            </w:r>
            <w:r w:rsidR="00971CA6"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971CA6" w:rsidRPr="00FC0DE0" w:rsidRDefault="00971CA6" w:rsidP="00E3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E37C0E"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71CA6" w:rsidRPr="00FC0DE0" w:rsidTr="00DD20E0">
        <w:trPr>
          <w:trHeight w:val="660"/>
        </w:trPr>
        <w:tc>
          <w:tcPr>
            <w:tcW w:w="568" w:type="dxa"/>
            <w:vMerge w:val="restart"/>
            <w:shd w:val="clear" w:color="auto" w:fill="auto"/>
            <w:noWrap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FC0DE0" w:rsidRDefault="00971CA6" w:rsidP="00E3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заимствований, направляемых на покрытие дефицита </w:t>
            </w:r>
            <w:r w:rsidR="00E37C0E"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местного 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бюджета и погашение долговых обязательств </w:t>
            </w:r>
            <w:r w:rsidR="00E37C0E"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 образования «город Северобайкальск»</w:t>
            </w:r>
          </w:p>
        </w:tc>
      </w:tr>
      <w:tr w:rsidR="00971CA6" w:rsidRPr="00FC0DE0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E33734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E33734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634FD8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2 071 760,00</w:t>
            </w:r>
            <w:bookmarkStart w:id="3" w:name="_GoBack"/>
            <w:bookmarkEnd w:id="3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E33734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71CA6" w:rsidRPr="00B525E8" w:rsidRDefault="00971CA6" w:rsidP="00DD20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71CA6" w:rsidRPr="00B525E8" w:rsidSect="00F00651">
      <w:headerReference w:type="default" r:id="rId7"/>
      <w:footerReference w:type="default" r:id="rId8"/>
      <w:pgSz w:w="11906" w:h="16838"/>
      <w:pgMar w:top="1134" w:right="707" w:bottom="1134" w:left="1701" w:header="708" w:footer="708" w:gutter="0"/>
      <w:pgNumType w:start="38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EE9" w:rsidRDefault="000D7EE9" w:rsidP="000D7EE9">
      <w:pPr>
        <w:spacing w:after="0" w:line="240" w:lineRule="auto"/>
      </w:pPr>
      <w:r>
        <w:separator/>
      </w:r>
    </w:p>
  </w:endnote>
  <w:end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E9" w:rsidRDefault="000D7EE9">
    <w:pPr>
      <w:pStyle w:val="a5"/>
      <w:jc w:val="center"/>
    </w:pPr>
  </w:p>
  <w:p w:rsidR="000D7EE9" w:rsidRDefault="000D7E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EE9" w:rsidRDefault="000D7EE9" w:rsidP="000D7EE9">
      <w:pPr>
        <w:spacing w:after="0" w:line="240" w:lineRule="auto"/>
      </w:pPr>
      <w:r>
        <w:separator/>
      </w:r>
    </w:p>
  </w:footnote>
  <w:foot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281367"/>
      <w:docPartObj>
        <w:docPartGallery w:val="Page Numbers (Top of Page)"/>
        <w:docPartUnique/>
      </w:docPartObj>
    </w:sdtPr>
    <w:sdtContent>
      <w:p w:rsidR="003F7A48" w:rsidRDefault="00890E44">
        <w:pPr>
          <w:pStyle w:val="a3"/>
          <w:jc w:val="center"/>
        </w:pPr>
        <w:fldSimple w:instr=" PAGE   \* MERGEFORMAT ">
          <w:r w:rsidR="00F00651">
            <w:rPr>
              <w:noProof/>
            </w:rPr>
            <w:t>386</w:t>
          </w:r>
        </w:fldSimple>
      </w:p>
    </w:sdtContent>
  </w:sdt>
  <w:p w:rsidR="003F7A48" w:rsidRDefault="003F7A4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25E8"/>
    <w:rsid w:val="000075C3"/>
    <w:rsid w:val="000361A2"/>
    <w:rsid w:val="00045045"/>
    <w:rsid w:val="00057164"/>
    <w:rsid w:val="00061614"/>
    <w:rsid w:val="000A4831"/>
    <w:rsid w:val="000D1D81"/>
    <w:rsid w:val="000D7EE9"/>
    <w:rsid w:val="000E21FF"/>
    <w:rsid w:val="00102478"/>
    <w:rsid w:val="00104381"/>
    <w:rsid w:val="00114F6F"/>
    <w:rsid w:val="001226E5"/>
    <w:rsid w:val="00166E43"/>
    <w:rsid w:val="00170F39"/>
    <w:rsid w:val="001C4D49"/>
    <w:rsid w:val="001C4F4B"/>
    <w:rsid w:val="001E0CC6"/>
    <w:rsid w:val="001E618A"/>
    <w:rsid w:val="001F3076"/>
    <w:rsid w:val="00233DA6"/>
    <w:rsid w:val="00250092"/>
    <w:rsid w:val="00261E07"/>
    <w:rsid w:val="002A611D"/>
    <w:rsid w:val="002A6A12"/>
    <w:rsid w:val="002C5A7D"/>
    <w:rsid w:val="002D1B8E"/>
    <w:rsid w:val="002F7610"/>
    <w:rsid w:val="003001AF"/>
    <w:rsid w:val="0030120A"/>
    <w:rsid w:val="00316D48"/>
    <w:rsid w:val="00334B9F"/>
    <w:rsid w:val="00337DDF"/>
    <w:rsid w:val="003469B0"/>
    <w:rsid w:val="00354453"/>
    <w:rsid w:val="0035543B"/>
    <w:rsid w:val="00360F86"/>
    <w:rsid w:val="003741BC"/>
    <w:rsid w:val="003F77A4"/>
    <w:rsid w:val="003F7A48"/>
    <w:rsid w:val="00405BD6"/>
    <w:rsid w:val="004106C8"/>
    <w:rsid w:val="00410A29"/>
    <w:rsid w:val="00412CDC"/>
    <w:rsid w:val="004238B2"/>
    <w:rsid w:val="00426187"/>
    <w:rsid w:val="00456497"/>
    <w:rsid w:val="004639C8"/>
    <w:rsid w:val="00490DDB"/>
    <w:rsid w:val="0049443D"/>
    <w:rsid w:val="004A7D89"/>
    <w:rsid w:val="004B0373"/>
    <w:rsid w:val="004B7558"/>
    <w:rsid w:val="004E33C1"/>
    <w:rsid w:val="004F2BF6"/>
    <w:rsid w:val="00522929"/>
    <w:rsid w:val="005351EA"/>
    <w:rsid w:val="0054588F"/>
    <w:rsid w:val="00556AB9"/>
    <w:rsid w:val="0055734C"/>
    <w:rsid w:val="0056334B"/>
    <w:rsid w:val="00565459"/>
    <w:rsid w:val="0057735F"/>
    <w:rsid w:val="00581D70"/>
    <w:rsid w:val="0058715F"/>
    <w:rsid w:val="005C4777"/>
    <w:rsid w:val="00602927"/>
    <w:rsid w:val="00603FCF"/>
    <w:rsid w:val="006145A9"/>
    <w:rsid w:val="00634FD8"/>
    <w:rsid w:val="00665652"/>
    <w:rsid w:val="006A2797"/>
    <w:rsid w:val="006D3FD0"/>
    <w:rsid w:val="006F329A"/>
    <w:rsid w:val="00715B06"/>
    <w:rsid w:val="007262EB"/>
    <w:rsid w:val="00732467"/>
    <w:rsid w:val="00743D13"/>
    <w:rsid w:val="00752E80"/>
    <w:rsid w:val="00765781"/>
    <w:rsid w:val="00775642"/>
    <w:rsid w:val="00777F23"/>
    <w:rsid w:val="00782D3B"/>
    <w:rsid w:val="00783B07"/>
    <w:rsid w:val="007A05A5"/>
    <w:rsid w:val="007A5E56"/>
    <w:rsid w:val="007B1602"/>
    <w:rsid w:val="007B49C7"/>
    <w:rsid w:val="00834E9A"/>
    <w:rsid w:val="008609FD"/>
    <w:rsid w:val="00880D27"/>
    <w:rsid w:val="00890E44"/>
    <w:rsid w:val="008A7B77"/>
    <w:rsid w:val="008B22A1"/>
    <w:rsid w:val="008C193E"/>
    <w:rsid w:val="008D13EF"/>
    <w:rsid w:val="008E2047"/>
    <w:rsid w:val="009342CF"/>
    <w:rsid w:val="00971CA6"/>
    <w:rsid w:val="0097582D"/>
    <w:rsid w:val="00981440"/>
    <w:rsid w:val="00996534"/>
    <w:rsid w:val="009B4D6E"/>
    <w:rsid w:val="009E04AC"/>
    <w:rsid w:val="009E4CA1"/>
    <w:rsid w:val="00A26E74"/>
    <w:rsid w:val="00A312FB"/>
    <w:rsid w:val="00A36EE7"/>
    <w:rsid w:val="00A54811"/>
    <w:rsid w:val="00A63E0E"/>
    <w:rsid w:val="00A77A47"/>
    <w:rsid w:val="00AB3175"/>
    <w:rsid w:val="00AC713F"/>
    <w:rsid w:val="00AE65A3"/>
    <w:rsid w:val="00AF51EB"/>
    <w:rsid w:val="00AF5367"/>
    <w:rsid w:val="00B1341C"/>
    <w:rsid w:val="00B169CF"/>
    <w:rsid w:val="00B43A48"/>
    <w:rsid w:val="00B51FFD"/>
    <w:rsid w:val="00B525E8"/>
    <w:rsid w:val="00B52DE0"/>
    <w:rsid w:val="00B8263E"/>
    <w:rsid w:val="00BE5F8B"/>
    <w:rsid w:val="00C14471"/>
    <w:rsid w:val="00C31C2B"/>
    <w:rsid w:val="00C44ACE"/>
    <w:rsid w:val="00C652CA"/>
    <w:rsid w:val="00C67971"/>
    <w:rsid w:val="00C74F0D"/>
    <w:rsid w:val="00C7547A"/>
    <w:rsid w:val="00CB6424"/>
    <w:rsid w:val="00CC4C33"/>
    <w:rsid w:val="00CF4301"/>
    <w:rsid w:val="00D0437F"/>
    <w:rsid w:val="00D40F9F"/>
    <w:rsid w:val="00D4405D"/>
    <w:rsid w:val="00D6247F"/>
    <w:rsid w:val="00D70E39"/>
    <w:rsid w:val="00D930A4"/>
    <w:rsid w:val="00DA0A2A"/>
    <w:rsid w:val="00DA2325"/>
    <w:rsid w:val="00DB7C62"/>
    <w:rsid w:val="00DC5E25"/>
    <w:rsid w:val="00DD1E90"/>
    <w:rsid w:val="00DD20E0"/>
    <w:rsid w:val="00DE350F"/>
    <w:rsid w:val="00DF3A28"/>
    <w:rsid w:val="00DF66AD"/>
    <w:rsid w:val="00E14BE2"/>
    <w:rsid w:val="00E33734"/>
    <w:rsid w:val="00E37C0E"/>
    <w:rsid w:val="00E90D76"/>
    <w:rsid w:val="00EA37A7"/>
    <w:rsid w:val="00ED5317"/>
    <w:rsid w:val="00F00651"/>
    <w:rsid w:val="00F406AC"/>
    <w:rsid w:val="00F42112"/>
    <w:rsid w:val="00F47DDB"/>
    <w:rsid w:val="00F65354"/>
    <w:rsid w:val="00F67D88"/>
    <w:rsid w:val="00F70A1F"/>
    <w:rsid w:val="00F846B6"/>
    <w:rsid w:val="00F9672D"/>
    <w:rsid w:val="00F96A6E"/>
    <w:rsid w:val="00FB6BCB"/>
    <w:rsid w:val="00FC0DE0"/>
    <w:rsid w:val="00FC28A2"/>
    <w:rsid w:val="00FD6618"/>
    <w:rsid w:val="00FF37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4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styleId="a7">
    <w:name w:val="Balloon Text"/>
    <w:basedOn w:val="a"/>
    <w:link w:val="a8"/>
    <w:uiPriority w:val="99"/>
    <w:semiHidden/>
    <w:unhideWhenUsed/>
    <w:rsid w:val="00D7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0E3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DD20E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5194A-8AD0-4158-9454-A1014EC5A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Республики Бурятия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</dc:creator>
  <cp:lastModifiedBy>svet_a</cp:lastModifiedBy>
  <cp:revision>12</cp:revision>
  <cp:lastPrinted>2022-12-01T03:33:00Z</cp:lastPrinted>
  <dcterms:created xsi:type="dcterms:W3CDTF">2024-12-11T02:14:00Z</dcterms:created>
  <dcterms:modified xsi:type="dcterms:W3CDTF">2025-01-13T00:03:00Z</dcterms:modified>
</cp:coreProperties>
</file>