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925" w:rsidRDefault="00D74925" w:rsidP="00D74925">
      <w:pPr>
        <w:framePr w:hSpace="180" w:wrap="around" w:vAnchor="text" w:hAnchor="margin" w:y="-6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 11</w:t>
      </w:r>
    </w:p>
    <w:tbl>
      <w:tblPr>
        <w:tblW w:w="9634" w:type="dxa"/>
        <w:tblLook w:val="04A0"/>
      </w:tblPr>
      <w:tblGrid>
        <w:gridCol w:w="9634"/>
      </w:tblGrid>
      <w:tr w:rsidR="00D74925" w:rsidTr="007F7F9D">
        <w:trPr>
          <w:trHeight w:val="193"/>
        </w:trPr>
        <w:tc>
          <w:tcPr>
            <w:tcW w:w="9634" w:type="dxa"/>
            <w:noWrap/>
            <w:vAlign w:val="bottom"/>
            <w:hideMark/>
          </w:tcPr>
          <w:p w:rsidR="00D74925" w:rsidRDefault="00D74925" w:rsidP="007F7F9D">
            <w:pPr>
              <w:framePr w:hSpace="180" w:wrap="around" w:vAnchor="text" w:hAnchor="margin" w:y="-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 w:rsidRPr="003302C4">
              <w:rPr>
                <w:sz w:val="28"/>
                <w:szCs w:val="28"/>
              </w:rPr>
              <w:t xml:space="preserve"> </w:t>
            </w:r>
          </w:p>
        </w:tc>
      </w:tr>
      <w:tr w:rsidR="00D74925" w:rsidTr="007F7F9D">
        <w:trPr>
          <w:trHeight w:val="683"/>
        </w:trPr>
        <w:tc>
          <w:tcPr>
            <w:tcW w:w="9634" w:type="dxa"/>
            <w:noWrap/>
            <w:vAlign w:val="bottom"/>
            <w:hideMark/>
          </w:tcPr>
          <w:p w:rsidR="00D74925" w:rsidRDefault="00D74925" w:rsidP="007F7F9D">
            <w:pPr>
              <w:framePr w:hSpace="180" w:wrap="around" w:vAnchor="text" w:hAnchor="margin" w:y="-66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D74925" w:rsidRDefault="00D74925" w:rsidP="007F7F9D">
            <w:pPr>
              <w:framePr w:hSpace="180" w:wrap="around" w:vAnchor="text" w:hAnchor="margin" w:y="-66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D74925" w:rsidRDefault="00D74925" w:rsidP="007F7F9D">
            <w:pPr>
              <w:framePr w:hSpace="180" w:wrap="around" w:vAnchor="text" w:hAnchor="margin" w:y="-66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D74925" w:rsidRDefault="00D74925" w:rsidP="00D74925">
      <w:pPr>
        <w:framePr w:hSpace="180" w:wrap="around" w:vAnchor="text" w:hAnchor="margin" w:y="-66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D74925" w:rsidRDefault="00D74925" w:rsidP="00D74925">
      <w:pPr>
        <w:framePr w:hSpace="180" w:wrap="around" w:vAnchor="text" w:hAnchor="margin" w:y="-66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D74925" w:rsidRDefault="00D74925" w:rsidP="00D74925">
      <w:pPr>
        <w:framePr w:hSpace="180" w:wrap="around" w:vAnchor="text" w:hAnchor="margin" w:y="-66"/>
        <w:tabs>
          <w:tab w:val="left" w:pos="2450"/>
          <w:tab w:val="left" w:pos="949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D74925" w:rsidRDefault="00D74925" w:rsidP="00D74925">
      <w:pPr>
        <w:framePr w:hSpace="180" w:wrap="around" w:vAnchor="text" w:hAnchor="margin" w:y="-66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D74925" w:rsidRDefault="00D74925" w:rsidP="00D74925">
      <w:pPr>
        <w:framePr w:hSpace="180" w:wrap="around" w:vAnchor="text" w:hAnchor="margin" w:y="-66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D74925" w:rsidRDefault="0074028D" w:rsidP="00AD7495">
      <w:pPr>
        <w:pStyle w:val="ConsNormal"/>
        <w:ind w:right="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Pr="0074028D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» сентября 2024  года № 92</w:t>
      </w:r>
      <w:r w:rsidRPr="0074028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74028D" w:rsidRPr="0074028D" w:rsidRDefault="0074028D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D7495" w:rsidRPr="007A3128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4028D">
        <w:rPr>
          <w:rFonts w:ascii="Times New Roman" w:hAnsi="Times New Roman" w:cs="Times New Roman"/>
          <w:sz w:val="28"/>
          <w:szCs w:val="28"/>
        </w:rPr>
        <w:t xml:space="preserve">  </w:t>
      </w:r>
      <w:r w:rsidR="00AD7495" w:rsidRPr="00DE3032">
        <w:rPr>
          <w:rFonts w:ascii="Times New Roman" w:hAnsi="Times New Roman" w:cs="Times New Roman"/>
          <w:sz w:val="28"/>
          <w:szCs w:val="28"/>
        </w:rPr>
        <w:t xml:space="preserve">Приложение  </w:t>
      </w:r>
      <w:r w:rsidR="005D3819">
        <w:rPr>
          <w:rFonts w:ascii="Times New Roman" w:hAnsi="Times New Roman" w:cs="Times New Roman"/>
          <w:sz w:val="28"/>
          <w:szCs w:val="28"/>
        </w:rPr>
        <w:t>1</w:t>
      </w:r>
      <w:r w:rsidR="00DB4DCB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W w:w="9635" w:type="dxa"/>
        <w:tblInd w:w="-34" w:type="dxa"/>
        <w:tblLayout w:type="fixed"/>
        <w:tblLook w:val="04A0"/>
      </w:tblPr>
      <w:tblGrid>
        <w:gridCol w:w="9635"/>
      </w:tblGrid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D610DB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5D381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B4DCB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5E54A1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677D47" w:rsidRDefault="00AD7495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5E54A1">
              <w:rPr>
                <w:sz w:val="28"/>
                <w:szCs w:val="28"/>
              </w:rPr>
              <w:t>5</w:t>
            </w:r>
            <w:r w:rsidR="00DB4D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5E54A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8C75F7">
        <w:trPr>
          <w:trHeight w:val="315"/>
        </w:trPr>
        <w:tc>
          <w:tcPr>
            <w:tcW w:w="9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5E54A1" w:rsidRDefault="005C2F1C" w:rsidP="002A77D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AD7495" w:rsidRDefault="00AD7495"/>
    <w:p w:rsidR="00AD7495" w:rsidRDefault="00AD7495" w:rsidP="008C75F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5E54A1">
        <w:rPr>
          <w:sz w:val="28"/>
          <w:szCs w:val="28"/>
        </w:rPr>
        <w:t>5</w:t>
      </w:r>
      <w:r w:rsidR="00395CAF">
        <w:rPr>
          <w:sz w:val="28"/>
          <w:szCs w:val="28"/>
        </w:rPr>
        <w:t>-202</w:t>
      </w:r>
      <w:r w:rsidR="005E54A1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395CAF">
        <w:rPr>
          <w:sz w:val="28"/>
          <w:szCs w:val="28"/>
        </w:rPr>
        <w:t>ы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234" w:type="dxa"/>
        <w:tblInd w:w="-318" w:type="dxa"/>
        <w:tblLayout w:type="fixed"/>
        <w:tblLook w:val="04A0"/>
      </w:tblPr>
      <w:tblGrid>
        <w:gridCol w:w="3120"/>
        <w:gridCol w:w="588"/>
        <w:gridCol w:w="546"/>
        <w:gridCol w:w="567"/>
        <w:gridCol w:w="1275"/>
        <w:gridCol w:w="567"/>
        <w:gridCol w:w="1822"/>
        <w:gridCol w:w="1749"/>
      </w:tblGrid>
      <w:tr w:rsidR="00D74925" w:rsidRPr="00D74925" w:rsidTr="00D74925">
        <w:trPr>
          <w:trHeight w:val="825"/>
        </w:trPr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ПЗ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ВР</w:t>
            </w:r>
          </w:p>
        </w:tc>
        <w:tc>
          <w:tcPr>
            <w:tcW w:w="18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Сумма на 2025 год</w:t>
            </w:r>
          </w:p>
        </w:tc>
        <w:tc>
          <w:tcPr>
            <w:tcW w:w="1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Сумма на 2026 год</w:t>
            </w:r>
          </w:p>
        </w:tc>
      </w:tr>
      <w:tr w:rsidR="00D74925" w:rsidRPr="00D74925" w:rsidTr="00D74925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6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7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8</w:t>
            </w:r>
          </w:p>
        </w:tc>
      </w:tr>
      <w:tr w:rsidR="00D74925" w:rsidRPr="00D74925" w:rsidTr="00D74925">
        <w:trPr>
          <w:trHeight w:val="189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344 314 030,00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358 522 980,00</w:t>
            </w:r>
          </w:p>
        </w:tc>
      </w:tr>
      <w:tr w:rsidR="00D74925" w:rsidRPr="00D74925" w:rsidTr="00D7492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Коммунальное хозяйство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3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3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3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lastRenderedPageBreak/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1610186400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>5 334 320,00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>12 446 720,00</w:t>
            </w:r>
          </w:p>
        </w:tc>
      </w:tr>
      <w:tr w:rsidR="00D74925" w:rsidRPr="00D74925" w:rsidTr="00D74925">
        <w:trPr>
          <w:trHeight w:val="31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3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3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3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3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091G700000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346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5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</w:t>
            </w:r>
            <w:r w:rsidRPr="00D74925">
              <w:rPr>
                <w:color w:val="000000"/>
              </w:rPr>
              <w:lastRenderedPageBreak/>
              <w:t>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lastRenderedPageBreak/>
              <w:t>994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091G750250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>338 979 710,00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>346 076 260,00</w:t>
            </w:r>
          </w:p>
        </w:tc>
      </w:tr>
      <w:tr w:rsidR="00D74925" w:rsidRPr="00D74925" w:rsidTr="00D7492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lastRenderedPageBreak/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3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0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0"/>
              <w:rPr>
                <w:color w:val="000000"/>
              </w:rPr>
            </w:pPr>
            <w:r w:rsidRPr="00D74925">
              <w:rPr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1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1"/>
              <w:rPr>
                <w:color w:val="000000"/>
              </w:rPr>
            </w:pPr>
            <w:r w:rsidRPr="00D74925">
              <w:rPr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2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2"/>
              <w:rPr>
                <w:color w:val="000000"/>
              </w:rPr>
            </w:pPr>
            <w:r w:rsidRPr="00D74925">
              <w:rPr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63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4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4"/>
              <w:rPr>
                <w:color w:val="000000"/>
              </w:rPr>
            </w:pPr>
            <w:r w:rsidRPr="00D74925">
              <w:rPr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945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 xml:space="preserve">  Строительство лыжной базы в городе Северобайкальск (в том числе разработка ПСД)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0200180320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5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5"/>
              <w:rPr>
                <w:color w:val="000000"/>
              </w:rPr>
            </w:pPr>
            <w:r w:rsidRPr="00D74925">
              <w:rPr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1260"/>
        </w:trPr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74925" w:rsidRPr="00D74925" w:rsidRDefault="00D74925" w:rsidP="00D74925">
            <w:pPr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998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0200180320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center"/>
              <w:outlineLvl w:val="6"/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414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>5 775 000,00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outlineLvl w:val="6"/>
              <w:rPr>
                <w:color w:val="000000"/>
              </w:rPr>
            </w:pPr>
            <w:r w:rsidRPr="00D74925">
              <w:rPr>
                <w:color w:val="000000"/>
              </w:rPr>
              <w:t>0,00</w:t>
            </w:r>
          </w:p>
        </w:tc>
      </w:tr>
      <w:tr w:rsidR="00D74925" w:rsidRPr="00D74925" w:rsidTr="00D74925">
        <w:trPr>
          <w:trHeight w:val="315"/>
        </w:trPr>
        <w:tc>
          <w:tcPr>
            <w:tcW w:w="6663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D74925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350 089 030,00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74925" w:rsidRPr="00D74925" w:rsidRDefault="00D74925" w:rsidP="00D74925">
            <w:pPr>
              <w:jc w:val="right"/>
              <w:rPr>
                <w:b/>
                <w:bCs/>
                <w:color w:val="000000"/>
              </w:rPr>
            </w:pPr>
            <w:r w:rsidRPr="00D74925">
              <w:rPr>
                <w:b/>
                <w:bCs/>
                <w:color w:val="000000"/>
              </w:rPr>
              <w:t>358 522 980,00</w:t>
            </w:r>
          </w:p>
        </w:tc>
      </w:tr>
      <w:tr w:rsidR="00D74925" w:rsidRPr="00D74925" w:rsidTr="00D74925">
        <w:trPr>
          <w:trHeight w:val="25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</w:rPr>
            </w:pPr>
            <w:r w:rsidRPr="00D74925">
              <w:rPr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</w:rPr>
            </w:pPr>
            <w:r w:rsidRPr="00D74925">
              <w:rPr>
                <w:color w:val="00000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</w:rPr>
            </w:pPr>
            <w:r w:rsidRPr="00D74925">
              <w:rPr>
                <w:color w:val="000000"/>
              </w:rPr>
              <w:t> </w:t>
            </w:r>
          </w:p>
        </w:tc>
      </w:tr>
      <w:tr w:rsidR="00D74925" w:rsidRPr="00D74925" w:rsidTr="00D74925">
        <w:trPr>
          <w:trHeight w:val="315"/>
        </w:trPr>
        <w:tc>
          <w:tcPr>
            <w:tcW w:w="102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4925" w:rsidRPr="00D74925" w:rsidRDefault="00D74925" w:rsidP="00D74925">
            <w:pPr>
              <w:rPr>
                <w:color w:val="000000"/>
                <w:sz w:val="20"/>
                <w:szCs w:val="20"/>
              </w:rPr>
            </w:pPr>
            <w:r w:rsidRPr="00D7492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AD7495" w:rsidRDefault="00AD7495" w:rsidP="005D3819"/>
    <w:sectPr w:rsidR="00AD7495" w:rsidSect="006E58C7">
      <w:headerReference w:type="default" r:id="rId6"/>
      <w:pgSz w:w="11906" w:h="16838"/>
      <w:pgMar w:top="1134" w:right="707" w:bottom="993" w:left="1701" w:header="708" w:footer="708" w:gutter="0"/>
      <w:pgNumType w:start="3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85F" w:rsidRDefault="003C585F" w:rsidP="006D23FE">
      <w:r>
        <w:separator/>
      </w:r>
    </w:p>
  </w:endnote>
  <w:endnote w:type="continuationSeparator" w:id="0">
    <w:p w:rsidR="003C585F" w:rsidRDefault="003C585F" w:rsidP="006D2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85F" w:rsidRDefault="003C585F" w:rsidP="006D23FE">
      <w:r>
        <w:separator/>
      </w:r>
    </w:p>
  </w:footnote>
  <w:footnote w:type="continuationSeparator" w:id="0">
    <w:p w:rsidR="003C585F" w:rsidRDefault="003C585F" w:rsidP="006D2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652019"/>
      <w:docPartObj>
        <w:docPartGallery w:val="Page Numbers (Top of Page)"/>
        <w:docPartUnique/>
      </w:docPartObj>
    </w:sdtPr>
    <w:sdtContent>
      <w:p w:rsidR="003C585F" w:rsidRDefault="00B0226A">
        <w:pPr>
          <w:pStyle w:val="a3"/>
          <w:jc w:val="center"/>
        </w:pPr>
        <w:fldSimple w:instr=" PAGE   \* MERGEFORMAT ">
          <w:r w:rsidR="0074028D">
            <w:rPr>
              <w:noProof/>
            </w:rPr>
            <w:t>375</w:t>
          </w:r>
        </w:fldSimple>
      </w:p>
    </w:sdtContent>
  </w:sdt>
  <w:p w:rsidR="003C585F" w:rsidRDefault="003C58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76045"/>
    <w:rsid w:val="00113574"/>
    <w:rsid w:val="001334E1"/>
    <w:rsid w:val="00171977"/>
    <w:rsid w:val="00191D35"/>
    <w:rsid w:val="00197527"/>
    <w:rsid w:val="00231ED7"/>
    <w:rsid w:val="00232A61"/>
    <w:rsid w:val="00232C1E"/>
    <w:rsid w:val="00232D7E"/>
    <w:rsid w:val="00233106"/>
    <w:rsid w:val="002A77DE"/>
    <w:rsid w:val="002B3838"/>
    <w:rsid w:val="002C344F"/>
    <w:rsid w:val="002D448C"/>
    <w:rsid w:val="002F6672"/>
    <w:rsid w:val="00363494"/>
    <w:rsid w:val="00377361"/>
    <w:rsid w:val="00395CAF"/>
    <w:rsid w:val="003C585F"/>
    <w:rsid w:val="003E32CE"/>
    <w:rsid w:val="004335C9"/>
    <w:rsid w:val="00441EC9"/>
    <w:rsid w:val="004626C2"/>
    <w:rsid w:val="004C44A8"/>
    <w:rsid w:val="00580209"/>
    <w:rsid w:val="005C2F1C"/>
    <w:rsid w:val="005D3819"/>
    <w:rsid w:val="005E54A1"/>
    <w:rsid w:val="00653B80"/>
    <w:rsid w:val="00677D47"/>
    <w:rsid w:val="006C1DCC"/>
    <w:rsid w:val="006D17E1"/>
    <w:rsid w:val="006D23FE"/>
    <w:rsid w:val="006D7256"/>
    <w:rsid w:val="006E58C7"/>
    <w:rsid w:val="007232A1"/>
    <w:rsid w:val="0074028D"/>
    <w:rsid w:val="007410C9"/>
    <w:rsid w:val="00766EBB"/>
    <w:rsid w:val="007A2434"/>
    <w:rsid w:val="007F6FA4"/>
    <w:rsid w:val="008702D2"/>
    <w:rsid w:val="00892ED9"/>
    <w:rsid w:val="00895891"/>
    <w:rsid w:val="008A3066"/>
    <w:rsid w:val="008B3A96"/>
    <w:rsid w:val="008C75F7"/>
    <w:rsid w:val="008C7CF5"/>
    <w:rsid w:val="00934B7E"/>
    <w:rsid w:val="009B4EB8"/>
    <w:rsid w:val="009B5E8F"/>
    <w:rsid w:val="009D18BE"/>
    <w:rsid w:val="00A01D47"/>
    <w:rsid w:val="00A40007"/>
    <w:rsid w:val="00AA56B0"/>
    <w:rsid w:val="00AD7495"/>
    <w:rsid w:val="00B00CF7"/>
    <w:rsid w:val="00B0226A"/>
    <w:rsid w:val="00B21978"/>
    <w:rsid w:val="00B34CB0"/>
    <w:rsid w:val="00BA0B39"/>
    <w:rsid w:val="00BC3D0D"/>
    <w:rsid w:val="00CF4AC9"/>
    <w:rsid w:val="00D610DB"/>
    <w:rsid w:val="00D74925"/>
    <w:rsid w:val="00DB4DCB"/>
    <w:rsid w:val="00DC7DB2"/>
    <w:rsid w:val="00E05918"/>
    <w:rsid w:val="00E34BB3"/>
    <w:rsid w:val="00E474D0"/>
    <w:rsid w:val="00E51C9B"/>
    <w:rsid w:val="00E60040"/>
    <w:rsid w:val="00EC3DA3"/>
    <w:rsid w:val="00ED49CA"/>
    <w:rsid w:val="00F6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D23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D23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D23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26</cp:revision>
  <cp:lastPrinted>2024-09-23T03:21:00Z</cp:lastPrinted>
  <dcterms:created xsi:type="dcterms:W3CDTF">2020-09-29T00:06:00Z</dcterms:created>
  <dcterms:modified xsi:type="dcterms:W3CDTF">2024-09-23T03:23:00Z</dcterms:modified>
</cp:coreProperties>
</file>