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4077"/>
        <w:gridCol w:w="1276"/>
        <w:gridCol w:w="4536"/>
      </w:tblGrid>
      <w:tr w:rsidR="00180D9E" w:rsidRPr="00180D9E" w14:paraId="29C76E74" w14:textId="77777777" w:rsidTr="00A1711B">
        <w:tc>
          <w:tcPr>
            <w:tcW w:w="4077" w:type="dxa"/>
            <w:shd w:val="clear" w:color="auto" w:fill="auto"/>
          </w:tcPr>
          <w:p w14:paraId="62C556DC" w14:textId="77777777" w:rsidR="00180D9E" w:rsidRPr="00180D9E" w:rsidRDefault="00180D9E" w:rsidP="00180D9E">
            <w:pPr>
              <w:jc w:val="center"/>
              <w:rPr>
                <w:b/>
                <w:sz w:val="28"/>
                <w:szCs w:val="28"/>
              </w:rPr>
            </w:pPr>
          </w:p>
          <w:p w14:paraId="47A22172" w14:textId="77777777" w:rsidR="00180D9E" w:rsidRPr="00180D9E" w:rsidRDefault="00180D9E" w:rsidP="00180D9E">
            <w:pPr>
              <w:jc w:val="center"/>
              <w:rPr>
                <w:b/>
                <w:sz w:val="28"/>
                <w:szCs w:val="28"/>
              </w:rPr>
            </w:pPr>
            <w:r w:rsidRPr="00180D9E">
              <w:rPr>
                <w:b/>
                <w:sz w:val="28"/>
                <w:szCs w:val="28"/>
              </w:rPr>
              <w:t xml:space="preserve">                                            Республика Бурятия</w:t>
            </w:r>
          </w:p>
          <w:p w14:paraId="31E9DEFE" w14:textId="77777777"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14:paraId="741C822C" w14:textId="77777777" w:rsidR="00180D9E" w:rsidRPr="00180D9E" w:rsidRDefault="00127C73" w:rsidP="00180D9E">
            <w:pPr>
              <w:jc w:val="center"/>
              <w:rPr>
                <w:sz w:val="16"/>
                <w:szCs w:val="16"/>
              </w:rPr>
            </w:pPr>
            <w:r>
              <w:rPr>
                <w:noProof/>
              </w:rPr>
              <w:pict w14:anchorId="26DB50CE">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14:anchorId="46B7C71A" wp14:editId="135E093D">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14:paraId="04BAD244" w14:textId="77777777" w:rsidR="00180D9E" w:rsidRPr="00180D9E" w:rsidRDefault="00180D9E" w:rsidP="00180D9E">
            <w:pPr>
              <w:rPr>
                <w:b/>
                <w:sz w:val="28"/>
                <w:szCs w:val="28"/>
              </w:rPr>
            </w:pPr>
            <w:r w:rsidRPr="00180D9E">
              <w:rPr>
                <w:b/>
                <w:sz w:val="28"/>
                <w:szCs w:val="28"/>
              </w:rPr>
              <w:t xml:space="preserve">            </w:t>
            </w:r>
          </w:p>
          <w:p w14:paraId="0E212CFC" w14:textId="77777777" w:rsidR="00180D9E" w:rsidRPr="00180D9E" w:rsidRDefault="00180D9E" w:rsidP="00180D9E">
            <w:pPr>
              <w:jc w:val="center"/>
              <w:rPr>
                <w:sz w:val="28"/>
                <w:szCs w:val="28"/>
              </w:rPr>
            </w:pPr>
            <w:r w:rsidRPr="00180D9E">
              <w:rPr>
                <w:b/>
                <w:sz w:val="28"/>
                <w:szCs w:val="28"/>
              </w:rPr>
              <w:t xml:space="preserve">                                                      Буряад Улас     «Северобайкальск хото» гэ</w:t>
            </w:r>
            <w:r w:rsidRPr="00180D9E">
              <w:rPr>
                <w:b/>
                <w:sz w:val="28"/>
                <w:szCs w:val="28"/>
                <w:lang w:val="en-US"/>
              </w:rPr>
              <w:t>h</w:t>
            </w:r>
            <w:r w:rsidRPr="00180D9E">
              <w:rPr>
                <w:b/>
                <w:sz w:val="28"/>
                <w:szCs w:val="28"/>
              </w:rPr>
              <w:t xml:space="preserve">эн нютагай засагай байгууламжын </w:t>
            </w:r>
            <w:r w:rsidRPr="00180D9E">
              <w:rPr>
                <w:b/>
                <w:sz w:val="28"/>
                <w:szCs w:val="28"/>
                <w:lang w:val="en-US"/>
              </w:rPr>
              <w:t>h</w:t>
            </w:r>
            <w:r w:rsidRPr="00180D9E">
              <w:rPr>
                <w:b/>
                <w:sz w:val="28"/>
                <w:szCs w:val="28"/>
              </w:rPr>
              <w:t>унгамалнуудай З</w:t>
            </w:r>
            <w:r w:rsidRPr="00180D9E">
              <w:rPr>
                <w:b/>
                <w:lang w:val="en-US"/>
              </w:rPr>
              <w:t>Y</w:t>
            </w:r>
            <w:r w:rsidRPr="00180D9E">
              <w:rPr>
                <w:b/>
                <w:sz w:val="28"/>
                <w:szCs w:val="28"/>
              </w:rPr>
              <w:t>блэл</w:t>
            </w:r>
          </w:p>
        </w:tc>
      </w:tr>
    </w:tbl>
    <w:p w14:paraId="62E526BD" w14:textId="77777777" w:rsidR="00180D9E" w:rsidRPr="00180D9E" w:rsidRDefault="00180D9E" w:rsidP="00180D9E">
      <w:pPr>
        <w:pBdr>
          <w:bottom w:val="thinThickSmallGap" w:sz="24" w:space="1" w:color="auto"/>
        </w:pBdr>
        <w:rPr>
          <w:sz w:val="32"/>
          <w:szCs w:val="32"/>
        </w:rPr>
      </w:pPr>
    </w:p>
    <w:p w14:paraId="0C0C0F42" w14:textId="77777777" w:rsidR="00180D9E" w:rsidRPr="00180D9E" w:rsidRDefault="00180D9E" w:rsidP="00180D9E">
      <w:pPr>
        <w:rPr>
          <w:b/>
          <w:sz w:val="32"/>
          <w:szCs w:val="32"/>
        </w:rPr>
      </w:pPr>
    </w:p>
    <w:p w14:paraId="45B20E59" w14:textId="77777777" w:rsidR="00180D9E" w:rsidRPr="00180D9E" w:rsidRDefault="00180D9E" w:rsidP="00180D9E">
      <w:pPr>
        <w:spacing w:line="360" w:lineRule="auto"/>
        <w:jc w:val="center"/>
        <w:rPr>
          <w:b/>
          <w:sz w:val="32"/>
          <w:szCs w:val="32"/>
        </w:rPr>
      </w:pPr>
      <w:r w:rsidRPr="00180D9E">
        <w:rPr>
          <w:b/>
          <w:sz w:val="32"/>
          <w:szCs w:val="32"/>
        </w:rPr>
        <w:t>Р Е Ш Е Н И Е</w:t>
      </w:r>
    </w:p>
    <w:p w14:paraId="55BB9C5E" w14:textId="157DCFE1" w:rsidR="00B1442C" w:rsidRPr="00B1442C" w:rsidRDefault="00B1442C" w:rsidP="00B1442C">
      <w:pPr>
        <w:rPr>
          <w:rFonts w:eastAsia="Calibri"/>
          <w:color w:val="000000"/>
          <w:sz w:val="32"/>
          <w:szCs w:val="32"/>
          <w:lang w:val="en-US" w:eastAsia="en-US"/>
        </w:rPr>
      </w:pPr>
      <w:r w:rsidRPr="00B1442C">
        <w:rPr>
          <w:rFonts w:eastAsia="Calibri"/>
          <w:color w:val="000000"/>
          <w:sz w:val="32"/>
          <w:szCs w:val="32"/>
          <w:lang w:eastAsia="en-US"/>
        </w:rPr>
        <w:t>29  мая  2025 г.</w:t>
      </w:r>
      <w:r w:rsidRPr="00B1442C">
        <w:rPr>
          <w:rFonts w:eastAsia="Calibri"/>
          <w:color w:val="000000"/>
          <w:sz w:val="32"/>
          <w:szCs w:val="32"/>
          <w:lang w:eastAsia="en-US"/>
        </w:rPr>
        <w:tab/>
      </w:r>
      <w:r w:rsidRPr="00B1442C">
        <w:rPr>
          <w:rFonts w:eastAsia="Calibri"/>
          <w:color w:val="000000"/>
          <w:sz w:val="32"/>
          <w:szCs w:val="32"/>
          <w:lang w:eastAsia="en-US"/>
        </w:rPr>
        <w:tab/>
      </w:r>
      <w:r w:rsidRPr="00B1442C">
        <w:rPr>
          <w:rFonts w:eastAsia="Calibri"/>
          <w:color w:val="000000"/>
          <w:sz w:val="32"/>
          <w:szCs w:val="32"/>
          <w:lang w:eastAsia="en-US"/>
        </w:rPr>
        <w:tab/>
      </w:r>
      <w:r w:rsidRPr="00B1442C">
        <w:rPr>
          <w:rFonts w:eastAsia="Calibri"/>
          <w:color w:val="000000"/>
          <w:sz w:val="32"/>
          <w:szCs w:val="32"/>
          <w:lang w:eastAsia="en-US"/>
        </w:rPr>
        <w:tab/>
        <w:t xml:space="preserve">                   </w:t>
      </w:r>
      <w:r w:rsidR="00AE0C8F">
        <w:rPr>
          <w:rFonts w:eastAsia="Calibri"/>
          <w:color w:val="000000"/>
          <w:sz w:val="32"/>
          <w:szCs w:val="32"/>
          <w:lang w:eastAsia="en-US"/>
        </w:rPr>
        <w:t xml:space="preserve">                           </w:t>
      </w:r>
      <w:bookmarkStart w:id="0" w:name="_GoBack"/>
      <w:bookmarkEnd w:id="0"/>
      <w:r w:rsidR="00AE0C8F">
        <w:rPr>
          <w:rFonts w:eastAsia="Calibri"/>
          <w:color w:val="000000"/>
          <w:sz w:val="32"/>
          <w:szCs w:val="32"/>
          <w:lang w:eastAsia="en-US"/>
        </w:rPr>
        <w:t xml:space="preserve">№ 157 </w:t>
      </w:r>
      <w:r w:rsidRPr="00B1442C">
        <w:rPr>
          <w:rFonts w:eastAsia="Calibri"/>
          <w:color w:val="000000"/>
          <w:sz w:val="32"/>
          <w:szCs w:val="32"/>
          <w:lang w:val="en-US" w:eastAsia="en-US"/>
        </w:rPr>
        <w:t>-VII</w:t>
      </w:r>
    </w:p>
    <w:p w14:paraId="772FE843" w14:textId="77777777" w:rsidR="00492943" w:rsidRDefault="00492943" w:rsidP="00492943">
      <w:pPr>
        <w:tabs>
          <w:tab w:val="left" w:pos="2450"/>
        </w:tabs>
        <w:jc w:val="center"/>
        <w:rPr>
          <w:sz w:val="28"/>
          <w:szCs w:val="28"/>
        </w:rPr>
      </w:pPr>
    </w:p>
    <w:p w14:paraId="03EE5A6A" w14:textId="77777777"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14:paraId="6A0F4296" w14:textId="77777777" w:rsidR="00492943" w:rsidRDefault="00492943" w:rsidP="00492943">
      <w:pPr>
        <w:tabs>
          <w:tab w:val="left" w:pos="2450"/>
        </w:tabs>
        <w:jc w:val="center"/>
        <w:rPr>
          <w:sz w:val="28"/>
          <w:szCs w:val="28"/>
        </w:rPr>
      </w:pPr>
      <w:r>
        <w:rPr>
          <w:sz w:val="28"/>
          <w:szCs w:val="28"/>
        </w:rPr>
        <w:t>«город Северобайкальск» за 1 квартал 202</w:t>
      </w:r>
      <w:r w:rsidR="001D31C1">
        <w:rPr>
          <w:sz w:val="28"/>
          <w:szCs w:val="28"/>
        </w:rPr>
        <w:t>5</w:t>
      </w:r>
      <w:r>
        <w:rPr>
          <w:sz w:val="28"/>
          <w:szCs w:val="28"/>
        </w:rPr>
        <w:t xml:space="preserve"> года</w:t>
      </w:r>
    </w:p>
    <w:p w14:paraId="667A6987" w14:textId="77777777" w:rsidR="00492943" w:rsidRDefault="00492943" w:rsidP="00492943">
      <w:pPr>
        <w:pStyle w:val="ab"/>
        <w:spacing w:line="360" w:lineRule="auto"/>
        <w:ind w:firstLine="708"/>
        <w:rPr>
          <w:sz w:val="28"/>
          <w:szCs w:val="28"/>
          <w:highlight w:val="yellow"/>
        </w:rPr>
      </w:pPr>
    </w:p>
    <w:p w14:paraId="012F559C" w14:textId="77777777" w:rsidR="00492943" w:rsidRDefault="00492943" w:rsidP="002C1916">
      <w:pPr>
        <w:pStyle w:val="ab"/>
        <w:spacing w:after="0" w:line="360" w:lineRule="auto"/>
        <w:ind w:firstLine="709"/>
        <w:jc w:val="both"/>
        <w:rPr>
          <w:sz w:val="28"/>
          <w:szCs w:val="28"/>
        </w:rPr>
      </w:pPr>
      <w:r>
        <w:rPr>
          <w:sz w:val="28"/>
          <w:szCs w:val="28"/>
        </w:rPr>
        <w:t>Заслушав и обсудив отчет об исполнении бюджета муниципального образования «город Северобайкальск» за 1 квартал 202</w:t>
      </w:r>
      <w:r w:rsidR="001D31C1">
        <w:rPr>
          <w:sz w:val="28"/>
          <w:szCs w:val="28"/>
        </w:rPr>
        <w:t>5</w:t>
      </w:r>
      <w:r>
        <w:rPr>
          <w:sz w:val="28"/>
          <w:szCs w:val="28"/>
        </w:rPr>
        <w:t xml:space="preserve"> года, предоставленный Администрацией муниципального образования «город Северобайкальск», Совет депутатов отмечает следующее:</w:t>
      </w:r>
    </w:p>
    <w:p w14:paraId="0FF3F4ED" w14:textId="77777777" w:rsidR="00492943" w:rsidRDefault="00492943" w:rsidP="002C1916">
      <w:pPr>
        <w:pStyle w:val="ad"/>
        <w:widowControl w:val="0"/>
        <w:tabs>
          <w:tab w:val="left" w:pos="709"/>
        </w:tabs>
        <w:spacing w:after="0" w:line="360" w:lineRule="auto"/>
        <w:ind w:left="0" w:firstLine="283"/>
        <w:jc w:val="both"/>
        <w:rPr>
          <w:sz w:val="28"/>
          <w:szCs w:val="28"/>
        </w:rPr>
      </w:pPr>
      <w:r>
        <w:rPr>
          <w:sz w:val="28"/>
          <w:szCs w:val="28"/>
        </w:rPr>
        <w:tab/>
        <w:t>Доходная часть бюджета города за 1 квартал 202</w:t>
      </w:r>
      <w:r w:rsidR="001D31C1">
        <w:rPr>
          <w:sz w:val="28"/>
          <w:szCs w:val="28"/>
        </w:rPr>
        <w:t>5</w:t>
      </w:r>
      <w:r>
        <w:rPr>
          <w:sz w:val="28"/>
          <w:szCs w:val="28"/>
        </w:rPr>
        <w:t xml:space="preserve"> года исполнена на сумму </w:t>
      </w:r>
      <w:r w:rsidR="001D31C1">
        <w:rPr>
          <w:sz w:val="28"/>
          <w:szCs w:val="28"/>
        </w:rPr>
        <w:t>296 604 865,44</w:t>
      </w:r>
      <w:r>
        <w:rPr>
          <w:sz w:val="28"/>
          <w:szCs w:val="28"/>
        </w:rPr>
        <w:t xml:space="preserve"> руб. или </w:t>
      </w:r>
      <w:r w:rsidR="001D31C1">
        <w:rPr>
          <w:sz w:val="28"/>
          <w:szCs w:val="28"/>
        </w:rPr>
        <w:t>15,5</w:t>
      </w:r>
      <w:r>
        <w:rPr>
          <w:sz w:val="28"/>
          <w:szCs w:val="28"/>
        </w:rPr>
        <w:t>% к утвержденным бюджетным назначениям.</w:t>
      </w:r>
    </w:p>
    <w:p w14:paraId="1D07E4DE" w14:textId="77777777"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w:t>
      </w:r>
      <w:r>
        <w:rPr>
          <w:sz w:val="28"/>
          <w:szCs w:val="28"/>
        </w:rPr>
        <w:tab/>
      </w:r>
      <w:r w:rsidR="00492943">
        <w:rPr>
          <w:sz w:val="28"/>
          <w:szCs w:val="28"/>
        </w:rPr>
        <w:t>Налоговые и неналоговые доходы поступили в бюджет города  за 1 квартал 202</w:t>
      </w:r>
      <w:r w:rsidR="001D31C1">
        <w:rPr>
          <w:sz w:val="28"/>
          <w:szCs w:val="28"/>
        </w:rPr>
        <w:t xml:space="preserve">5 </w:t>
      </w:r>
      <w:r w:rsidR="00492943">
        <w:rPr>
          <w:sz w:val="28"/>
          <w:szCs w:val="28"/>
        </w:rPr>
        <w:t xml:space="preserve">года  в сумме </w:t>
      </w:r>
      <w:r w:rsidR="001D31C1">
        <w:rPr>
          <w:sz w:val="28"/>
          <w:szCs w:val="28"/>
        </w:rPr>
        <w:t>114 913 551,60</w:t>
      </w:r>
      <w:r w:rsidR="00492943">
        <w:rPr>
          <w:sz w:val="28"/>
          <w:szCs w:val="28"/>
        </w:rPr>
        <w:t xml:space="preserve"> руб., или </w:t>
      </w:r>
      <w:r w:rsidR="001E3922">
        <w:rPr>
          <w:sz w:val="28"/>
          <w:szCs w:val="28"/>
        </w:rPr>
        <w:t>24,9</w:t>
      </w:r>
      <w:r w:rsidR="00492943">
        <w:rPr>
          <w:sz w:val="28"/>
          <w:szCs w:val="28"/>
        </w:rPr>
        <w:t xml:space="preserve">% к  бюджетным назначениям и </w:t>
      </w:r>
      <w:r w:rsidR="001D31C1">
        <w:rPr>
          <w:sz w:val="28"/>
          <w:szCs w:val="28"/>
        </w:rPr>
        <w:t>72,9</w:t>
      </w:r>
      <w:r w:rsidR="00492943">
        <w:rPr>
          <w:sz w:val="28"/>
          <w:szCs w:val="28"/>
        </w:rPr>
        <w:t>% к фактическому исполнению АППГ.</w:t>
      </w:r>
      <w:bookmarkStart w:id="1" w:name="OLE_LINK61"/>
      <w:bookmarkStart w:id="2" w:name="OLE_LINK60"/>
      <w:bookmarkStart w:id="3" w:name="OLE_LINK59"/>
      <w:bookmarkStart w:id="4" w:name="OLE_LINK58"/>
      <w:bookmarkStart w:id="5" w:name="OLE_LINK57"/>
    </w:p>
    <w:p w14:paraId="52E3E38A" w14:textId="77777777" w:rsidR="00492943" w:rsidRDefault="00492943" w:rsidP="002C1916">
      <w:pPr>
        <w:widowControl w:val="0"/>
        <w:spacing w:line="360" w:lineRule="auto"/>
        <w:ind w:firstLine="708"/>
        <w:jc w:val="both"/>
        <w:rPr>
          <w:sz w:val="28"/>
          <w:szCs w:val="28"/>
        </w:rPr>
      </w:pPr>
      <w:r>
        <w:rPr>
          <w:sz w:val="28"/>
          <w:szCs w:val="28"/>
        </w:rPr>
        <w:t>Налоговые доходы бюджета муниципального образования «город Северобайкальск» исполнены за 1 квартал 202</w:t>
      </w:r>
      <w:r w:rsidR="001D31C1">
        <w:rPr>
          <w:sz w:val="28"/>
          <w:szCs w:val="28"/>
        </w:rPr>
        <w:t>5</w:t>
      </w:r>
      <w:r>
        <w:rPr>
          <w:sz w:val="28"/>
          <w:szCs w:val="28"/>
        </w:rPr>
        <w:t xml:space="preserve"> года в сумме </w:t>
      </w:r>
      <w:r w:rsidR="00F10E90">
        <w:rPr>
          <w:sz w:val="28"/>
          <w:szCs w:val="28"/>
        </w:rPr>
        <w:t>100 120 464,35</w:t>
      </w:r>
      <w:r>
        <w:rPr>
          <w:sz w:val="28"/>
          <w:szCs w:val="28"/>
        </w:rPr>
        <w:t xml:space="preserve"> руб., что на </w:t>
      </w:r>
      <w:r w:rsidR="00F10E90">
        <w:rPr>
          <w:sz w:val="28"/>
          <w:szCs w:val="28"/>
        </w:rPr>
        <w:t>34,7</w:t>
      </w:r>
      <w:r>
        <w:rPr>
          <w:sz w:val="28"/>
          <w:szCs w:val="28"/>
        </w:rPr>
        <w:t>% больше фактического исполнения за АППГ.</w:t>
      </w:r>
      <w:r>
        <w:rPr>
          <w:color w:val="FF0000"/>
          <w:sz w:val="28"/>
          <w:szCs w:val="28"/>
        </w:rPr>
        <w:t xml:space="preserve"> </w:t>
      </w:r>
      <w:r>
        <w:rPr>
          <w:sz w:val="28"/>
          <w:szCs w:val="28"/>
        </w:rPr>
        <w:t xml:space="preserve">Доля налоговых доходов в общем объеме налоговых и неналоговых доходов </w:t>
      </w:r>
      <w:r w:rsidR="00F10E90">
        <w:rPr>
          <w:sz w:val="28"/>
          <w:szCs w:val="28"/>
        </w:rPr>
        <w:t>87,1</w:t>
      </w:r>
      <w:r>
        <w:rPr>
          <w:sz w:val="28"/>
          <w:szCs w:val="28"/>
        </w:rPr>
        <w:t xml:space="preserve">% и </w:t>
      </w:r>
      <w:r w:rsidR="00F10E90">
        <w:rPr>
          <w:sz w:val="28"/>
          <w:szCs w:val="28"/>
        </w:rPr>
        <w:t>33,8</w:t>
      </w:r>
      <w:r>
        <w:rPr>
          <w:sz w:val="28"/>
          <w:szCs w:val="28"/>
        </w:rPr>
        <w:t xml:space="preserve"> % в общем объеме поступлений.</w:t>
      </w:r>
    </w:p>
    <w:p w14:paraId="0B9D00E3" w14:textId="2BFB6CE3" w:rsidR="00492943" w:rsidRDefault="00492943" w:rsidP="002C1916">
      <w:pPr>
        <w:spacing w:line="360" w:lineRule="auto"/>
        <w:ind w:firstLine="567"/>
        <w:jc w:val="both"/>
        <w:rPr>
          <w:sz w:val="28"/>
          <w:szCs w:val="28"/>
        </w:rPr>
      </w:pPr>
      <w:r>
        <w:rPr>
          <w:sz w:val="28"/>
          <w:szCs w:val="28"/>
        </w:rPr>
        <w:t xml:space="preserve">  Неналоговые доходы исполнены за 1 квартал 202</w:t>
      </w:r>
      <w:r w:rsidR="00F10E90">
        <w:rPr>
          <w:sz w:val="28"/>
          <w:szCs w:val="28"/>
        </w:rPr>
        <w:t>5</w:t>
      </w:r>
      <w:r>
        <w:rPr>
          <w:sz w:val="28"/>
          <w:szCs w:val="28"/>
        </w:rPr>
        <w:t xml:space="preserve"> года в сумме </w:t>
      </w:r>
      <w:r w:rsidR="001E3922">
        <w:rPr>
          <w:sz w:val="28"/>
          <w:szCs w:val="28"/>
        </w:rPr>
        <w:t xml:space="preserve">14 793 087,25 </w:t>
      </w:r>
      <w:r>
        <w:rPr>
          <w:sz w:val="28"/>
          <w:szCs w:val="28"/>
        </w:rPr>
        <w:t xml:space="preserve"> руб., что </w:t>
      </w:r>
      <w:r w:rsidR="00F10E90">
        <w:rPr>
          <w:sz w:val="28"/>
          <w:szCs w:val="28"/>
        </w:rPr>
        <w:t xml:space="preserve">на </w:t>
      </w:r>
      <w:r w:rsidR="00301802">
        <w:rPr>
          <w:sz w:val="28"/>
          <w:szCs w:val="28"/>
        </w:rPr>
        <w:t>82,3</w:t>
      </w:r>
      <w:r w:rsidR="00F10E90">
        <w:rPr>
          <w:sz w:val="28"/>
          <w:szCs w:val="28"/>
        </w:rPr>
        <w:t>%</w:t>
      </w:r>
      <w:r>
        <w:rPr>
          <w:sz w:val="28"/>
          <w:szCs w:val="28"/>
        </w:rPr>
        <w:t xml:space="preserve"> </w:t>
      </w:r>
      <w:r w:rsidR="00F10E90">
        <w:rPr>
          <w:sz w:val="28"/>
          <w:szCs w:val="28"/>
        </w:rPr>
        <w:t>меньше</w:t>
      </w:r>
      <w:r>
        <w:rPr>
          <w:sz w:val="28"/>
          <w:szCs w:val="28"/>
        </w:rPr>
        <w:t xml:space="preserve"> фактического исполнения </w:t>
      </w:r>
      <w:r w:rsidR="00F10E90">
        <w:rPr>
          <w:sz w:val="28"/>
          <w:szCs w:val="28"/>
        </w:rPr>
        <w:t xml:space="preserve">за </w:t>
      </w:r>
      <w:r>
        <w:rPr>
          <w:sz w:val="28"/>
          <w:szCs w:val="28"/>
        </w:rPr>
        <w:t xml:space="preserve">АППГ. Доля неналоговых доходов в общем объеме налоговых и неналоговых доходов </w:t>
      </w:r>
      <w:r w:rsidR="00F10E90">
        <w:rPr>
          <w:sz w:val="28"/>
          <w:szCs w:val="28"/>
        </w:rPr>
        <w:t>12,9</w:t>
      </w:r>
      <w:r>
        <w:rPr>
          <w:sz w:val="28"/>
          <w:szCs w:val="28"/>
        </w:rPr>
        <w:t xml:space="preserve"> % и </w:t>
      </w:r>
      <w:r w:rsidR="0003217E">
        <w:rPr>
          <w:sz w:val="28"/>
          <w:szCs w:val="28"/>
        </w:rPr>
        <w:t>5,0</w:t>
      </w:r>
      <w:r>
        <w:rPr>
          <w:sz w:val="28"/>
          <w:szCs w:val="28"/>
        </w:rPr>
        <w:t xml:space="preserve">% в общем объеме поступлений.    </w:t>
      </w:r>
    </w:p>
    <w:p w14:paraId="2137B4DF" w14:textId="77777777" w:rsidR="00492943" w:rsidRDefault="00492943" w:rsidP="002C1916">
      <w:pPr>
        <w:spacing w:line="360" w:lineRule="auto"/>
        <w:ind w:firstLine="709"/>
        <w:jc w:val="both"/>
        <w:rPr>
          <w:sz w:val="28"/>
          <w:szCs w:val="28"/>
        </w:rPr>
      </w:pPr>
      <w:r>
        <w:rPr>
          <w:sz w:val="28"/>
          <w:szCs w:val="28"/>
        </w:rPr>
        <w:lastRenderedPageBreak/>
        <w:t>Безвозмездные поступления за 1 квартал 202</w:t>
      </w:r>
      <w:r w:rsidR="00F10E90">
        <w:rPr>
          <w:sz w:val="28"/>
          <w:szCs w:val="28"/>
        </w:rPr>
        <w:t>5</w:t>
      </w:r>
      <w:r>
        <w:rPr>
          <w:sz w:val="28"/>
          <w:szCs w:val="28"/>
        </w:rPr>
        <w:t xml:space="preserve"> года поступили в сумме </w:t>
      </w:r>
      <w:r w:rsidR="00380FC2">
        <w:rPr>
          <w:sz w:val="28"/>
          <w:szCs w:val="28"/>
        </w:rPr>
        <w:t>181 691 313,84</w:t>
      </w:r>
      <w:r>
        <w:rPr>
          <w:sz w:val="28"/>
          <w:szCs w:val="28"/>
        </w:rPr>
        <w:t xml:space="preserve"> руб. или </w:t>
      </w:r>
      <w:r w:rsidR="00380FC2">
        <w:rPr>
          <w:sz w:val="28"/>
          <w:szCs w:val="28"/>
        </w:rPr>
        <w:t>61,3</w:t>
      </w:r>
      <w:r>
        <w:rPr>
          <w:sz w:val="28"/>
          <w:szCs w:val="28"/>
        </w:rPr>
        <w:t xml:space="preserve"> % в общем объеме поступлений, в том числе: </w:t>
      </w:r>
    </w:p>
    <w:p w14:paraId="71228F86" w14:textId="77777777" w:rsidR="00492943" w:rsidRDefault="002C1916" w:rsidP="002C1916">
      <w:pPr>
        <w:spacing w:line="360" w:lineRule="auto"/>
        <w:ind w:firstLine="708"/>
        <w:jc w:val="both"/>
        <w:rPr>
          <w:sz w:val="28"/>
          <w:szCs w:val="28"/>
        </w:rPr>
      </w:pPr>
      <w:r>
        <w:rPr>
          <w:sz w:val="28"/>
          <w:szCs w:val="28"/>
        </w:rPr>
        <w:t>- б</w:t>
      </w:r>
      <w:r w:rsidR="00492943">
        <w:rPr>
          <w:sz w:val="28"/>
          <w:szCs w:val="28"/>
        </w:rPr>
        <w:t xml:space="preserve">езвозмездные поступления от вышестоящих бюджетов Российской Федерации в сумме </w:t>
      </w:r>
      <w:r w:rsidR="00380FC2">
        <w:rPr>
          <w:sz w:val="28"/>
          <w:szCs w:val="28"/>
        </w:rPr>
        <w:t>285 776 014,85</w:t>
      </w:r>
      <w:r w:rsidR="00492943">
        <w:rPr>
          <w:sz w:val="28"/>
          <w:szCs w:val="28"/>
        </w:rPr>
        <w:t xml:space="preserve"> руб. или </w:t>
      </w:r>
      <w:r w:rsidR="0003217E">
        <w:rPr>
          <w:sz w:val="28"/>
          <w:szCs w:val="28"/>
        </w:rPr>
        <w:t>18,3</w:t>
      </w:r>
      <w:r w:rsidR="00492943">
        <w:rPr>
          <w:sz w:val="28"/>
          <w:szCs w:val="28"/>
        </w:rPr>
        <w:t xml:space="preserve"> % к плановым показателям.</w:t>
      </w:r>
    </w:p>
    <w:p w14:paraId="55E8F094" w14:textId="77777777"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w:t>
      </w:r>
      <w:r w:rsidR="00380FC2">
        <w:rPr>
          <w:sz w:val="28"/>
          <w:szCs w:val="28"/>
        </w:rPr>
        <w:t xml:space="preserve">ственных организаций в сумме   78 000,00 </w:t>
      </w:r>
      <w:r w:rsidR="00492943">
        <w:rPr>
          <w:sz w:val="28"/>
          <w:szCs w:val="28"/>
        </w:rPr>
        <w:t xml:space="preserve">руб. или </w:t>
      </w:r>
      <w:r w:rsidR="00380FC2">
        <w:rPr>
          <w:sz w:val="28"/>
          <w:szCs w:val="28"/>
        </w:rPr>
        <w:t>23,8</w:t>
      </w:r>
      <w:r w:rsidR="00492943">
        <w:rPr>
          <w:sz w:val="28"/>
          <w:szCs w:val="28"/>
        </w:rPr>
        <w:t xml:space="preserve"> % к плановым показателям.</w:t>
      </w:r>
    </w:p>
    <w:p w14:paraId="646242FE" w14:textId="77777777"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w:t>
      </w:r>
      <w:r w:rsidR="00380FC2">
        <w:rPr>
          <w:sz w:val="28"/>
          <w:szCs w:val="28"/>
        </w:rPr>
        <w:t>104 162 701,01</w:t>
      </w:r>
      <w:r w:rsidR="00492943">
        <w:rPr>
          <w:sz w:val="28"/>
          <w:szCs w:val="28"/>
        </w:rPr>
        <w:t xml:space="preserve"> руб. </w:t>
      </w:r>
    </w:p>
    <w:bookmarkEnd w:id="1"/>
    <w:bookmarkEnd w:id="2"/>
    <w:bookmarkEnd w:id="3"/>
    <w:bookmarkEnd w:id="4"/>
    <w:bookmarkEnd w:id="5"/>
    <w:p w14:paraId="28B0F353" w14:textId="77777777"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w:t>
      </w:r>
      <w:r w:rsidR="00380FC2">
        <w:rPr>
          <w:sz w:val="28"/>
          <w:szCs w:val="28"/>
        </w:rPr>
        <w:t>5</w:t>
      </w:r>
      <w:r>
        <w:rPr>
          <w:sz w:val="28"/>
          <w:szCs w:val="28"/>
        </w:rPr>
        <w:t xml:space="preserve"> год утверждена в сумме </w:t>
      </w:r>
      <w:r w:rsidR="00380FC2">
        <w:rPr>
          <w:sz w:val="28"/>
          <w:szCs w:val="28"/>
        </w:rPr>
        <w:t>2 148 435 094,65</w:t>
      </w:r>
      <w:r>
        <w:rPr>
          <w:sz w:val="28"/>
          <w:szCs w:val="28"/>
        </w:rPr>
        <w:t xml:space="preserve"> руб. и исполнена за 1 квартал 202</w:t>
      </w:r>
      <w:r w:rsidR="00380FC2">
        <w:rPr>
          <w:sz w:val="28"/>
          <w:szCs w:val="28"/>
        </w:rPr>
        <w:t>5</w:t>
      </w:r>
      <w:r>
        <w:rPr>
          <w:sz w:val="28"/>
          <w:szCs w:val="28"/>
        </w:rPr>
        <w:t xml:space="preserve"> года на сумму </w:t>
      </w:r>
      <w:r w:rsidR="00380FC2">
        <w:rPr>
          <w:sz w:val="28"/>
          <w:szCs w:val="28"/>
        </w:rPr>
        <w:t>374 669 126,21</w:t>
      </w:r>
      <w:r>
        <w:rPr>
          <w:sz w:val="28"/>
          <w:szCs w:val="28"/>
        </w:rPr>
        <w:t xml:space="preserve"> руб., что составляет </w:t>
      </w:r>
      <w:r w:rsidR="00380FC2">
        <w:rPr>
          <w:sz w:val="28"/>
          <w:szCs w:val="28"/>
        </w:rPr>
        <w:t>17,4</w:t>
      </w:r>
      <w:r>
        <w:rPr>
          <w:sz w:val="28"/>
          <w:szCs w:val="28"/>
        </w:rPr>
        <w:t xml:space="preserve"> % к утвержденному годовому плану. Бюджет исполнен с </w:t>
      </w:r>
      <w:r w:rsidR="00380FC2">
        <w:rPr>
          <w:sz w:val="28"/>
          <w:szCs w:val="28"/>
        </w:rPr>
        <w:t>дефицитом</w:t>
      </w:r>
      <w:r>
        <w:rPr>
          <w:sz w:val="28"/>
          <w:szCs w:val="28"/>
        </w:rPr>
        <w:t xml:space="preserve"> в сумме </w:t>
      </w:r>
      <w:r w:rsidR="00380FC2">
        <w:rPr>
          <w:sz w:val="28"/>
          <w:szCs w:val="28"/>
        </w:rPr>
        <w:t>78 064 260,77</w:t>
      </w:r>
      <w:r>
        <w:rPr>
          <w:sz w:val="28"/>
          <w:szCs w:val="28"/>
        </w:rPr>
        <w:t xml:space="preserve"> руб. </w:t>
      </w:r>
    </w:p>
    <w:p w14:paraId="277383F5" w14:textId="77777777" w:rsidR="00492943" w:rsidRDefault="00492943" w:rsidP="002C1916">
      <w:pPr>
        <w:spacing w:line="360" w:lineRule="auto"/>
        <w:ind w:firstLine="567"/>
        <w:jc w:val="both"/>
        <w:rPr>
          <w:sz w:val="28"/>
          <w:szCs w:val="28"/>
        </w:rPr>
      </w:pPr>
      <w:r>
        <w:rPr>
          <w:sz w:val="28"/>
          <w:szCs w:val="28"/>
        </w:rPr>
        <w:t xml:space="preserve">   В структуре расходов местного бюджета основную долю расходов составляют расходы по разделу «Образование» - </w:t>
      </w:r>
      <w:r w:rsidR="00040E01">
        <w:rPr>
          <w:sz w:val="28"/>
          <w:szCs w:val="28"/>
        </w:rPr>
        <w:t>57,0</w:t>
      </w:r>
      <w:r>
        <w:rPr>
          <w:sz w:val="28"/>
          <w:szCs w:val="28"/>
        </w:rPr>
        <w:t xml:space="preserve">%.  Далее следуют расходы по разделам </w:t>
      </w:r>
      <w:r w:rsidR="00040E01">
        <w:rPr>
          <w:sz w:val="28"/>
          <w:szCs w:val="28"/>
        </w:rPr>
        <w:t xml:space="preserve">«Жилищно-коммунальное хозяйство» - 23,4%, </w:t>
      </w:r>
      <w:r>
        <w:rPr>
          <w:sz w:val="28"/>
          <w:szCs w:val="28"/>
        </w:rPr>
        <w:t xml:space="preserve">«Общегосударственные вопросы» - </w:t>
      </w:r>
      <w:r w:rsidR="00040E01">
        <w:rPr>
          <w:sz w:val="28"/>
          <w:szCs w:val="28"/>
        </w:rPr>
        <w:t>10,2</w:t>
      </w:r>
      <w:r>
        <w:rPr>
          <w:sz w:val="28"/>
          <w:szCs w:val="28"/>
        </w:rPr>
        <w:t xml:space="preserve"> %, «Культура, кинематография» - </w:t>
      </w:r>
      <w:r w:rsidR="00040E01">
        <w:rPr>
          <w:sz w:val="28"/>
          <w:szCs w:val="28"/>
        </w:rPr>
        <w:t>4,5</w:t>
      </w:r>
      <w:r>
        <w:rPr>
          <w:sz w:val="28"/>
          <w:szCs w:val="28"/>
        </w:rPr>
        <w:t xml:space="preserve">%, «Национальная экономика» - </w:t>
      </w:r>
      <w:r w:rsidR="00040E01">
        <w:rPr>
          <w:sz w:val="28"/>
          <w:szCs w:val="28"/>
        </w:rPr>
        <w:t>2,9</w:t>
      </w:r>
      <w:r>
        <w:rPr>
          <w:sz w:val="28"/>
          <w:szCs w:val="28"/>
        </w:rPr>
        <w:t>%, ««Физическая культура и спорт» - 1,</w:t>
      </w:r>
      <w:r w:rsidR="00040E01">
        <w:rPr>
          <w:sz w:val="28"/>
          <w:szCs w:val="28"/>
        </w:rPr>
        <w:t>2</w:t>
      </w:r>
      <w:r>
        <w:rPr>
          <w:sz w:val="28"/>
          <w:szCs w:val="28"/>
        </w:rPr>
        <w:t xml:space="preserve"> %, </w:t>
      </w:r>
      <w:r w:rsidR="00040E01">
        <w:rPr>
          <w:sz w:val="28"/>
          <w:szCs w:val="28"/>
        </w:rPr>
        <w:t xml:space="preserve">«Средства массовой информации» - 0,44 %, </w:t>
      </w:r>
      <w:r>
        <w:rPr>
          <w:sz w:val="28"/>
          <w:szCs w:val="28"/>
        </w:rPr>
        <w:t xml:space="preserve">«Социальная политика» - </w:t>
      </w:r>
      <w:r w:rsidR="00040E01">
        <w:rPr>
          <w:sz w:val="28"/>
          <w:szCs w:val="28"/>
        </w:rPr>
        <w:t>0,38</w:t>
      </w:r>
      <w:r>
        <w:rPr>
          <w:sz w:val="28"/>
          <w:szCs w:val="28"/>
        </w:rPr>
        <w:t xml:space="preserve">%,  </w:t>
      </w:r>
      <w:r w:rsidR="00040E01">
        <w:rPr>
          <w:sz w:val="28"/>
          <w:szCs w:val="28"/>
        </w:rPr>
        <w:t xml:space="preserve">«Охрана окружающей среды»  - 0,01%, «Национальная безопасность и правоохранительная деятельность» - 0,004%, «Национальная оборона» - 0,002%.  </w:t>
      </w:r>
      <w:r>
        <w:rPr>
          <w:sz w:val="28"/>
          <w:szCs w:val="28"/>
        </w:rPr>
        <w:t xml:space="preserve">По разделам </w:t>
      </w:r>
      <w:r w:rsidR="00040E01">
        <w:rPr>
          <w:sz w:val="28"/>
          <w:szCs w:val="28"/>
        </w:rPr>
        <w:t xml:space="preserve">«Здравоохранение», </w:t>
      </w:r>
      <w:r>
        <w:rPr>
          <w:sz w:val="28"/>
          <w:szCs w:val="28"/>
        </w:rPr>
        <w:t>«Обслуживание государственно</w:t>
      </w:r>
      <w:r w:rsidR="0003217E">
        <w:rPr>
          <w:sz w:val="28"/>
          <w:szCs w:val="28"/>
        </w:rPr>
        <w:t xml:space="preserve">го и муниципального долга» - </w:t>
      </w:r>
      <w:r>
        <w:rPr>
          <w:sz w:val="28"/>
          <w:szCs w:val="28"/>
        </w:rPr>
        <w:t>финансирование не осуществлялось.</w:t>
      </w:r>
    </w:p>
    <w:p w14:paraId="159A0873" w14:textId="77777777" w:rsidR="00492943" w:rsidRDefault="00492943" w:rsidP="002C1916">
      <w:pPr>
        <w:spacing w:line="360" w:lineRule="auto"/>
        <w:ind w:firstLine="709"/>
        <w:jc w:val="both"/>
        <w:rPr>
          <w:sz w:val="28"/>
          <w:szCs w:val="28"/>
        </w:rPr>
      </w:pPr>
      <w:r>
        <w:rPr>
          <w:sz w:val="28"/>
          <w:szCs w:val="28"/>
        </w:rPr>
        <w:t xml:space="preserve"> Бюджет муниципального образования «город Северобайкальск» на 202</w:t>
      </w:r>
      <w:r w:rsidR="00040E01">
        <w:rPr>
          <w:sz w:val="28"/>
          <w:szCs w:val="28"/>
        </w:rPr>
        <w:t>5</w:t>
      </w:r>
      <w:r>
        <w:rPr>
          <w:sz w:val="28"/>
          <w:szCs w:val="28"/>
        </w:rPr>
        <w:t xml:space="preserve"> год сформирован в рамках программного бюджета. Доля расходов в рамках программ на 202</w:t>
      </w:r>
      <w:r w:rsidR="00EB0121">
        <w:rPr>
          <w:sz w:val="28"/>
          <w:szCs w:val="28"/>
        </w:rPr>
        <w:t>5</w:t>
      </w:r>
      <w:r>
        <w:rPr>
          <w:sz w:val="28"/>
          <w:szCs w:val="28"/>
        </w:rPr>
        <w:t xml:space="preserve"> год предусмотрена в сумме </w:t>
      </w:r>
      <w:r w:rsidR="00EB0121">
        <w:rPr>
          <w:sz w:val="28"/>
          <w:szCs w:val="28"/>
        </w:rPr>
        <w:t>1 962 502 731,86</w:t>
      </w:r>
      <w:r>
        <w:rPr>
          <w:sz w:val="28"/>
          <w:szCs w:val="28"/>
        </w:rPr>
        <w:t xml:space="preserve"> руб. или </w:t>
      </w:r>
      <w:r w:rsidR="00EB0121">
        <w:rPr>
          <w:sz w:val="28"/>
          <w:szCs w:val="28"/>
        </w:rPr>
        <w:t>91,3</w:t>
      </w:r>
      <w:r>
        <w:rPr>
          <w:sz w:val="28"/>
          <w:szCs w:val="28"/>
        </w:rPr>
        <w:t xml:space="preserve">% общего объема расходов. Кассовое исполнение составило </w:t>
      </w:r>
      <w:r w:rsidR="00EB0121">
        <w:rPr>
          <w:sz w:val="28"/>
          <w:szCs w:val="28"/>
        </w:rPr>
        <w:t>340 539 317,65</w:t>
      </w:r>
      <w:r>
        <w:rPr>
          <w:sz w:val="28"/>
          <w:szCs w:val="28"/>
        </w:rPr>
        <w:t xml:space="preserve"> руб. или </w:t>
      </w:r>
      <w:r w:rsidR="00EB0121">
        <w:rPr>
          <w:sz w:val="28"/>
          <w:szCs w:val="28"/>
        </w:rPr>
        <w:t>17,4</w:t>
      </w:r>
      <w:r>
        <w:rPr>
          <w:sz w:val="28"/>
          <w:szCs w:val="28"/>
        </w:rPr>
        <w:t xml:space="preserve">% к плановым назначениям и </w:t>
      </w:r>
      <w:r w:rsidR="00EB0121">
        <w:rPr>
          <w:sz w:val="28"/>
          <w:szCs w:val="28"/>
        </w:rPr>
        <w:t>91,0</w:t>
      </w:r>
      <w:r>
        <w:rPr>
          <w:sz w:val="28"/>
          <w:szCs w:val="28"/>
        </w:rPr>
        <w:t>% к общему исполнению расходной части бюджета, в том числе:</w:t>
      </w:r>
    </w:p>
    <w:p w14:paraId="5142F154" w14:textId="77777777" w:rsidR="00492943" w:rsidRDefault="00492943" w:rsidP="002C1916">
      <w:pPr>
        <w:spacing w:line="360" w:lineRule="auto"/>
        <w:ind w:firstLine="567"/>
        <w:jc w:val="both"/>
        <w:rPr>
          <w:sz w:val="28"/>
          <w:szCs w:val="28"/>
        </w:rPr>
      </w:pPr>
      <w:r>
        <w:rPr>
          <w:sz w:val="28"/>
          <w:szCs w:val="28"/>
        </w:rPr>
        <w:lastRenderedPageBreak/>
        <w:t xml:space="preserve">1) По муниципальной программе "Развитие образования в муниципальном образовании "город Северобайкальск" </w:t>
      </w:r>
      <w:r w:rsidR="0003217E">
        <w:rPr>
          <w:sz w:val="28"/>
          <w:szCs w:val="28"/>
        </w:rPr>
        <w:t>расходы составили</w:t>
      </w:r>
      <w:r>
        <w:rPr>
          <w:sz w:val="28"/>
          <w:szCs w:val="28"/>
        </w:rPr>
        <w:t xml:space="preserve">  </w:t>
      </w:r>
      <w:r w:rsidR="00EB0121">
        <w:rPr>
          <w:sz w:val="28"/>
          <w:szCs w:val="28"/>
        </w:rPr>
        <w:t>201 465 931,59</w:t>
      </w:r>
      <w:r>
        <w:rPr>
          <w:sz w:val="28"/>
          <w:szCs w:val="28"/>
        </w:rPr>
        <w:t xml:space="preserve"> руб. или </w:t>
      </w:r>
      <w:r w:rsidR="00EB0121">
        <w:rPr>
          <w:sz w:val="28"/>
          <w:szCs w:val="28"/>
        </w:rPr>
        <w:t>23,8</w:t>
      </w:r>
      <w:r>
        <w:rPr>
          <w:sz w:val="28"/>
          <w:szCs w:val="28"/>
        </w:rPr>
        <w:t>% к годовому плану.</w:t>
      </w:r>
    </w:p>
    <w:p w14:paraId="1030FD48" w14:textId="77777777" w:rsidR="00492943" w:rsidRDefault="00492943" w:rsidP="002C1916">
      <w:pPr>
        <w:spacing w:line="360" w:lineRule="auto"/>
        <w:ind w:firstLine="567"/>
        <w:jc w:val="both"/>
        <w:rPr>
          <w:sz w:val="28"/>
          <w:szCs w:val="28"/>
        </w:rPr>
      </w:pPr>
      <w:r>
        <w:rPr>
          <w:sz w:val="28"/>
          <w:szCs w:val="28"/>
        </w:rPr>
        <w:t xml:space="preserve">2) По муниципальной программе "Развитие физической культуры и спорта в муниципальном образовании "город Северобайкальск" </w:t>
      </w:r>
      <w:r w:rsidR="0003217E">
        <w:rPr>
          <w:sz w:val="28"/>
          <w:szCs w:val="28"/>
        </w:rPr>
        <w:t xml:space="preserve">расходы составили </w:t>
      </w:r>
      <w:r w:rsidR="00EB0121">
        <w:rPr>
          <w:sz w:val="28"/>
          <w:szCs w:val="28"/>
        </w:rPr>
        <w:t>4 602 350,31</w:t>
      </w:r>
      <w:r>
        <w:rPr>
          <w:sz w:val="28"/>
          <w:szCs w:val="28"/>
        </w:rPr>
        <w:t xml:space="preserve"> руб. или </w:t>
      </w:r>
      <w:r w:rsidR="00EB0121">
        <w:rPr>
          <w:sz w:val="28"/>
          <w:szCs w:val="28"/>
        </w:rPr>
        <w:t>14,0</w:t>
      </w:r>
      <w:r>
        <w:rPr>
          <w:sz w:val="28"/>
          <w:szCs w:val="28"/>
        </w:rPr>
        <w:t>% к годовому плану.</w:t>
      </w:r>
    </w:p>
    <w:p w14:paraId="42717DDC" w14:textId="77777777" w:rsidR="00492943" w:rsidRDefault="00492943" w:rsidP="002C1916">
      <w:pPr>
        <w:spacing w:line="360" w:lineRule="auto"/>
        <w:ind w:firstLine="567"/>
        <w:jc w:val="both"/>
        <w:rPr>
          <w:sz w:val="28"/>
          <w:szCs w:val="28"/>
        </w:rPr>
      </w:pPr>
      <w:r>
        <w:rPr>
          <w:sz w:val="28"/>
          <w:szCs w:val="28"/>
        </w:rPr>
        <w:t xml:space="preserve">3) По муниципальной программе "Молодежь города Северобайкальск" расходы составили </w:t>
      </w:r>
      <w:r w:rsidR="00EB0121">
        <w:rPr>
          <w:sz w:val="28"/>
          <w:szCs w:val="28"/>
        </w:rPr>
        <w:t>226 153,00</w:t>
      </w:r>
      <w:r>
        <w:rPr>
          <w:sz w:val="28"/>
          <w:szCs w:val="28"/>
        </w:rPr>
        <w:t xml:space="preserve"> руб. или </w:t>
      </w:r>
      <w:r w:rsidR="00EB0121">
        <w:rPr>
          <w:sz w:val="28"/>
          <w:szCs w:val="28"/>
        </w:rPr>
        <w:t>18,5</w:t>
      </w:r>
      <w:r>
        <w:rPr>
          <w:sz w:val="28"/>
          <w:szCs w:val="28"/>
        </w:rPr>
        <w:t>% к годовому плану.</w:t>
      </w:r>
    </w:p>
    <w:p w14:paraId="16F63E6F" w14:textId="77777777" w:rsidR="00492943" w:rsidRDefault="00492943" w:rsidP="002C1916">
      <w:pPr>
        <w:spacing w:line="360" w:lineRule="auto"/>
        <w:ind w:firstLine="567"/>
        <w:jc w:val="both"/>
        <w:rPr>
          <w:sz w:val="28"/>
          <w:szCs w:val="28"/>
        </w:rPr>
      </w:pPr>
      <w:r>
        <w:rPr>
          <w:sz w:val="28"/>
          <w:szCs w:val="28"/>
        </w:rPr>
        <w:t xml:space="preserve">4) По муниципальной программе «Развитие отрасли «Культура» и средств массовой информации» расходы </w:t>
      </w:r>
      <w:r w:rsidR="00583DCF">
        <w:rPr>
          <w:sz w:val="28"/>
          <w:szCs w:val="28"/>
        </w:rPr>
        <w:t>составили</w:t>
      </w:r>
      <w:r>
        <w:rPr>
          <w:sz w:val="28"/>
          <w:szCs w:val="28"/>
        </w:rPr>
        <w:t xml:space="preserve"> </w:t>
      </w:r>
      <w:r w:rsidR="00EB0121">
        <w:rPr>
          <w:sz w:val="28"/>
          <w:szCs w:val="28"/>
        </w:rPr>
        <w:t>29 994 612,13</w:t>
      </w:r>
      <w:r>
        <w:rPr>
          <w:sz w:val="28"/>
          <w:szCs w:val="28"/>
        </w:rPr>
        <w:t xml:space="preserve"> руб. или </w:t>
      </w:r>
      <w:r w:rsidR="00EB0121">
        <w:rPr>
          <w:sz w:val="28"/>
          <w:szCs w:val="28"/>
        </w:rPr>
        <w:t>19,8</w:t>
      </w:r>
      <w:r>
        <w:rPr>
          <w:sz w:val="28"/>
          <w:szCs w:val="28"/>
        </w:rPr>
        <w:t>% к годовому плану.</w:t>
      </w:r>
    </w:p>
    <w:p w14:paraId="7FC5F62C" w14:textId="77777777" w:rsidR="00492943" w:rsidRDefault="00492943" w:rsidP="002C1916">
      <w:pPr>
        <w:spacing w:line="360" w:lineRule="auto"/>
        <w:ind w:firstLine="567"/>
        <w:jc w:val="both"/>
        <w:rPr>
          <w:sz w:val="28"/>
          <w:szCs w:val="28"/>
        </w:rPr>
      </w:pPr>
      <w:r>
        <w:rPr>
          <w:sz w:val="28"/>
          <w:szCs w:val="28"/>
        </w:rPr>
        <w:t xml:space="preserve">5) По муниципальной программе «Социальная политика в муниципальном образовании «город Северобайкальск» </w:t>
      </w:r>
      <w:r w:rsidR="00583DCF">
        <w:rPr>
          <w:sz w:val="28"/>
          <w:szCs w:val="28"/>
        </w:rPr>
        <w:t>расходы составили</w:t>
      </w:r>
      <w:r>
        <w:rPr>
          <w:sz w:val="28"/>
          <w:szCs w:val="28"/>
        </w:rPr>
        <w:t xml:space="preserve"> </w:t>
      </w:r>
      <w:r w:rsidR="00EB0121">
        <w:rPr>
          <w:sz w:val="28"/>
          <w:szCs w:val="28"/>
        </w:rPr>
        <w:t>42 800,00</w:t>
      </w:r>
      <w:r>
        <w:rPr>
          <w:sz w:val="28"/>
          <w:szCs w:val="28"/>
        </w:rPr>
        <w:t xml:space="preserve"> руб. или 0,</w:t>
      </w:r>
      <w:r w:rsidR="00EB0121">
        <w:rPr>
          <w:sz w:val="28"/>
          <w:szCs w:val="28"/>
        </w:rPr>
        <w:t>9</w:t>
      </w:r>
      <w:r>
        <w:rPr>
          <w:sz w:val="28"/>
          <w:szCs w:val="28"/>
        </w:rPr>
        <w:t>% к годовому плану.</w:t>
      </w:r>
    </w:p>
    <w:p w14:paraId="6881EB9F" w14:textId="77777777" w:rsidR="00492943" w:rsidRDefault="00492943" w:rsidP="002C1916">
      <w:pPr>
        <w:spacing w:line="360" w:lineRule="auto"/>
        <w:ind w:firstLine="567"/>
        <w:jc w:val="both"/>
        <w:rPr>
          <w:sz w:val="28"/>
          <w:szCs w:val="28"/>
        </w:rPr>
      </w:pPr>
      <w:r>
        <w:rPr>
          <w:sz w:val="28"/>
          <w:szCs w:val="28"/>
        </w:rPr>
        <w:t xml:space="preserve">6) По муниципальной программе "Повышение эффективности муниципального управления" расходы составили </w:t>
      </w:r>
      <w:r w:rsidR="00EB0121">
        <w:rPr>
          <w:sz w:val="28"/>
          <w:szCs w:val="28"/>
        </w:rPr>
        <w:t>293 925,00</w:t>
      </w:r>
      <w:r>
        <w:rPr>
          <w:sz w:val="28"/>
          <w:szCs w:val="28"/>
        </w:rPr>
        <w:t xml:space="preserve"> руб. или </w:t>
      </w:r>
      <w:r w:rsidR="00EB0121">
        <w:rPr>
          <w:sz w:val="28"/>
          <w:szCs w:val="28"/>
        </w:rPr>
        <w:t>9,4</w:t>
      </w:r>
      <w:r>
        <w:rPr>
          <w:sz w:val="28"/>
          <w:szCs w:val="28"/>
        </w:rPr>
        <w:t xml:space="preserve"> % к годовому плану.</w:t>
      </w:r>
    </w:p>
    <w:p w14:paraId="5B39137E" w14:textId="77777777" w:rsidR="00492943" w:rsidRDefault="00492943" w:rsidP="002C1916">
      <w:pPr>
        <w:spacing w:line="360" w:lineRule="auto"/>
        <w:ind w:firstLine="567"/>
        <w:jc w:val="both"/>
        <w:rPr>
          <w:sz w:val="28"/>
          <w:szCs w:val="28"/>
        </w:rPr>
      </w:pPr>
      <w:r>
        <w:rPr>
          <w:sz w:val="28"/>
          <w:szCs w:val="28"/>
        </w:rPr>
        <w:t xml:space="preserve">7) По муниципальной программе "Экономическое развитие" расходы </w:t>
      </w:r>
      <w:r w:rsidR="00583DCF">
        <w:rPr>
          <w:sz w:val="28"/>
          <w:szCs w:val="28"/>
        </w:rPr>
        <w:t>составили</w:t>
      </w:r>
      <w:r>
        <w:rPr>
          <w:sz w:val="28"/>
          <w:szCs w:val="28"/>
        </w:rPr>
        <w:t xml:space="preserve"> </w:t>
      </w:r>
      <w:r w:rsidR="009B6597">
        <w:rPr>
          <w:sz w:val="28"/>
          <w:szCs w:val="28"/>
        </w:rPr>
        <w:t>1 090 087,50</w:t>
      </w:r>
      <w:r>
        <w:rPr>
          <w:sz w:val="28"/>
          <w:szCs w:val="28"/>
        </w:rPr>
        <w:t xml:space="preserve"> руб. или </w:t>
      </w:r>
      <w:r w:rsidR="009B6597">
        <w:rPr>
          <w:sz w:val="28"/>
          <w:szCs w:val="28"/>
        </w:rPr>
        <w:t>11,9</w:t>
      </w:r>
      <w:r>
        <w:rPr>
          <w:sz w:val="28"/>
          <w:szCs w:val="28"/>
        </w:rPr>
        <w:t xml:space="preserve"> % к годовому плану.</w:t>
      </w:r>
    </w:p>
    <w:p w14:paraId="37ADB5B8" w14:textId="77777777" w:rsidR="00492943" w:rsidRDefault="00492943" w:rsidP="002C1916">
      <w:pPr>
        <w:spacing w:line="360" w:lineRule="auto"/>
        <w:ind w:firstLine="567"/>
        <w:jc w:val="both"/>
        <w:rPr>
          <w:sz w:val="28"/>
          <w:szCs w:val="28"/>
        </w:rPr>
      </w:pPr>
      <w:r>
        <w:rPr>
          <w:sz w:val="28"/>
          <w:szCs w:val="28"/>
        </w:rPr>
        <w:t xml:space="preserve">8) По муниципальной программе "Обеспечение правопорядка и безопасности населения, а также профилактика преступности среди несовершеннолетних на территории муниципального образования "город Северобайкальск" расходы </w:t>
      </w:r>
      <w:r w:rsidR="00583DCF">
        <w:rPr>
          <w:sz w:val="28"/>
          <w:szCs w:val="28"/>
        </w:rPr>
        <w:t>составили</w:t>
      </w:r>
      <w:r>
        <w:rPr>
          <w:sz w:val="28"/>
          <w:szCs w:val="28"/>
        </w:rPr>
        <w:t xml:space="preserve"> </w:t>
      </w:r>
      <w:r w:rsidR="009B6597">
        <w:rPr>
          <w:sz w:val="28"/>
          <w:szCs w:val="28"/>
        </w:rPr>
        <w:t>131 098,93</w:t>
      </w:r>
      <w:r>
        <w:rPr>
          <w:sz w:val="28"/>
          <w:szCs w:val="28"/>
        </w:rPr>
        <w:t xml:space="preserve"> руб. или </w:t>
      </w:r>
      <w:r w:rsidR="009B6597">
        <w:rPr>
          <w:sz w:val="28"/>
          <w:szCs w:val="28"/>
        </w:rPr>
        <w:t>14,2</w:t>
      </w:r>
      <w:r>
        <w:rPr>
          <w:sz w:val="28"/>
          <w:szCs w:val="28"/>
        </w:rPr>
        <w:t>%.</w:t>
      </w:r>
    </w:p>
    <w:p w14:paraId="1E2131BB" w14:textId="77777777" w:rsidR="00492943" w:rsidRDefault="00492943" w:rsidP="002C1916">
      <w:pPr>
        <w:spacing w:line="360" w:lineRule="auto"/>
        <w:ind w:firstLine="567"/>
        <w:jc w:val="both"/>
        <w:rPr>
          <w:sz w:val="28"/>
          <w:szCs w:val="28"/>
        </w:rPr>
      </w:pPr>
      <w:r>
        <w:rPr>
          <w:sz w:val="28"/>
          <w:szCs w:val="28"/>
        </w:rPr>
        <w:t xml:space="preserve">9) По муниципальной программе "Развитие жилищно-коммунального хозяйства в муниципальном образовании "город Северобайкальск" </w:t>
      </w:r>
      <w:r w:rsidR="00583DCF">
        <w:rPr>
          <w:sz w:val="28"/>
          <w:szCs w:val="28"/>
        </w:rPr>
        <w:t xml:space="preserve">расходы составили </w:t>
      </w:r>
      <w:r w:rsidR="009B6597">
        <w:rPr>
          <w:sz w:val="28"/>
          <w:szCs w:val="28"/>
        </w:rPr>
        <w:t>22 274 273,00</w:t>
      </w:r>
      <w:r>
        <w:rPr>
          <w:sz w:val="28"/>
          <w:szCs w:val="28"/>
        </w:rPr>
        <w:t xml:space="preserve"> руб. или </w:t>
      </w:r>
      <w:r w:rsidR="009B6597">
        <w:rPr>
          <w:sz w:val="28"/>
          <w:szCs w:val="28"/>
        </w:rPr>
        <w:t>4,7</w:t>
      </w:r>
      <w:r>
        <w:rPr>
          <w:sz w:val="28"/>
          <w:szCs w:val="28"/>
        </w:rPr>
        <w:t xml:space="preserve"> % к годовому плану.</w:t>
      </w:r>
    </w:p>
    <w:p w14:paraId="7A7D9D42" w14:textId="77777777" w:rsidR="00492943" w:rsidRDefault="00492943" w:rsidP="002C1916">
      <w:pPr>
        <w:spacing w:line="360" w:lineRule="auto"/>
        <w:ind w:firstLine="567"/>
        <w:jc w:val="both"/>
        <w:rPr>
          <w:sz w:val="28"/>
          <w:szCs w:val="28"/>
        </w:rPr>
      </w:pPr>
      <w:r>
        <w:rPr>
          <w:sz w:val="28"/>
          <w:szCs w:val="28"/>
        </w:rPr>
        <w:t xml:space="preserve">10) По муниципальной программе "Комплексное развитие транспортной инфраструктуры муниципального образования «город Северобайкальск" расходы составили </w:t>
      </w:r>
      <w:r w:rsidR="009B6597">
        <w:rPr>
          <w:sz w:val="28"/>
          <w:szCs w:val="28"/>
        </w:rPr>
        <w:t>8 891 459,57</w:t>
      </w:r>
      <w:r>
        <w:rPr>
          <w:sz w:val="28"/>
          <w:szCs w:val="28"/>
        </w:rPr>
        <w:t xml:space="preserve"> руб. или </w:t>
      </w:r>
      <w:r w:rsidR="009B6597">
        <w:rPr>
          <w:sz w:val="28"/>
          <w:szCs w:val="28"/>
        </w:rPr>
        <w:t>6,0</w:t>
      </w:r>
      <w:r>
        <w:rPr>
          <w:sz w:val="28"/>
          <w:szCs w:val="28"/>
        </w:rPr>
        <w:t>% к годовому плану.</w:t>
      </w:r>
    </w:p>
    <w:p w14:paraId="4006F45F" w14:textId="77777777" w:rsidR="00492943" w:rsidRDefault="00492943" w:rsidP="002C1916">
      <w:pPr>
        <w:spacing w:line="360" w:lineRule="auto"/>
        <w:ind w:firstLine="567"/>
        <w:jc w:val="both"/>
        <w:rPr>
          <w:sz w:val="28"/>
          <w:szCs w:val="28"/>
        </w:rPr>
      </w:pPr>
      <w:r>
        <w:rPr>
          <w:sz w:val="28"/>
          <w:szCs w:val="28"/>
        </w:rPr>
        <w:lastRenderedPageBreak/>
        <w:t xml:space="preserve">11) По муниципальной программе «Формирование современной городской среды муниципального образования «город Северобайкальск» расходы </w:t>
      </w:r>
      <w:r w:rsidR="00583DCF">
        <w:rPr>
          <w:sz w:val="28"/>
          <w:szCs w:val="28"/>
        </w:rPr>
        <w:t>составили</w:t>
      </w:r>
      <w:r>
        <w:rPr>
          <w:sz w:val="28"/>
          <w:szCs w:val="28"/>
        </w:rPr>
        <w:t xml:space="preserve"> </w:t>
      </w:r>
      <w:r w:rsidR="009B6597">
        <w:rPr>
          <w:sz w:val="28"/>
          <w:szCs w:val="28"/>
        </w:rPr>
        <w:t>2 033 595,63</w:t>
      </w:r>
      <w:r>
        <w:rPr>
          <w:sz w:val="28"/>
          <w:szCs w:val="28"/>
        </w:rPr>
        <w:t xml:space="preserve"> руб. или 1</w:t>
      </w:r>
      <w:r w:rsidR="009B6597">
        <w:rPr>
          <w:sz w:val="28"/>
          <w:szCs w:val="28"/>
        </w:rPr>
        <w:t>7,9</w:t>
      </w:r>
      <w:r>
        <w:rPr>
          <w:sz w:val="28"/>
          <w:szCs w:val="28"/>
        </w:rPr>
        <w:t>% к годовому плану.</w:t>
      </w:r>
    </w:p>
    <w:p w14:paraId="65D9C30A" w14:textId="77777777" w:rsidR="00492943" w:rsidRDefault="00492943" w:rsidP="002C1916">
      <w:pPr>
        <w:spacing w:line="360" w:lineRule="auto"/>
        <w:ind w:firstLine="567"/>
        <w:jc w:val="both"/>
        <w:rPr>
          <w:sz w:val="28"/>
          <w:szCs w:val="28"/>
        </w:rPr>
      </w:pPr>
      <w:r>
        <w:rPr>
          <w:sz w:val="28"/>
          <w:szCs w:val="28"/>
        </w:rPr>
        <w:t xml:space="preserve">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w:t>
      </w:r>
      <w:r w:rsidR="00583DCF">
        <w:rPr>
          <w:sz w:val="28"/>
          <w:szCs w:val="28"/>
        </w:rPr>
        <w:t xml:space="preserve">расходы составили </w:t>
      </w:r>
      <w:r w:rsidR="009B6597">
        <w:rPr>
          <w:sz w:val="28"/>
          <w:szCs w:val="28"/>
        </w:rPr>
        <w:t>31 851 224,86</w:t>
      </w:r>
      <w:r>
        <w:rPr>
          <w:sz w:val="28"/>
          <w:szCs w:val="28"/>
        </w:rPr>
        <w:t xml:space="preserve"> руб. или </w:t>
      </w:r>
      <w:r w:rsidR="009B6597">
        <w:rPr>
          <w:sz w:val="28"/>
          <w:szCs w:val="28"/>
        </w:rPr>
        <w:t>31,2</w:t>
      </w:r>
      <w:r>
        <w:rPr>
          <w:sz w:val="28"/>
          <w:szCs w:val="28"/>
        </w:rPr>
        <w:t>% к годовому плану.</w:t>
      </w:r>
    </w:p>
    <w:p w14:paraId="6E1C515D" w14:textId="77777777" w:rsidR="00492943" w:rsidRDefault="00492943" w:rsidP="002C1916">
      <w:pPr>
        <w:spacing w:line="360" w:lineRule="auto"/>
        <w:ind w:firstLine="567"/>
        <w:jc w:val="both"/>
        <w:rPr>
          <w:sz w:val="28"/>
          <w:szCs w:val="28"/>
        </w:rPr>
      </w:pPr>
      <w:r>
        <w:rPr>
          <w:sz w:val="28"/>
          <w:szCs w:val="28"/>
        </w:rPr>
        <w:t xml:space="preserve">13) По муниципальной программе «Благоустройство на территории муниципального образования «город Северобайкальск» расходы составили              </w:t>
      </w:r>
      <w:r w:rsidR="009B6597">
        <w:rPr>
          <w:sz w:val="28"/>
          <w:szCs w:val="28"/>
        </w:rPr>
        <w:t>34 518 568,23</w:t>
      </w:r>
      <w:r>
        <w:rPr>
          <w:sz w:val="28"/>
          <w:szCs w:val="28"/>
        </w:rPr>
        <w:t xml:space="preserve"> руб. или </w:t>
      </w:r>
      <w:r w:rsidR="009B6597">
        <w:rPr>
          <w:sz w:val="28"/>
          <w:szCs w:val="28"/>
        </w:rPr>
        <w:t>25,4</w:t>
      </w:r>
      <w:r>
        <w:rPr>
          <w:sz w:val="28"/>
          <w:szCs w:val="28"/>
        </w:rPr>
        <w:t>% к годовому плану.</w:t>
      </w:r>
    </w:p>
    <w:p w14:paraId="4F6A4ADB" w14:textId="77777777" w:rsidR="00492943" w:rsidRDefault="00492943" w:rsidP="002C1916">
      <w:pPr>
        <w:spacing w:line="360" w:lineRule="auto"/>
        <w:ind w:firstLine="567"/>
        <w:jc w:val="both"/>
        <w:rPr>
          <w:sz w:val="28"/>
          <w:szCs w:val="28"/>
        </w:rPr>
      </w:pPr>
      <w:r>
        <w:rPr>
          <w:sz w:val="28"/>
          <w:szCs w:val="28"/>
        </w:rPr>
        <w:t xml:space="preserve">14) По муниципальной программе "Управление муниципальным имуществом в муниципальном образовании «город Северобайкальск» расходы </w:t>
      </w:r>
      <w:r w:rsidR="00583DCF">
        <w:rPr>
          <w:sz w:val="28"/>
          <w:szCs w:val="28"/>
        </w:rPr>
        <w:t>составили</w:t>
      </w:r>
      <w:r>
        <w:rPr>
          <w:sz w:val="28"/>
          <w:szCs w:val="28"/>
        </w:rPr>
        <w:t xml:space="preserve"> </w:t>
      </w:r>
      <w:r w:rsidR="009B6597">
        <w:rPr>
          <w:sz w:val="28"/>
          <w:szCs w:val="28"/>
        </w:rPr>
        <w:t>3 014 757,60</w:t>
      </w:r>
      <w:r>
        <w:rPr>
          <w:sz w:val="28"/>
          <w:szCs w:val="28"/>
        </w:rPr>
        <w:t xml:space="preserve"> руб. или </w:t>
      </w:r>
      <w:r w:rsidR="009B6597">
        <w:rPr>
          <w:sz w:val="28"/>
          <w:szCs w:val="28"/>
        </w:rPr>
        <w:t>10,2</w:t>
      </w:r>
      <w:r>
        <w:rPr>
          <w:sz w:val="28"/>
          <w:szCs w:val="28"/>
        </w:rPr>
        <w:t xml:space="preserve"> % к годовому плану.</w:t>
      </w:r>
    </w:p>
    <w:p w14:paraId="3BC686F4" w14:textId="77777777" w:rsidR="00492943" w:rsidRDefault="00492943" w:rsidP="002C1916">
      <w:pPr>
        <w:spacing w:line="360" w:lineRule="auto"/>
        <w:ind w:firstLine="567"/>
        <w:jc w:val="both"/>
        <w:rPr>
          <w:sz w:val="28"/>
          <w:szCs w:val="28"/>
        </w:rPr>
      </w:pPr>
      <w:r>
        <w:rPr>
          <w:sz w:val="28"/>
          <w:szCs w:val="28"/>
        </w:rPr>
        <w:t xml:space="preserve">15) По муниципальной программе "Градостроительная деятельность в муниципальном образовании «город Северобайкальск» </w:t>
      </w:r>
      <w:r w:rsidR="00583DCF">
        <w:rPr>
          <w:sz w:val="28"/>
          <w:szCs w:val="28"/>
        </w:rPr>
        <w:t>расходы составили</w:t>
      </w:r>
      <w:r>
        <w:rPr>
          <w:sz w:val="28"/>
          <w:szCs w:val="28"/>
        </w:rPr>
        <w:t xml:space="preserve"> </w:t>
      </w:r>
      <w:r w:rsidR="009B6597">
        <w:rPr>
          <w:sz w:val="28"/>
          <w:szCs w:val="28"/>
        </w:rPr>
        <w:t>100 139,16</w:t>
      </w:r>
      <w:r>
        <w:rPr>
          <w:sz w:val="28"/>
          <w:szCs w:val="28"/>
        </w:rPr>
        <w:t xml:space="preserve"> руб. или </w:t>
      </w:r>
      <w:r w:rsidR="009B6597">
        <w:rPr>
          <w:sz w:val="28"/>
          <w:szCs w:val="28"/>
        </w:rPr>
        <w:t>2,0</w:t>
      </w:r>
      <w:r>
        <w:rPr>
          <w:sz w:val="28"/>
          <w:szCs w:val="28"/>
        </w:rPr>
        <w:t>% к годовому плану.</w:t>
      </w:r>
    </w:p>
    <w:p w14:paraId="4A341ED9" w14:textId="77777777" w:rsidR="00492943" w:rsidRDefault="00492943" w:rsidP="002C1916">
      <w:pPr>
        <w:spacing w:line="360" w:lineRule="auto"/>
        <w:ind w:firstLine="567"/>
        <w:jc w:val="both"/>
        <w:rPr>
          <w:sz w:val="28"/>
          <w:szCs w:val="28"/>
        </w:rPr>
      </w:pPr>
      <w:r>
        <w:rPr>
          <w:sz w:val="28"/>
          <w:szCs w:val="28"/>
        </w:rPr>
        <w:t>16) По муниципальной программе "Чистая вода» финансирование не осуществлялось.</w:t>
      </w:r>
    </w:p>
    <w:p w14:paraId="4C904D5D" w14:textId="77777777" w:rsidR="00492943" w:rsidRDefault="00492943" w:rsidP="002C1916">
      <w:pPr>
        <w:spacing w:line="360" w:lineRule="auto"/>
        <w:ind w:firstLine="567"/>
        <w:jc w:val="both"/>
        <w:rPr>
          <w:sz w:val="28"/>
          <w:szCs w:val="28"/>
        </w:rPr>
      </w:pPr>
      <w:r>
        <w:rPr>
          <w:sz w:val="28"/>
          <w:szCs w:val="28"/>
        </w:rPr>
        <w:t>17) По муниципальной программе «Противодействие экстремизму и профилактика терроризма на территории муниципального образования «город Северобайкальск» финансирование не осуществлялось.</w:t>
      </w:r>
    </w:p>
    <w:p w14:paraId="56F4BD27" w14:textId="77777777" w:rsidR="00492943" w:rsidRDefault="00492943" w:rsidP="002C1916">
      <w:pPr>
        <w:spacing w:line="360" w:lineRule="auto"/>
        <w:ind w:firstLine="567"/>
        <w:jc w:val="both"/>
        <w:rPr>
          <w:sz w:val="28"/>
          <w:szCs w:val="28"/>
        </w:rPr>
      </w:pPr>
      <w:r>
        <w:rPr>
          <w:sz w:val="28"/>
          <w:szCs w:val="28"/>
        </w:rPr>
        <w:t xml:space="preserve">18) По муниципальной программе «Защита от чрезвычайных ситуаций территории муниципального образования «город Северобайкальск» расходы </w:t>
      </w:r>
      <w:r w:rsidR="00583DCF">
        <w:rPr>
          <w:sz w:val="28"/>
          <w:szCs w:val="28"/>
        </w:rPr>
        <w:t xml:space="preserve">составили </w:t>
      </w:r>
      <w:r>
        <w:rPr>
          <w:sz w:val="28"/>
          <w:szCs w:val="28"/>
        </w:rPr>
        <w:t xml:space="preserve"> </w:t>
      </w:r>
      <w:r w:rsidR="009B6597">
        <w:rPr>
          <w:sz w:val="28"/>
          <w:szCs w:val="28"/>
        </w:rPr>
        <w:t>8 341,14</w:t>
      </w:r>
      <w:r>
        <w:rPr>
          <w:sz w:val="28"/>
          <w:szCs w:val="28"/>
        </w:rPr>
        <w:t xml:space="preserve"> руб. или 0,</w:t>
      </w:r>
      <w:r w:rsidR="009B6597">
        <w:rPr>
          <w:sz w:val="28"/>
          <w:szCs w:val="28"/>
        </w:rPr>
        <w:t>4</w:t>
      </w:r>
      <w:r>
        <w:rPr>
          <w:sz w:val="28"/>
          <w:szCs w:val="28"/>
        </w:rPr>
        <w:t>% к годовому плану.</w:t>
      </w:r>
    </w:p>
    <w:p w14:paraId="06096F3E" w14:textId="77777777" w:rsidR="009B6597" w:rsidRDefault="009B6597" w:rsidP="002C1916">
      <w:pPr>
        <w:spacing w:line="360" w:lineRule="auto"/>
        <w:ind w:firstLine="567"/>
        <w:jc w:val="both"/>
        <w:rPr>
          <w:sz w:val="28"/>
          <w:szCs w:val="28"/>
        </w:rPr>
      </w:pPr>
      <w:r>
        <w:rPr>
          <w:sz w:val="28"/>
          <w:szCs w:val="28"/>
        </w:rPr>
        <w:t>19) По муниципальной программе «</w:t>
      </w:r>
      <w:r w:rsidRPr="009B6597">
        <w:rPr>
          <w:sz w:val="28"/>
          <w:szCs w:val="28"/>
        </w:rPr>
        <w:t>Сохранение и развитие бурятского яз</w:t>
      </w:r>
      <w:r>
        <w:rPr>
          <w:sz w:val="28"/>
          <w:szCs w:val="28"/>
        </w:rPr>
        <w:t>ыка в МО «город Северобайкальск» финансирование не осуществлялось.</w:t>
      </w:r>
    </w:p>
    <w:p w14:paraId="32FD4A7B" w14:textId="77777777" w:rsidR="00492943" w:rsidRDefault="00492943" w:rsidP="002C1916">
      <w:pPr>
        <w:spacing w:line="360" w:lineRule="auto"/>
        <w:ind w:firstLine="567"/>
        <w:jc w:val="both"/>
        <w:rPr>
          <w:sz w:val="28"/>
          <w:szCs w:val="28"/>
        </w:rPr>
      </w:pPr>
      <w:r>
        <w:rPr>
          <w:sz w:val="28"/>
          <w:szCs w:val="28"/>
        </w:rPr>
        <w:t>Непрограммные расходы запланированы на 202</w:t>
      </w:r>
      <w:r w:rsidR="009B6597">
        <w:rPr>
          <w:sz w:val="28"/>
          <w:szCs w:val="28"/>
        </w:rPr>
        <w:t>5</w:t>
      </w:r>
      <w:r>
        <w:rPr>
          <w:sz w:val="28"/>
          <w:szCs w:val="28"/>
        </w:rPr>
        <w:t xml:space="preserve"> год в размере </w:t>
      </w:r>
      <w:r w:rsidR="009B6597">
        <w:rPr>
          <w:sz w:val="28"/>
          <w:szCs w:val="28"/>
        </w:rPr>
        <w:t xml:space="preserve">185 932 362,79 </w:t>
      </w:r>
      <w:r>
        <w:rPr>
          <w:sz w:val="28"/>
          <w:szCs w:val="28"/>
        </w:rPr>
        <w:t>рублей (</w:t>
      </w:r>
      <w:r w:rsidR="009B6597">
        <w:rPr>
          <w:sz w:val="28"/>
          <w:szCs w:val="28"/>
        </w:rPr>
        <w:t>8,7</w:t>
      </w:r>
      <w:r>
        <w:rPr>
          <w:sz w:val="28"/>
          <w:szCs w:val="28"/>
        </w:rPr>
        <w:t xml:space="preserve"> % от расходной части местного бюджета) и исполнены за 1 квартал 202</w:t>
      </w:r>
      <w:r w:rsidR="009B6597">
        <w:rPr>
          <w:sz w:val="28"/>
          <w:szCs w:val="28"/>
        </w:rPr>
        <w:t>5</w:t>
      </w:r>
      <w:r>
        <w:rPr>
          <w:sz w:val="28"/>
          <w:szCs w:val="28"/>
        </w:rPr>
        <w:t xml:space="preserve"> года в размере </w:t>
      </w:r>
      <w:r w:rsidR="009B6597">
        <w:rPr>
          <w:sz w:val="28"/>
          <w:szCs w:val="28"/>
        </w:rPr>
        <w:t>34 129 808,56</w:t>
      </w:r>
      <w:r>
        <w:rPr>
          <w:sz w:val="28"/>
          <w:szCs w:val="28"/>
        </w:rPr>
        <w:t xml:space="preserve"> рублей (</w:t>
      </w:r>
      <w:r w:rsidR="009B6597">
        <w:rPr>
          <w:sz w:val="28"/>
          <w:szCs w:val="28"/>
        </w:rPr>
        <w:t>18,4</w:t>
      </w:r>
      <w:r>
        <w:rPr>
          <w:sz w:val="28"/>
          <w:szCs w:val="28"/>
        </w:rPr>
        <w:t>% к плановым показателям).</w:t>
      </w:r>
    </w:p>
    <w:p w14:paraId="3A1F29ED" w14:textId="77777777" w:rsidR="00492943" w:rsidRDefault="00492943" w:rsidP="002C1916">
      <w:pPr>
        <w:spacing w:line="360" w:lineRule="auto"/>
        <w:jc w:val="both"/>
        <w:rPr>
          <w:sz w:val="28"/>
          <w:szCs w:val="28"/>
        </w:rPr>
      </w:pPr>
      <w:r>
        <w:rPr>
          <w:sz w:val="28"/>
          <w:szCs w:val="28"/>
        </w:rPr>
        <w:lastRenderedPageBreak/>
        <w:t xml:space="preserve">         Расходы за счет средств Резервных фондов администрации муниципального образования «город Северобайкальск» за 1 квартал 202</w:t>
      </w:r>
      <w:r w:rsidR="009B6597">
        <w:rPr>
          <w:sz w:val="28"/>
          <w:szCs w:val="28"/>
        </w:rPr>
        <w:t>5</w:t>
      </w:r>
      <w:r>
        <w:rPr>
          <w:sz w:val="28"/>
          <w:szCs w:val="28"/>
        </w:rPr>
        <w:t xml:space="preserve"> года составили </w:t>
      </w:r>
      <w:r w:rsidR="009B6597">
        <w:rPr>
          <w:sz w:val="28"/>
          <w:szCs w:val="28"/>
        </w:rPr>
        <w:t>244 630,00</w:t>
      </w:r>
      <w:r>
        <w:rPr>
          <w:sz w:val="28"/>
          <w:szCs w:val="28"/>
        </w:rPr>
        <w:t xml:space="preserve"> руб., в том числе:</w:t>
      </w:r>
    </w:p>
    <w:p w14:paraId="58982963" w14:textId="77777777" w:rsidR="00492943" w:rsidRDefault="00492943" w:rsidP="002C1916">
      <w:pPr>
        <w:spacing w:line="360" w:lineRule="auto"/>
        <w:jc w:val="both"/>
        <w:rPr>
          <w:sz w:val="28"/>
          <w:szCs w:val="28"/>
        </w:rPr>
      </w:pPr>
      <w:r>
        <w:rPr>
          <w:sz w:val="28"/>
          <w:szCs w:val="28"/>
        </w:rPr>
        <w:t xml:space="preserve"> </w:t>
      </w:r>
      <w:r>
        <w:rPr>
          <w:sz w:val="28"/>
          <w:szCs w:val="28"/>
        </w:rPr>
        <w:tab/>
        <w:t>- за счет средств резервного фонда финансирования непредвиденных расходов Администрации муниципального образования "</w:t>
      </w:r>
      <w:r w:rsidR="009B6597">
        <w:rPr>
          <w:sz w:val="28"/>
          <w:szCs w:val="28"/>
        </w:rPr>
        <w:t xml:space="preserve">город Северобайкальск» в сумме </w:t>
      </w:r>
      <w:r>
        <w:rPr>
          <w:sz w:val="28"/>
          <w:szCs w:val="28"/>
        </w:rPr>
        <w:t xml:space="preserve">  </w:t>
      </w:r>
      <w:r w:rsidR="009B6597">
        <w:rPr>
          <w:sz w:val="28"/>
          <w:szCs w:val="28"/>
        </w:rPr>
        <w:t>244 630,00</w:t>
      </w:r>
      <w:r>
        <w:rPr>
          <w:sz w:val="28"/>
          <w:szCs w:val="28"/>
        </w:rPr>
        <w:t xml:space="preserve"> руб.:  материальная помощь населению по жизненных показателям в сумме </w:t>
      </w:r>
      <w:r w:rsidR="009B6597">
        <w:rPr>
          <w:sz w:val="28"/>
          <w:szCs w:val="28"/>
        </w:rPr>
        <w:t>94 630,00</w:t>
      </w:r>
      <w:r>
        <w:rPr>
          <w:sz w:val="28"/>
          <w:szCs w:val="28"/>
        </w:rPr>
        <w:t xml:space="preserve"> руб.,</w:t>
      </w:r>
      <w:r>
        <w:t xml:space="preserve"> </w:t>
      </w:r>
      <w:r w:rsidR="009B6597">
        <w:rPr>
          <w:color w:val="000000"/>
          <w:sz w:val="28"/>
          <w:szCs w:val="28"/>
        </w:rPr>
        <w:t>в связи с гибелью участников СВО в сумме 150 000,00 руб.</w:t>
      </w:r>
    </w:p>
    <w:p w14:paraId="60788EF5" w14:textId="77777777" w:rsidR="00492943" w:rsidRDefault="00492943" w:rsidP="009B6597">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01.04.202</w:t>
      </w:r>
      <w:r w:rsidR="009B6597">
        <w:rPr>
          <w:sz w:val="28"/>
          <w:szCs w:val="28"/>
        </w:rPr>
        <w:t>5</w:t>
      </w:r>
      <w:r>
        <w:rPr>
          <w:sz w:val="28"/>
          <w:szCs w:val="28"/>
        </w:rPr>
        <w:t xml:space="preserve"> составил </w:t>
      </w:r>
      <w:r w:rsidR="009B6597">
        <w:rPr>
          <w:sz w:val="28"/>
          <w:szCs w:val="28"/>
        </w:rPr>
        <w:t>0,00 руб.</w:t>
      </w:r>
    </w:p>
    <w:p w14:paraId="0C113E99" w14:textId="77777777" w:rsidR="00492943" w:rsidRDefault="00492943" w:rsidP="002C1916">
      <w:pPr>
        <w:spacing w:line="360" w:lineRule="auto"/>
        <w:ind w:firstLine="540"/>
        <w:jc w:val="both"/>
        <w:rPr>
          <w:sz w:val="28"/>
          <w:szCs w:val="28"/>
        </w:rPr>
      </w:pPr>
      <w:r>
        <w:rPr>
          <w:sz w:val="28"/>
          <w:szCs w:val="28"/>
        </w:rPr>
        <w:t>Расходы по обслуживанию муниципального долга за 1 квартал 202</w:t>
      </w:r>
      <w:r w:rsidR="009B6597">
        <w:rPr>
          <w:sz w:val="28"/>
          <w:szCs w:val="28"/>
        </w:rPr>
        <w:t>5</w:t>
      </w:r>
      <w:r>
        <w:rPr>
          <w:sz w:val="28"/>
          <w:szCs w:val="28"/>
        </w:rPr>
        <w:t xml:space="preserve"> года не финансировались. </w:t>
      </w:r>
    </w:p>
    <w:p w14:paraId="0C9B3526" w14:textId="77777777" w:rsidR="00492943" w:rsidRDefault="00492943" w:rsidP="002C1916">
      <w:pPr>
        <w:spacing w:line="360" w:lineRule="auto"/>
        <w:ind w:firstLine="540"/>
        <w:jc w:val="both"/>
        <w:rPr>
          <w:sz w:val="28"/>
          <w:szCs w:val="28"/>
        </w:rPr>
      </w:pPr>
      <w:r>
        <w:rPr>
          <w:sz w:val="28"/>
          <w:szCs w:val="28"/>
        </w:rPr>
        <w:t>Предоставление муниципальных гарантий муниципального образования «город Северобайкальск» в 1 квартале 202</w:t>
      </w:r>
      <w:r w:rsidR="009B6597">
        <w:rPr>
          <w:sz w:val="28"/>
          <w:szCs w:val="28"/>
        </w:rPr>
        <w:t>5</w:t>
      </w:r>
      <w:r>
        <w:rPr>
          <w:sz w:val="28"/>
          <w:szCs w:val="28"/>
        </w:rPr>
        <w:t xml:space="preserve"> года не осуществлялось.</w:t>
      </w:r>
    </w:p>
    <w:p w14:paraId="3952A3CF" w14:textId="77777777"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14:paraId="32630E19" w14:textId="77777777" w:rsidR="00492943" w:rsidRDefault="00492943" w:rsidP="002C1916">
      <w:pPr>
        <w:pStyle w:val="ab"/>
        <w:spacing w:after="0" w:line="360" w:lineRule="auto"/>
        <w:jc w:val="both"/>
        <w:rPr>
          <w:color w:val="FF0000"/>
          <w:sz w:val="28"/>
          <w:szCs w:val="28"/>
        </w:rPr>
      </w:pPr>
      <w:r>
        <w:rPr>
          <w:sz w:val="28"/>
          <w:szCs w:val="28"/>
        </w:rPr>
        <w:t xml:space="preserve">        1. Принять отчет об исполнении бюджета муниципального образования «город Северобайкальск» за 1 квартал 202</w:t>
      </w:r>
      <w:r w:rsidR="009B6597">
        <w:rPr>
          <w:sz w:val="28"/>
          <w:szCs w:val="28"/>
        </w:rPr>
        <w:t>5</w:t>
      </w:r>
      <w:r>
        <w:rPr>
          <w:sz w:val="28"/>
          <w:szCs w:val="28"/>
        </w:rPr>
        <w:t xml:space="preserve"> года по доходам в сумме </w:t>
      </w:r>
      <w:r w:rsidR="00DC5688">
        <w:rPr>
          <w:sz w:val="28"/>
          <w:szCs w:val="28"/>
        </w:rPr>
        <w:t>296 604 865,44</w:t>
      </w:r>
      <w:r>
        <w:rPr>
          <w:sz w:val="28"/>
          <w:szCs w:val="28"/>
        </w:rPr>
        <w:t xml:space="preserve"> руб., по расходам в сумме </w:t>
      </w:r>
      <w:r w:rsidR="00DC5688">
        <w:rPr>
          <w:sz w:val="28"/>
          <w:szCs w:val="28"/>
        </w:rPr>
        <w:t>374 669 126,20</w:t>
      </w:r>
      <w:r>
        <w:rPr>
          <w:sz w:val="28"/>
          <w:szCs w:val="28"/>
        </w:rPr>
        <w:t xml:space="preserve"> руб., с превышением </w:t>
      </w:r>
      <w:r w:rsidR="00DC5688">
        <w:rPr>
          <w:sz w:val="28"/>
          <w:szCs w:val="28"/>
        </w:rPr>
        <w:t xml:space="preserve">расходов </w:t>
      </w:r>
      <w:r>
        <w:rPr>
          <w:sz w:val="28"/>
          <w:szCs w:val="28"/>
        </w:rPr>
        <w:t xml:space="preserve">над </w:t>
      </w:r>
      <w:r w:rsidR="00DC5688">
        <w:rPr>
          <w:sz w:val="28"/>
          <w:szCs w:val="28"/>
        </w:rPr>
        <w:t xml:space="preserve">доходами </w:t>
      </w:r>
      <w:r>
        <w:rPr>
          <w:sz w:val="28"/>
          <w:szCs w:val="28"/>
        </w:rPr>
        <w:t>(</w:t>
      </w:r>
      <w:r w:rsidR="00DC5688">
        <w:rPr>
          <w:sz w:val="28"/>
          <w:szCs w:val="28"/>
        </w:rPr>
        <w:t xml:space="preserve">дефицит </w:t>
      </w:r>
      <w:r>
        <w:rPr>
          <w:sz w:val="28"/>
          <w:szCs w:val="28"/>
        </w:rPr>
        <w:t xml:space="preserve">местного бюджета) в сумме </w:t>
      </w:r>
      <w:r w:rsidR="00DC5688">
        <w:rPr>
          <w:sz w:val="28"/>
          <w:szCs w:val="28"/>
        </w:rPr>
        <w:t>78 064 260,77</w:t>
      </w:r>
      <w:r>
        <w:rPr>
          <w:sz w:val="28"/>
          <w:szCs w:val="28"/>
        </w:rPr>
        <w:t xml:space="preserve"> руб. (приложения 1, 2, 3, 4).</w:t>
      </w:r>
    </w:p>
    <w:p w14:paraId="1D209D04" w14:textId="77777777" w:rsidR="00492943" w:rsidRDefault="00492943" w:rsidP="002C1916">
      <w:pPr>
        <w:pStyle w:val="23"/>
        <w:spacing w:after="0" w:line="360" w:lineRule="auto"/>
        <w:ind w:left="0" w:firstLine="283"/>
        <w:jc w:val="both"/>
        <w:rPr>
          <w:sz w:val="28"/>
          <w:szCs w:val="28"/>
        </w:rPr>
      </w:pPr>
      <w:r>
        <w:rPr>
          <w:sz w:val="28"/>
          <w:szCs w:val="28"/>
        </w:rPr>
        <w:t xml:space="preserve">    2.  В целях исполнения бюджетного процесса в рамках бюджетного законодательства и исключения риска образования просроченной кредиторской задолженности в 202</w:t>
      </w:r>
      <w:r w:rsidR="00DC5688">
        <w:rPr>
          <w:sz w:val="28"/>
          <w:szCs w:val="28"/>
        </w:rPr>
        <w:t>5</w:t>
      </w:r>
      <w:r>
        <w:rPr>
          <w:sz w:val="28"/>
          <w:szCs w:val="28"/>
        </w:rPr>
        <w:t xml:space="preserve"> году осуществить следующие меры:</w:t>
      </w:r>
    </w:p>
    <w:p w14:paraId="07346452" w14:textId="77777777" w:rsidR="00492943" w:rsidRDefault="00492943" w:rsidP="002C1916">
      <w:pPr>
        <w:pStyle w:val="23"/>
        <w:tabs>
          <w:tab w:val="left" w:pos="567"/>
        </w:tabs>
        <w:spacing w:after="0" w:line="360" w:lineRule="auto"/>
        <w:ind w:left="-142"/>
        <w:jc w:val="both"/>
        <w:rPr>
          <w:sz w:val="28"/>
          <w:szCs w:val="28"/>
        </w:rPr>
      </w:pPr>
      <w:r>
        <w:rPr>
          <w:sz w:val="28"/>
          <w:szCs w:val="28"/>
        </w:rPr>
        <w:t xml:space="preserve">      </w:t>
      </w:r>
      <w:r w:rsidR="00A14E89">
        <w:rPr>
          <w:sz w:val="28"/>
          <w:szCs w:val="28"/>
        </w:rPr>
        <w:t xml:space="preserve">    </w:t>
      </w:r>
      <w:r>
        <w:rPr>
          <w:sz w:val="28"/>
          <w:szCs w:val="28"/>
        </w:rPr>
        <w:t>2.1. Финансовому управлению администрации муниципального образования «город Северобайкальск» обеспечить:</w:t>
      </w:r>
    </w:p>
    <w:p w14:paraId="7FF9444C" w14:textId="77777777" w:rsidR="00492943" w:rsidRDefault="00492943" w:rsidP="00F914FC">
      <w:pPr>
        <w:pStyle w:val="23"/>
        <w:spacing w:after="0" w:line="360" w:lineRule="auto"/>
        <w:ind w:firstLine="425"/>
        <w:jc w:val="both"/>
        <w:rPr>
          <w:sz w:val="28"/>
          <w:szCs w:val="28"/>
        </w:rPr>
      </w:pPr>
      <w:r>
        <w:rPr>
          <w:sz w:val="28"/>
          <w:szCs w:val="28"/>
        </w:rPr>
        <w:t>- сбалансированность местного бюджета;</w:t>
      </w:r>
    </w:p>
    <w:p w14:paraId="18BE25C0" w14:textId="77777777" w:rsidR="00492943" w:rsidRDefault="00492943" w:rsidP="00F914FC">
      <w:pPr>
        <w:pStyle w:val="23"/>
        <w:spacing w:after="0" w:line="360" w:lineRule="auto"/>
        <w:ind w:firstLine="425"/>
        <w:jc w:val="both"/>
        <w:rPr>
          <w:sz w:val="28"/>
          <w:szCs w:val="28"/>
        </w:rPr>
      </w:pPr>
      <w:r>
        <w:rPr>
          <w:sz w:val="28"/>
          <w:szCs w:val="28"/>
        </w:rPr>
        <w:t>- долговую устойчивость местного бюджета;</w:t>
      </w:r>
    </w:p>
    <w:p w14:paraId="51BB0041" w14:textId="77777777" w:rsidR="00492943" w:rsidRDefault="00492943" w:rsidP="002C1916">
      <w:pPr>
        <w:pStyle w:val="23"/>
        <w:spacing w:after="0" w:line="360" w:lineRule="auto"/>
        <w:ind w:left="0"/>
        <w:jc w:val="both"/>
        <w:rPr>
          <w:sz w:val="28"/>
          <w:szCs w:val="28"/>
        </w:rPr>
      </w:pPr>
      <w:r>
        <w:rPr>
          <w:sz w:val="28"/>
          <w:szCs w:val="28"/>
        </w:rPr>
        <w:t xml:space="preserve">   </w:t>
      </w:r>
      <w:r w:rsidR="00F914FC">
        <w:rPr>
          <w:sz w:val="28"/>
          <w:szCs w:val="28"/>
        </w:rPr>
        <w:tab/>
      </w:r>
      <w:r>
        <w:rPr>
          <w:sz w:val="28"/>
          <w:szCs w:val="28"/>
        </w:rPr>
        <w:t xml:space="preserve">- соблюдение предельных параметров по объему муниципального долга, объему расходов на обслуживание муниципального долга, объему дефицита, </w:t>
      </w:r>
      <w:r>
        <w:rPr>
          <w:sz w:val="28"/>
          <w:szCs w:val="28"/>
        </w:rPr>
        <w:lastRenderedPageBreak/>
        <w:t>установленных бюджетным законодательством и решением о местном бюджете.</w:t>
      </w:r>
    </w:p>
    <w:p w14:paraId="0E059EB9" w14:textId="77777777" w:rsidR="00492943" w:rsidRDefault="00492943" w:rsidP="002C1916">
      <w:pPr>
        <w:pStyle w:val="23"/>
        <w:tabs>
          <w:tab w:val="left" w:pos="567"/>
        </w:tabs>
        <w:spacing w:after="0" w:line="360" w:lineRule="auto"/>
        <w:ind w:left="0"/>
        <w:jc w:val="both"/>
        <w:rPr>
          <w:sz w:val="28"/>
          <w:szCs w:val="28"/>
        </w:rPr>
      </w:pPr>
      <w:r>
        <w:rPr>
          <w:sz w:val="28"/>
          <w:szCs w:val="28"/>
        </w:rPr>
        <w:t xml:space="preserve">      </w:t>
      </w:r>
      <w:r w:rsidR="00A14E89">
        <w:rPr>
          <w:sz w:val="28"/>
          <w:szCs w:val="28"/>
        </w:rPr>
        <w:t xml:space="preserve">  </w:t>
      </w:r>
      <w:r w:rsidR="00F914FC">
        <w:rPr>
          <w:sz w:val="28"/>
          <w:szCs w:val="28"/>
        </w:rPr>
        <w:tab/>
      </w:r>
      <w:r w:rsidR="00F914FC">
        <w:rPr>
          <w:sz w:val="28"/>
          <w:szCs w:val="28"/>
        </w:rPr>
        <w:tab/>
      </w:r>
      <w:r>
        <w:rPr>
          <w:sz w:val="28"/>
          <w:szCs w:val="28"/>
        </w:rPr>
        <w:t xml:space="preserve">2.2.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администрации муниципального образования «город Северобайкальск» от </w:t>
      </w:r>
      <w:r w:rsidR="00DC5688">
        <w:rPr>
          <w:sz w:val="28"/>
          <w:szCs w:val="28"/>
        </w:rPr>
        <w:t>07</w:t>
      </w:r>
      <w:r>
        <w:rPr>
          <w:sz w:val="28"/>
          <w:szCs w:val="28"/>
        </w:rPr>
        <w:t>.02.202</w:t>
      </w:r>
      <w:r w:rsidR="00DC5688">
        <w:rPr>
          <w:sz w:val="28"/>
          <w:szCs w:val="28"/>
        </w:rPr>
        <w:t>5</w:t>
      </w:r>
      <w:r>
        <w:rPr>
          <w:sz w:val="28"/>
          <w:szCs w:val="28"/>
        </w:rPr>
        <w:t xml:space="preserve">  № </w:t>
      </w:r>
      <w:r w:rsidR="00DC5688">
        <w:rPr>
          <w:sz w:val="28"/>
          <w:szCs w:val="28"/>
        </w:rPr>
        <w:t>72</w:t>
      </w:r>
      <w:r>
        <w:rPr>
          <w:sz w:val="28"/>
          <w:szCs w:val="28"/>
        </w:rPr>
        <w:t xml:space="preserve">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w:t>
      </w:r>
      <w:r w:rsidR="00DC5688">
        <w:rPr>
          <w:sz w:val="28"/>
          <w:szCs w:val="28"/>
        </w:rPr>
        <w:t>5</w:t>
      </w:r>
      <w:r>
        <w:rPr>
          <w:sz w:val="28"/>
          <w:szCs w:val="28"/>
        </w:rPr>
        <w:t xml:space="preserve"> год и на плановый период 202</w:t>
      </w:r>
      <w:r w:rsidR="00DC5688">
        <w:rPr>
          <w:sz w:val="28"/>
          <w:szCs w:val="28"/>
        </w:rPr>
        <w:t>6</w:t>
      </w:r>
      <w:r>
        <w:rPr>
          <w:sz w:val="28"/>
          <w:szCs w:val="28"/>
        </w:rPr>
        <w:t>-202</w:t>
      </w:r>
      <w:r w:rsidR="00DC5688">
        <w:rPr>
          <w:sz w:val="28"/>
          <w:szCs w:val="28"/>
        </w:rPr>
        <w:t>7</w:t>
      </w:r>
      <w:r>
        <w:rPr>
          <w:sz w:val="28"/>
          <w:szCs w:val="28"/>
        </w:rPr>
        <w:t xml:space="preserve"> гг.».</w:t>
      </w:r>
    </w:p>
    <w:p w14:paraId="08A6E246" w14:textId="77777777" w:rsidR="00492943" w:rsidRDefault="00A14E89" w:rsidP="002C1916">
      <w:pPr>
        <w:tabs>
          <w:tab w:val="left" w:pos="567"/>
        </w:tabs>
        <w:spacing w:line="360" w:lineRule="auto"/>
        <w:jc w:val="both"/>
        <w:rPr>
          <w:sz w:val="28"/>
          <w:szCs w:val="28"/>
        </w:rPr>
      </w:pPr>
      <w:r>
        <w:rPr>
          <w:sz w:val="28"/>
          <w:szCs w:val="28"/>
        </w:rPr>
        <w:t xml:space="preserve">         </w:t>
      </w:r>
      <w:r w:rsidR="00F914FC">
        <w:rPr>
          <w:sz w:val="28"/>
          <w:szCs w:val="28"/>
        </w:rPr>
        <w:tab/>
      </w:r>
      <w:r w:rsidR="00492943">
        <w:rPr>
          <w:sz w:val="28"/>
          <w:szCs w:val="28"/>
        </w:rPr>
        <w:t xml:space="preserve">2.3.  Главным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 реализацию мероприятий, утвержденных распоряжением Администрации муниципального образования «город Северобайкальск» от </w:t>
      </w:r>
      <w:r w:rsidR="00DC5688">
        <w:rPr>
          <w:sz w:val="28"/>
          <w:szCs w:val="28"/>
        </w:rPr>
        <w:t>17</w:t>
      </w:r>
      <w:r w:rsidR="00492943">
        <w:rPr>
          <w:sz w:val="28"/>
          <w:szCs w:val="28"/>
        </w:rPr>
        <w:t>.02.202</w:t>
      </w:r>
      <w:r w:rsidR="00DC5688">
        <w:rPr>
          <w:sz w:val="28"/>
          <w:szCs w:val="28"/>
        </w:rPr>
        <w:t>5</w:t>
      </w:r>
      <w:r w:rsidR="00492943">
        <w:rPr>
          <w:sz w:val="28"/>
          <w:szCs w:val="28"/>
        </w:rPr>
        <w:t xml:space="preserve">  № </w:t>
      </w:r>
      <w:r w:rsidR="00DC5688">
        <w:rPr>
          <w:sz w:val="28"/>
          <w:szCs w:val="28"/>
        </w:rPr>
        <w:t>89</w:t>
      </w:r>
      <w:r w:rsidR="00492943">
        <w:rPr>
          <w:sz w:val="28"/>
          <w:szCs w:val="28"/>
        </w:rPr>
        <w:t xml:space="preserve"> «О реализации решения Северобайкальского го</w:t>
      </w:r>
      <w:r w:rsidR="00DC5688">
        <w:rPr>
          <w:sz w:val="28"/>
          <w:szCs w:val="28"/>
        </w:rPr>
        <w:t>родского Совета депутатов  от 20</w:t>
      </w:r>
      <w:r w:rsidR="00492943">
        <w:rPr>
          <w:sz w:val="28"/>
          <w:szCs w:val="28"/>
        </w:rPr>
        <w:t xml:space="preserve"> декабря 202</w:t>
      </w:r>
      <w:r w:rsidR="00DC5688">
        <w:rPr>
          <w:sz w:val="28"/>
          <w:szCs w:val="28"/>
        </w:rPr>
        <w:t>4</w:t>
      </w:r>
      <w:r w:rsidR="00492943">
        <w:rPr>
          <w:sz w:val="28"/>
          <w:szCs w:val="28"/>
        </w:rPr>
        <w:t xml:space="preserve"> года № </w:t>
      </w:r>
      <w:r w:rsidR="00DC5688">
        <w:rPr>
          <w:sz w:val="28"/>
          <w:szCs w:val="28"/>
        </w:rPr>
        <w:t>124</w:t>
      </w:r>
      <w:r w:rsidR="00492943">
        <w:rPr>
          <w:sz w:val="28"/>
          <w:szCs w:val="28"/>
        </w:rPr>
        <w:t>-</w:t>
      </w:r>
      <w:r w:rsidR="00492943">
        <w:rPr>
          <w:sz w:val="28"/>
          <w:szCs w:val="28"/>
          <w:lang w:val="en-US"/>
        </w:rPr>
        <w:t>VII</w:t>
      </w:r>
      <w:r w:rsidR="00492943">
        <w:rPr>
          <w:sz w:val="28"/>
          <w:szCs w:val="28"/>
        </w:rPr>
        <w:t xml:space="preserve"> «О бюджете муниципального образования «город Северобайкальск» на 202</w:t>
      </w:r>
      <w:r w:rsidR="00DC5688">
        <w:rPr>
          <w:sz w:val="28"/>
          <w:szCs w:val="28"/>
        </w:rPr>
        <w:t>5</w:t>
      </w:r>
      <w:r w:rsidR="00492943">
        <w:rPr>
          <w:sz w:val="28"/>
          <w:szCs w:val="28"/>
        </w:rPr>
        <w:t xml:space="preserve"> год и на плановый период 202</w:t>
      </w:r>
      <w:r w:rsidR="00DC5688">
        <w:rPr>
          <w:sz w:val="28"/>
          <w:szCs w:val="28"/>
        </w:rPr>
        <w:t>6</w:t>
      </w:r>
      <w:r w:rsidR="00492943">
        <w:rPr>
          <w:sz w:val="28"/>
          <w:szCs w:val="28"/>
        </w:rPr>
        <w:t xml:space="preserve"> и 202</w:t>
      </w:r>
      <w:r w:rsidR="00DC5688">
        <w:rPr>
          <w:sz w:val="28"/>
          <w:szCs w:val="28"/>
        </w:rPr>
        <w:t>7</w:t>
      </w:r>
      <w:r w:rsidR="00492943">
        <w:rPr>
          <w:sz w:val="28"/>
          <w:szCs w:val="28"/>
        </w:rPr>
        <w:t xml:space="preserve"> годов» (изменения от </w:t>
      </w:r>
      <w:r w:rsidR="00DC5688">
        <w:rPr>
          <w:sz w:val="28"/>
          <w:szCs w:val="28"/>
        </w:rPr>
        <w:t>24</w:t>
      </w:r>
      <w:r w:rsidR="00492943">
        <w:rPr>
          <w:sz w:val="28"/>
          <w:szCs w:val="28"/>
        </w:rPr>
        <w:t>.03.202</w:t>
      </w:r>
      <w:r w:rsidR="00DC5688">
        <w:rPr>
          <w:sz w:val="28"/>
          <w:szCs w:val="28"/>
        </w:rPr>
        <w:t>5</w:t>
      </w:r>
      <w:r w:rsidR="00492943">
        <w:rPr>
          <w:sz w:val="28"/>
          <w:szCs w:val="28"/>
        </w:rPr>
        <w:t xml:space="preserve"> № </w:t>
      </w:r>
      <w:r w:rsidR="00DC5688">
        <w:rPr>
          <w:sz w:val="28"/>
          <w:szCs w:val="28"/>
        </w:rPr>
        <w:t>153, от 01.04.2025 № 174</w:t>
      </w:r>
      <w:r w:rsidR="00492943">
        <w:rPr>
          <w:sz w:val="28"/>
          <w:szCs w:val="28"/>
        </w:rPr>
        <w:t>).</w:t>
      </w:r>
    </w:p>
    <w:p w14:paraId="05433A5A" w14:textId="77777777" w:rsidR="00492943" w:rsidRDefault="00492943" w:rsidP="002C1916">
      <w:pPr>
        <w:pStyle w:val="ad"/>
        <w:spacing w:after="0" w:line="360" w:lineRule="auto"/>
        <w:ind w:left="0" w:firstLine="567"/>
        <w:jc w:val="both"/>
        <w:rPr>
          <w:sz w:val="28"/>
          <w:szCs w:val="28"/>
        </w:rPr>
      </w:pPr>
      <w:r>
        <w:rPr>
          <w:sz w:val="28"/>
          <w:szCs w:val="28"/>
        </w:rPr>
        <w:t xml:space="preserve"> 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w:t>
      </w:r>
      <w:r>
        <w:rPr>
          <w:sz w:val="28"/>
          <w:szCs w:val="28"/>
        </w:rPr>
        <w:lastRenderedPageBreak/>
        <w:t>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14:paraId="7F223488" w14:textId="77777777" w:rsidR="00492943" w:rsidRDefault="00492943" w:rsidP="002C1916">
      <w:pPr>
        <w:pStyle w:val="ad"/>
        <w:spacing w:after="0" w:line="360" w:lineRule="auto"/>
        <w:ind w:left="0" w:firstLine="283"/>
        <w:jc w:val="both"/>
        <w:rPr>
          <w:sz w:val="28"/>
          <w:szCs w:val="28"/>
        </w:rPr>
      </w:pPr>
      <w:r>
        <w:rPr>
          <w:sz w:val="28"/>
          <w:szCs w:val="28"/>
        </w:rPr>
        <w:t xml:space="preserve">    4. Контроль за исполнением настоящего решения оставляем за Главой муниципального образования и </w:t>
      </w:r>
      <w:r w:rsidR="00A14E89">
        <w:rPr>
          <w:sz w:val="28"/>
          <w:szCs w:val="28"/>
        </w:rPr>
        <w:t>П</w:t>
      </w:r>
      <w:r>
        <w:rPr>
          <w:sz w:val="28"/>
          <w:szCs w:val="28"/>
        </w:rPr>
        <w:t>остоянной комиссией по экономике, бюджету, налогам и муниципальной собственности.</w:t>
      </w:r>
    </w:p>
    <w:p w14:paraId="5E463B31" w14:textId="196A9399" w:rsidR="00492943" w:rsidRDefault="00492943" w:rsidP="002C1916">
      <w:pPr>
        <w:tabs>
          <w:tab w:val="left" w:pos="2450"/>
        </w:tabs>
        <w:spacing w:line="360" w:lineRule="auto"/>
        <w:jc w:val="both"/>
        <w:rPr>
          <w:sz w:val="28"/>
          <w:szCs w:val="28"/>
        </w:rPr>
      </w:pPr>
      <w:r>
        <w:rPr>
          <w:sz w:val="28"/>
          <w:szCs w:val="28"/>
        </w:rPr>
        <w:t xml:space="preserve">        5. Настоящее решение подлежит официальному опубликованию в газете «Северный Байкал» </w:t>
      </w:r>
      <w:r w:rsidR="00DC5688">
        <w:rPr>
          <w:sz w:val="28"/>
          <w:szCs w:val="28"/>
        </w:rPr>
        <w:t>и размещению на официальном сайте органов местного самоуправления в сети интернет</w:t>
      </w:r>
      <w:r>
        <w:rPr>
          <w:sz w:val="28"/>
          <w:szCs w:val="28"/>
        </w:rPr>
        <w:t xml:space="preserve">. </w:t>
      </w:r>
    </w:p>
    <w:p w14:paraId="4759B552" w14:textId="77777777" w:rsidR="00492943" w:rsidRDefault="00492943" w:rsidP="00492943">
      <w:pPr>
        <w:tabs>
          <w:tab w:val="left" w:pos="2450"/>
        </w:tabs>
        <w:spacing w:line="360" w:lineRule="auto"/>
        <w:ind w:firstLine="709"/>
        <w:jc w:val="both"/>
        <w:rPr>
          <w:sz w:val="28"/>
          <w:szCs w:val="28"/>
        </w:rPr>
      </w:pPr>
    </w:p>
    <w:p w14:paraId="578DE18E" w14:textId="77777777" w:rsidR="00492943" w:rsidRDefault="00492943" w:rsidP="00492943">
      <w:pPr>
        <w:tabs>
          <w:tab w:val="left" w:pos="2450"/>
        </w:tabs>
        <w:spacing w:line="360" w:lineRule="auto"/>
        <w:ind w:firstLine="709"/>
        <w:jc w:val="both"/>
        <w:rPr>
          <w:sz w:val="28"/>
          <w:szCs w:val="28"/>
        </w:rPr>
      </w:pPr>
    </w:p>
    <w:p w14:paraId="7912EB76" w14:textId="77777777" w:rsidR="00492943" w:rsidRDefault="00492943" w:rsidP="00F914FC">
      <w:pPr>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14:paraId="65DFF6C4" w14:textId="77777777" w:rsidR="00492943" w:rsidRDefault="00492943" w:rsidP="00F914FC">
      <w:pPr>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14:paraId="5C0AA26E" w14:textId="77777777" w:rsidR="00492943" w:rsidRDefault="00492943" w:rsidP="00F914FC">
      <w:pPr>
        <w:rPr>
          <w:sz w:val="28"/>
          <w:szCs w:val="28"/>
        </w:rPr>
      </w:pPr>
      <w:r>
        <w:rPr>
          <w:sz w:val="28"/>
          <w:szCs w:val="28"/>
        </w:rPr>
        <w:tab/>
        <w:t xml:space="preserve">                                                             </w:t>
      </w:r>
      <w:r w:rsidR="00F914FC">
        <w:rPr>
          <w:sz w:val="28"/>
          <w:szCs w:val="28"/>
        </w:rPr>
        <w:tab/>
      </w:r>
      <w:r>
        <w:rPr>
          <w:sz w:val="28"/>
          <w:szCs w:val="28"/>
        </w:rPr>
        <w:t>«город Северобайкальск»</w:t>
      </w:r>
    </w:p>
    <w:p w14:paraId="1F063F03" w14:textId="77777777" w:rsidR="00492943" w:rsidRDefault="00492943" w:rsidP="00F914F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4DAC22E4" w14:textId="77777777" w:rsidR="00492943" w:rsidRDefault="00F914FC" w:rsidP="00F914FC">
      <w:pPr>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14:paraId="5FC365A2" w14:textId="77777777" w:rsidR="00492943" w:rsidRDefault="00492943" w:rsidP="00492943">
      <w:pPr>
        <w:spacing w:line="360" w:lineRule="auto"/>
        <w:jc w:val="both"/>
        <w:rPr>
          <w:sz w:val="28"/>
          <w:szCs w:val="28"/>
        </w:rPr>
      </w:pPr>
    </w:p>
    <w:p w14:paraId="661EEBC3" w14:textId="77777777" w:rsidR="00492943" w:rsidRDefault="00492943" w:rsidP="00492943">
      <w:pPr>
        <w:spacing w:line="360" w:lineRule="auto"/>
        <w:jc w:val="both"/>
        <w:rPr>
          <w:sz w:val="28"/>
          <w:szCs w:val="28"/>
        </w:rPr>
      </w:pPr>
    </w:p>
    <w:p w14:paraId="4B4797F8" w14:textId="77777777" w:rsidR="00492943" w:rsidRDefault="00492943" w:rsidP="00492943">
      <w:pPr>
        <w:jc w:val="both"/>
      </w:pPr>
    </w:p>
    <w:p w14:paraId="149DCFCD" w14:textId="77777777" w:rsidR="00492943" w:rsidRDefault="00492943" w:rsidP="00492943">
      <w:pPr>
        <w:jc w:val="both"/>
        <w:rPr>
          <w:sz w:val="28"/>
          <w:szCs w:val="28"/>
        </w:rPr>
      </w:pPr>
    </w:p>
    <w:p w14:paraId="0539A2A0" w14:textId="77777777" w:rsidR="00492943" w:rsidRDefault="00492943" w:rsidP="00492943">
      <w:pPr>
        <w:jc w:val="both"/>
        <w:rPr>
          <w:sz w:val="28"/>
          <w:szCs w:val="28"/>
        </w:rPr>
      </w:pPr>
    </w:p>
    <w:p w14:paraId="0F207B9E" w14:textId="77777777" w:rsidR="00F914FC" w:rsidRDefault="00F914FC" w:rsidP="00492943">
      <w:pPr>
        <w:jc w:val="both"/>
        <w:rPr>
          <w:sz w:val="28"/>
          <w:szCs w:val="28"/>
        </w:rPr>
      </w:pPr>
    </w:p>
    <w:p w14:paraId="6C33054F" w14:textId="77777777" w:rsidR="00492943" w:rsidRDefault="00492943" w:rsidP="00492943">
      <w:pPr>
        <w:jc w:val="both"/>
        <w:rPr>
          <w:sz w:val="28"/>
          <w:szCs w:val="28"/>
        </w:rPr>
      </w:pPr>
    </w:p>
    <w:p w14:paraId="7C5F8847" w14:textId="77777777" w:rsidR="00492943" w:rsidRDefault="00492943" w:rsidP="00F914FC">
      <w:pPr>
        <w:pStyle w:val="ad"/>
        <w:spacing w:after="0"/>
        <w:ind w:left="0"/>
        <w:jc w:val="both"/>
        <w:rPr>
          <w:sz w:val="22"/>
          <w:szCs w:val="22"/>
        </w:rPr>
      </w:pPr>
      <w:r>
        <w:rPr>
          <w:sz w:val="22"/>
          <w:szCs w:val="22"/>
        </w:rPr>
        <w:t>Сарапульцева Наталья Викторовна</w:t>
      </w:r>
    </w:p>
    <w:p w14:paraId="77FC113D" w14:textId="77777777" w:rsidR="00492943" w:rsidRDefault="00492943" w:rsidP="00F914FC">
      <w:pPr>
        <w:pStyle w:val="ad"/>
        <w:spacing w:after="0"/>
        <w:ind w:left="0"/>
        <w:jc w:val="both"/>
        <w:rPr>
          <w:sz w:val="22"/>
          <w:szCs w:val="22"/>
        </w:rPr>
      </w:pPr>
      <w:r>
        <w:rPr>
          <w:sz w:val="22"/>
          <w:szCs w:val="22"/>
        </w:rPr>
        <w:t>2-23-37</w:t>
      </w:r>
    </w:p>
    <w:p w14:paraId="1C2E3E55" w14:textId="77777777" w:rsidR="00F914FC" w:rsidRDefault="00492943" w:rsidP="00F914FC">
      <w:pPr>
        <w:pStyle w:val="23"/>
        <w:spacing w:after="0" w:line="240" w:lineRule="auto"/>
        <w:ind w:left="0"/>
        <w:jc w:val="both"/>
        <w:rPr>
          <w:sz w:val="22"/>
          <w:szCs w:val="22"/>
        </w:rPr>
      </w:pPr>
      <w:r>
        <w:rPr>
          <w:sz w:val="22"/>
          <w:szCs w:val="22"/>
        </w:rPr>
        <w:t>Зайцева Светлана Михайловна</w:t>
      </w:r>
    </w:p>
    <w:p w14:paraId="351A0F62" w14:textId="77777777" w:rsidR="00492943" w:rsidRDefault="00492943" w:rsidP="00F914FC">
      <w:pPr>
        <w:pStyle w:val="23"/>
        <w:spacing w:after="0" w:line="240" w:lineRule="auto"/>
        <w:ind w:left="0"/>
        <w:jc w:val="both"/>
        <w:rPr>
          <w:sz w:val="22"/>
          <w:szCs w:val="22"/>
        </w:rPr>
      </w:pPr>
      <w:r>
        <w:rPr>
          <w:sz w:val="22"/>
          <w:szCs w:val="22"/>
        </w:rPr>
        <w:t>2-69-17</w:t>
      </w:r>
    </w:p>
    <w:p w14:paraId="43CCE789" w14:textId="77777777" w:rsidR="00470FBF" w:rsidRDefault="00470FBF" w:rsidP="00492943">
      <w:pPr>
        <w:jc w:val="both"/>
        <w:rPr>
          <w:sz w:val="28"/>
          <w:szCs w:val="28"/>
        </w:rPr>
      </w:pPr>
    </w:p>
    <w:sectPr w:rsidR="00470FBF" w:rsidSect="00144049">
      <w:headerReference w:type="default" r:id="rId10"/>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D9A71" w14:textId="77777777" w:rsidR="00127C73" w:rsidRDefault="00127C73" w:rsidP="00180713">
      <w:r>
        <w:separator/>
      </w:r>
    </w:p>
  </w:endnote>
  <w:endnote w:type="continuationSeparator" w:id="0">
    <w:p w14:paraId="03EF430D" w14:textId="77777777" w:rsidR="00127C73" w:rsidRDefault="00127C73"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E18D1" w14:textId="77777777" w:rsidR="00127C73" w:rsidRDefault="00127C73" w:rsidP="00180713">
      <w:r>
        <w:separator/>
      </w:r>
    </w:p>
  </w:footnote>
  <w:footnote w:type="continuationSeparator" w:id="0">
    <w:p w14:paraId="3CE471DA" w14:textId="77777777" w:rsidR="00127C73" w:rsidRDefault="00127C73" w:rsidP="00180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9682"/>
      <w:docPartObj>
        <w:docPartGallery w:val="Page Numbers (Top of Page)"/>
        <w:docPartUnique/>
      </w:docPartObj>
    </w:sdtPr>
    <w:sdtEndPr/>
    <w:sdtContent>
      <w:p w14:paraId="5A48ED8E" w14:textId="77777777" w:rsidR="00DC5688" w:rsidRDefault="00301802">
        <w:pPr>
          <w:pStyle w:val="a3"/>
          <w:jc w:val="center"/>
        </w:pPr>
        <w:r>
          <w:fldChar w:fldCharType="begin"/>
        </w:r>
        <w:r>
          <w:instrText xml:space="preserve"> PAGE   \* MERGEFORMAT </w:instrText>
        </w:r>
        <w:r>
          <w:fldChar w:fldCharType="separate"/>
        </w:r>
        <w:r w:rsidR="00AE0C8F">
          <w:rPr>
            <w:noProof/>
          </w:rPr>
          <w:t>1</w:t>
        </w:r>
        <w:r>
          <w:rPr>
            <w:noProof/>
          </w:rPr>
          <w:fldChar w:fldCharType="end"/>
        </w:r>
      </w:p>
    </w:sdtContent>
  </w:sdt>
  <w:p w14:paraId="3ACE3FE5" w14:textId="77777777" w:rsidR="00DC5688" w:rsidRDefault="00DC568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2280"/>
    <w:rsid w:val="00006957"/>
    <w:rsid w:val="00021D34"/>
    <w:rsid w:val="000236CC"/>
    <w:rsid w:val="00024581"/>
    <w:rsid w:val="0003217E"/>
    <w:rsid w:val="00040E01"/>
    <w:rsid w:val="00046A2E"/>
    <w:rsid w:val="000479A0"/>
    <w:rsid w:val="00047FA4"/>
    <w:rsid w:val="00054EB5"/>
    <w:rsid w:val="00064CA9"/>
    <w:rsid w:val="000C4ED0"/>
    <w:rsid w:val="000D4843"/>
    <w:rsid w:val="000E0A63"/>
    <w:rsid w:val="000E1518"/>
    <w:rsid w:val="000E22CA"/>
    <w:rsid w:val="000E3283"/>
    <w:rsid w:val="00101540"/>
    <w:rsid w:val="001035FC"/>
    <w:rsid w:val="00111AB7"/>
    <w:rsid w:val="00120704"/>
    <w:rsid w:val="00127C73"/>
    <w:rsid w:val="0013050E"/>
    <w:rsid w:val="00131602"/>
    <w:rsid w:val="0013726F"/>
    <w:rsid w:val="00137D82"/>
    <w:rsid w:val="00144049"/>
    <w:rsid w:val="00171B70"/>
    <w:rsid w:val="0017749A"/>
    <w:rsid w:val="00180713"/>
    <w:rsid w:val="00180D9E"/>
    <w:rsid w:val="001A18D6"/>
    <w:rsid w:val="001B52C8"/>
    <w:rsid w:val="001C2329"/>
    <w:rsid w:val="001C32C9"/>
    <w:rsid w:val="001C680D"/>
    <w:rsid w:val="001D31C1"/>
    <w:rsid w:val="001E3922"/>
    <w:rsid w:val="002215DC"/>
    <w:rsid w:val="002277AD"/>
    <w:rsid w:val="00260610"/>
    <w:rsid w:val="00276FFC"/>
    <w:rsid w:val="00285CA4"/>
    <w:rsid w:val="00294A79"/>
    <w:rsid w:val="002965EF"/>
    <w:rsid w:val="002A06AA"/>
    <w:rsid w:val="002A2FE5"/>
    <w:rsid w:val="002B482A"/>
    <w:rsid w:val="002B4CEC"/>
    <w:rsid w:val="002C1916"/>
    <w:rsid w:val="00301802"/>
    <w:rsid w:val="003110C0"/>
    <w:rsid w:val="00314733"/>
    <w:rsid w:val="00322C3C"/>
    <w:rsid w:val="00326DB3"/>
    <w:rsid w:val="0033505D"/>
    <w:rsid w:val="00341877"/>
    <w:rsid w:val="0034363A"/>
    <w:rsid w:val="00343931"/>
    <w:rsid w:val="00367836"/>
    <w:rsid w:val="00372F50"/>
    <w:rsid w:val="00373680"/>
    <w:rsid w:val="0037393E"/>
    <w:rsid w:val="00380FC2"/>
    <w:rsid w:val="00382C3C"/>
    <w:rsid w:val="003918E8"/>
    <w:rsid w:val="003A6FC9"/>
    <w:rsid w:val="003B56E4"/>
    <w:rsid w:val="003D6296"/>
    <w:rsid w:val="003E1B57"/>
    <w:rsid w:val="0040660F"/>
    <w:rsid w:val="00450661"/>
    <w:rsid w:val="00451B36"/>
    <w:rsid w:val="0045222F"/>
    <w:rsid w:val="0045290D"/>
    <w:rsid w:val="0045418B"/>
    <w:rsid w:val="00456069"/>
    <w:rsid w:val="0045614C"/>
    <w:rsid w:val="004565F9"/>
    <w:rsid w:val="00470FBF"/>
    <w:rsid w:val="0047280F"/>
    <w:rsid w:val="00473A56"/>
    <w:rsid w:val="00491FC0"/>
    <w:rsid w:val="00492943"/>
    <w:rsid w:val="004D2A7D"/>
    <w:rsid w:val="004E2836"/>
    <w:rsid w:val="004E6267"/>
    <w:rsid w:val="004F0E9E"/>
    <w:rsid w:val="0050578C"/>
    <w:rsid w:val="005162E1"/>
    <w:rsid w:val="0052773F"/>
    <w:rsid w:val="00534F8B"/>
    <w:rsid w:val="0056101E"/>
    <w:rsid w:val="00564AFE"/>
    <w:rsid w:val="00583DCF"/>
    <w:rsid w:val="0059259A"/>
    <w:rsid w:val="00593874"/>
    <w:rsid w:val="005A54C2"/>
    <w:rsid w:val="005B320C"/>
    <w:rsid w:val="005C1555"/>
    <w:rsid w:val="005C2B67"/>
    <w:rsid w:val="005F3F17"/>
    <w:rsid w:val="0060127F"/>
    <w:rsid w:val="00664555"/>
    <w:rsid w:val="006652B3"/>
    <w:rsid w:val="00682950"/>
    <w:rsid w:val="00685CED"/>
    <w:rsid w:val="006932D6"/>
    <w:rsid w:val="00693738"/>
    <w:rsid w:val="00694209"/>
    <w:rsid w:val="006A317E"/>
    <w:rsid w:val="006D4954"/>
    <w:rsid w:val="006D50B7"/>
    <w:rsid w:val="006F348A"/>
    <w:rsid w:val="006F71DA"/>
    <w:rsid w:val="00706FB2"/>
    <w:rsid w:val="00723448"/>
    <w:rsid w:val="007472D2"/>
    <w:rsid w:val="0075419E"/>
    <w:rsid w:val="00776473"/>
    <w:rsid w:val="00782806"/>
    <w:rsid w:val="00792361"/>
    <w:rsid w:val="00793CB9"/>
    <w:rsid w:val="00795C69"/>
    <w:rsid w:val="00796803"/>
    <w:rsid w:val="007B467D"/>
    <w:rsid w:val="007E0966"/>
    <w:rsid w:val="007F21D4"/>
    <w:rsid w:val="007F2868"/>
    <w:rsid w:val="007F7891"/>
    <w:rsid w:val="00837E7A"/>
    <w:rsid w:val="0087302A"/>
    <w:rsid w:val="00873099"/>
    <w:rsid w:val="0087560E"/>
    <w:rsid w:val="00880A33"/>
    <w:rsid w:val="008858E8"/>
    <w:rsid w:val="008A1A73"/>
    <w:rsid w:val="008F1A76"/>
    <w:rsid w:val="00922280"/>
    <w:rsid w:val="00927649"/>
    <w:rsid w:val="00940BF6"/>
    <w:rsid w:val="0095141C"/>
    <w:rsid w:val="0095168B"/>
    <w:rsid w:val="00953874"/>
    <w:rsid w:val="00963807"/>
    <w:rsid w:val="00966FE3"/>
    <w:rsid w:val="00977E78"/>
    <w:rsid w:val="00986568"/>
    <w:rsid w:val="009B14CE"/>
    <w:rsid w:val="009B6597"/>
    <w:rsid w:val="009D1C73"/>
    <w:rsid w:val="00A14E89"/>
    <w:rsid w:val="00A1711B"/>
    <w:rsid w:val="00A25F2E"/>
    <w:rsid w:val="00A320FB"/>
    <w:rsid w:val="00A37C4E"/>
    <w:rsid w:val="00A4117A"/>
    <w:rsid w:val="00A46BC9"/>
    <w:rsid w:val="00A525B3"/>
    <w:rsid w:val="00A5431E"/>
    <w:rsid w:val="00A6562A"/>
    <w:rsid w:val="00A67B8E"/>
    <w:rsid w:val="00A74D02"/>
    <w:rsid w:val="00A84503"/>
    <w:rsid w:val="00A937D2"/>
    <w:rsid w:val="00A966B7"/>
    <w:rsid w:val="00AA44F6"/>
    <w:rsid w:val="00AE0095"/>
    <w:rsid w:val="00AE0C8F"/>
    <w:rsid w:val="00AE3970"/>
    <w:rsid w:val="00AE73DA"/>
    <w:rsid w:val="00AF1391"/>
    <w:rsid w:val="00B1442C"/>
    <w:rsid w:val="00B21F93"/>
    <w:rsid w:val="00B260EA"/>
    <w:rsid w:val="00B324B3"/>
    <w:rsid w:val="00B67F4E"/>
    <w:rsid w:val="00B81C02"/>
    <w:rsid w:val="00BE0E3B"/>
    <w:rsid w:val="00BF5607"/>
    <w:rsid w:val="00BF5F6C"/>
    <w:rsid w:val="00C03718"/>
    <w:rsid w:val="00C206FE"/>
    <w:rsid w:val="00C2534D"/>
    <w:rsid w:val="00C3433F"/>
    <w:rsid w:val="00C3621E"/>
    <w:rsid w:val="00C3680C"/>
    <w:rsid w:val="00C41D22"/>
    <w:rsid w:val="00C676D3"/>
    <w:rsid w:val="00C74254"/>
    <w:rsid w:val="00C8700B"/>
    <w:rsid w:val="00CA3FCB"/>
    <w:rsid w:val="00CC4176"/>
    <w:rsid w:val="00CD05E4"/>
    <w:rsid w:val="00CD2431"/>
    <w:rsid w:val="00CE249F"/>
    <w:rsid w:val="00D3123B"/>
    <w:rsid w:val="00D532BA"/>
    <w:rsid w:val="00D54C78"/>
    <w:rsid w:val="00D602B2"/>
    <w:rsid w:val="00D63C45"/>
    <w:rsid w:val="00D70406"/>
    <w:rsid w:val="00DA0816"/>
    <w:rsid w:val="00DA3EC1"/>
    <w:rsid w:val="00DA5AAA"/>
    <w:rsid w:val="00DC5688"/>
    <w:rsid w:val="00DD221F"/>
    <w:rsid w:val="00DE33D8"/>
    <w:rsid w:val="00E06922"/>
    <w:rsid w:val="00E07C57"/>
    <w:rsid w:val="00E1786A"/>
    <w:rsid w:val="00E24E74"/>
    <w:rsid w:val="00E276EF"/>
    <w:rsid w:val="00E32668"/>
    <w:rsid w:val="00E329DD"/>
    <w:rsid w:val="00E438D4"/>
    <w:rsid w:val="00E64F9F"/>
    <w:rsid w:val="00E83694"/>
    <w:rsid w:val="00EA3229"/>
    <w:rsid w:val="00EB0121"/>
    <w:rsid w:val="00EC0ED7"/>
    <w:rsid w:val="00EF22CF"/>
    <w:rsid w:val="00F10E90"/>
    <w:rsid w:val="00F266DC"/>
    <w:rsid w:val="00F31505"/>
    <w:rsid w:val="00F429AA"/>
    <w:rsid w:val="00F5423B"/>
    <w:rsid w:val="00F914FC"/>
    <w:rsid w:val="00FB6B53"/>
    <w:rsid w:val="00FD7C64"/>
    <w:rsid w:val="00FF6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31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semiHidden/>
    <w:unhideWhenUsed/>
    <w:rsid w:val="00492943"/>
    <w:pPr>
      <w:spacing w:after="120"/>
    </w:pPr>
  </w:style>
  <w:style w:type="character" w:customStyle="1" w:styleId="ac">
    <w:name w:val="Основной текст Знак"/>
    <w:basedOn w:val="a0"/>
    <w:link w:val="ab"/>
    <w:uiPriority w:val="99"/>
    <w:semiHidden/>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3EA4E-4BE8-48FD-A97F-CAC05674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1722</Words>
  <Characters>9817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Яровая</cp:lastModifiedBy>
  <cp:revision>2</cp:revision>
  <cp:lastPrinted>2025-05-29T08:12:00Z</cp:lastPrinted>
  <dcterms:created xsi:type="dcterms:W3CDTF">2025-05-29T08:12:00Z</dcterms:created>
  <dcterms:modified xsi:type="dcterms:W3CDTF">2025-05-29T08:12:00Z</dcterms:modified>
</cp:coreProperties>
</file>