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180D9E" w:rsidRPr="00180D9E" w14:paraId="2F84FB40" w14:textId="77777777" w:rsidTr="00A1711B">
        <w:tc>
          <w:tcPr>
            <w:tcW w:w="4077" w:type="dxa"/>
            <w:shd w:val="clear" w:color="auto" w:fill="auto"/>
          </w:tcPr>
          <w:p w14:paraId="7EBE24C3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</w:p>
          <w:p w14:paraId="5F9559EE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7FA7DA7F" w14:textId="77777777" w:rsidR="00180D9E" w:rsidRPr="00180D9E" w:rsidRDefault="00180D9E" w:rsidP="00180D9E">
            <w:pPr>
              <w:jc w:val="center"/>
              <w:rPr>
                <w:sz w:val="16"/>
                <w:szCs w:val="16"/>
              </w:rPr>
            </w:pPr>
            <w:r w:rsidRPr="00180D9E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65762E93" w14:textId="77777777" w:rsidR="00180D9E" w:rsidRPr="00180D9E" w:rsidRDefault="00D01C4A" w:rsidP="00180D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F90F9C0">
                <v:rect id="Rectangle 2" o:spid="_x0000_s1026" style="position:absolute;left:0;text-align:left;margin-left:18.6pt;margin-top:-33.75pt;width:3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" stroked="f"/>
              </w:pict>
            </w:r>
            <w:r w:rsidR="00180D9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CA163E" wp14:editId="6EC3F3A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01E5A1BC" w14:textId="77777777" w:rsidR="00180D9E" w:rsidRPr="00180D9E" w:rsidRDefault="00180D9E" w:rsidP="00180D9E">
            <w:pPr>
              <w:rPr>
                <w:b/>
                <w:sz w:val="28"/>
                <w:szCs w:val="28"/>
              </w:rPr>
            </w:pPr>
          </w:p>
          <w:p w14:paraId="617A6517" w14:textId="77777777" w:rsidR="00180D9E" w:rsidRPr="00180D9E" w:rsidRDefault="00180D9E" w:rsidP="00180D9E">
            <w:pPr>
              <w:jc w:val="center"/>
              <w:rPr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180D9E">
              <w:rPr>
                <w:b/>
                <w:sz w:val="28"/>
                <w:szCs w:val="28"/>
              </w:rPr>
              <w:t>Буряад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D9E">
              <w:rPr>
                <w:b/>
                <w:sz w:val="28"/>
                <w:szCs w:val="28"/>
              </w:rPr>
              <w:t>Улас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Pr="00180D9E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Pr="00180D9E">
              <w:rPr>
                <w:b/>
                <w:sz w:val="28"/>
                <w:szCs w:val="28"/>
              </w:rPr>
              <w:t xml:space="preserve">Северобайкальск </w:t>
            </w:r>
            <w:proofErr w:type="spellStart"/>
            <w:r w:rsidRPr="00180D9E">
              <w:rPr>
                <w:b/>
                <w:sz w:val="28"/>
                <w:szCs w:val="28"/>
              </w:rPr>
              <w:t>хото</w:t>
            </w:r>
            <w:proofErr w:type="spellEnd"/>
            <w:r w:rsidRPr="00180D9E">
              <w:rPr>
                <w:b/>
                <w:sz w:val="28"/>
                <w:szCs w:val="28"/>
              </w:rPr>
              <w:t>» гэ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r w:rsidRPr="00180D9E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180D9E">
              <w:rPr>
                <w:b/>
                <w:sz w:val="28"/>
                <w:szCs w:val="28"/>
              </w:rPr>
              <w:t>нютагай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D9E">
              <w:rPr>
                <w:b/>
                <w:sz w:val="28"/>
                <w:szCs w:val="28"/>
              </w:rPr>
              <w:t>засагай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0D9E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180D9E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Pr="00180D9E">
              <w:rPr>
                <w:b/>
                <w:sz w:val="28"/>
                <w:szCs w:val="28"/>
              </w:rPr>
              <w:t xml:space="preserve"> З</w:t>
            </w:r>
            <w:r w:rsidRPr="00180D9E">
              <w:rPr>
                <w:b/>
                <w:lang w:val="en-US"/>
              </w:rPr>
              <w:t>Y</w:t>
            </w:r>
            <w:proofErr w:type="spellStart"/>
            <w:r w:rsidRPr="00180D9E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14:paraId="1BA79334" w14:textId="77777777" w:rsidR="00180D9E" w:rsidRPr="00180D9E" w:rsidRDefault="00180D9E" w:rsidP="00180D9E">
      <w:pPr>
        <w:pBdr>
          <w:bottom w:val="thinThickSmallGap" w:sz="24" w:space="1" w:color="auto"/>
        </w:pBdr>
        <w:rPr>
          <w:sz w:val="32"/>
          <w:szCs w:val="32"/>
        </w:rPr>
      </w:pPr>
    </w:p>
    <w:p w14:paraId="06C6FA46" w14:textId="77777777" w:rsidR="00180D9E" w:rsidRPr="00180D9E" w:rsidRDefault="00180D9E" w:rsidP="00180D9E">
      <w:pPr>
        <w:rPr>
          <w:b/>
          <w:sz w:val="32"/>
          <w:szCs w:val="32"/>
        </w:rPr>
      </w:pPr>
    </w:p>
    <w:p w14:paraId="1A7C14BE" w14:textId="77777777" w:rsidR="00180D9E" w:rsidRPr="00180D9E" w:rsidRDefault="00180D9E" w:rsidP="00180D9E">
      <w:pPr>
        <w:spacing w:line="360" w:lineRule="auto"/>
        <w:jc w:val="center"/>
        <w:rPr>
          <w:b/>
          <w:sz w:val="32"/>
          <w:szCs w:val="32"/>
        </w:rPr>
      </w:pPr>
      <w:r w:rsidRPr="00180D9E">
        <w:rPr>
          <w:b/>
          <w:sz w:val="32"/>
          <w:szCs w:val="32"/>
        </w:rPr>
        <w:t>Р Е Ш Е Н И Е</w:t>
      </w:r>
    </w:p>
    <w:p w14:paraId="2534712D" w14:textId="6D60B171" w:rsidR="00CC68FA" w:rsidRPr="00623FBE" w:rsidRDefault="00971863" w:rsidP="00623FBE">
      <w:pPr>
        <w:spacing w:line="360" w:lineRule="auto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03 июля</w:t>
      </w:r>
      <w:r w:rsidR="0089377F" w:rsidRPr="0089377F">
        <w:rPr>
          <w:rFonts w:eastAsia="Calibri"/>
          <w:sz w:val="32"/>
          <w:szCs w:val="32"/>
        </w:rPr>
        <w:t xml:space="preserve"> 2025 г.</w:t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sz w:val="32"/>
          <w:szCs w:val="32"/>
        </w:rPr>
        <w:tab/>
      </w:r>
      <w:r w:rsidR="0089377F" w:rsidRPr="0089377F">
        <w:rPr>
          <w:rFonts w:eastAsia="Calibri"/>
          <w:color w:val="000000"/>
          <w:sz w:val="32"/>
          <w:szCs w:val="32"/>
          <w:lang w:eastAsia="en-US"/>
        </w:rPr>
        <w:t xml:space="preserve">№ </w:t>
      </w:r>
      <w:proofErr w:type="gramStart"/>
      <w:r>
        <w:rPr>
          <w:rFonts w:eastAsia="Calibri"/>
          <w:color w:val="000000"/>
          <w:sz w:val="32"/>
          <w:szCs w:val="32"/>
          <w:lang w:eastAsia="en-US"/>
        </w:rPr>
        <w:t>161</w:t>
      </w:r>
      <w:bookmarkStart w:id="0" w:name="_GoBack"/>
      <w:bookmarkEnd w:id="0"/>
      <w:r w:rsidR="0089377F" w:rsidRPr="0089377F">
        <w:rPr>
          <w:rFonts w:eastAsia="Calibri"/>
          <w:color w:val="000000"/>
          <w:sz w:val="32"/>
          <w:szCs w:val="32"/>
          <w:lang w:eastAsia="en-US"/>
        </w:rPr>
        <w:t xml:space="preserve">  -</w:t>
      </w:r>
      <w:proofErr w:type="gramEnd"/>
      <w:r w:rsidR="0089377F" w:rsidRPr="0089377F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="0089377F" w:rsidRPr="0089377F">
        <w:rPr>
          <w:rFonts w:eastAsia="Calibri"/>
          <w:color w:val="000000"/>
          <w:sz w:val="32"/>
          <w:szCs w:val="32"/>
          <w:lang w:val="en-US" w:eastAsia="en-US"/>
        </w:rPr>
        <w:t>VII</w:t>
      </w:r>
      <w:r w:rsidR="0089377F" w:rsidRPr="0089377F">
        <w:rPr>
          <w:rFonts w:eastAsia="Calibri"/>
          <w:color w:val="000000"/>
          <w:sz w:val="32"/>
          <w:szCs w:val="32"/>
          <w:lang w:eastAsia="en-US"/>
        </w:rPr>
        <w:t xml:space="preserve">  </w:t>
      </w:r>
    </w:p>
    <w:p w14:paraId="67E68F01" w14:textId="77777777" w:rsidR="00DC0667" w:rsidRDefault="00DC0667" w:rsidP="00623FBE">
      <w:pPr>
        <w:tabs>
          <w:tab w:val="left" w:pos="5220"/>
        </w:tabs>
        <w:ind w:right="3157"/>
        <w:rPr>
          <w:sz w:val="28"/>
          <w:szCs w:val="28"/>
        </w:rPr>
      </w:pPr>
    </w:p>
    <w:p w14:paraId="13091A65" w14:textId="77777777" w:rsidR="00DC0667" w:rsidRDefault="00DC0667" w:rsidP="00DC066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согласии замены дотации на выравнивание</w:t>
      </w:r>
    </w:p>
    <w:p w14:paraId="5F463FEC" w14:textId="77777777" w:rsidR="00DC0667" w:rsidRDefault="00DC0667" w:rsidP="00DC066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бюджетной обеспеченности муниципального района (</w:t>
      </w:r>
      <w:r w:rsidRPr="00FC0C06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городского округа) дополнительным нормативом отчислений от налога на доходы физических лиц</w:t>
      </w:r>
    </w:p>
    <w:p w14:paraId="250F3985" w14:textId="77777777" w:rsidR="00DC0667" w:rsidRDefault="00DC0667" w:rsidP="00DC0667">
      <w:pPr>
        <w:tabs>
          <w:tab w:val="left" w:pos="5220"/>
        </w:tabs>
        <w:jc w:val="both"/>
        <w:rPr>
          <w:sz w:val="28"/>
          <w:szCs w:val="28"/>
        </w:rPr>
      </w:pPr>
    </w:p>
    <w:p w14:paraId="541E75A9" w14:textId="77777777" w:rsidR="00DC0667" w:rsidRDefault="00DC0667" w:rsidP="00623FBE">
      <w:pPr>
        <w:tabs>
          <w:tab w:val="left" w:pos="52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138 Бюджетного кодекса Российской Федерации и Уставом муниципального образования «город Северобайкальск», </w:t>
      </w:r>
      <w:r w:rsidR="00623FBE" w:rsidRPr="00D1492D">
        <w:rPr>
          <w:sz w:val="28"/>
          <w:szCs w:val="28"/>
        </w:rPr>
        <w:t>Совет депутатов</w:t>
      </w:r>
      <w:r w:rsidR="00623FBE">
        <w:rPr>
          <w:sz w:val="28"/>
          <w:szCs w:val="28"/>
        </w:rPr>
        <w:t xml:space="preserve">  муниципального образования</w:t>
      </w:r>
      <w:r w:rsidR="00623FBE" w:rsidRPr="00D1492D">
        <w:rPr>
          <w:sz w:val="28"/>
          <w:szCs w:val="28"/>
        </w:rPr>
        <w:t xml:space="preserve"> «город С</w:t>
      </w:r>
      <w:r w:rsidR="00623FBE">
        <w:rPr>
          <w:sz w:val="28"/>
          <w:szCs w:val="28"/>
        </w:rPr>
        <w:t xml:space="preserve">еверобайкальск»  </w:t>
      </w:r>
      <w:r w:rsidR="00623FBE" w:rsidRPr="00C74254">
        <w:rPr>
          <w:bCs/>
          <w:spacing w:val="40"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14:paraId="2F94C623" w14:textId="77777777" w:rsidR="00DC0667" w:rsidRDefault="00DC0667" w:rsidP="00623FBE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 замену дотации на выравнивание бюджетной обеспеченности муниципального района (</w:t>
      </w:r>
      <w:r w:rsidRPr="00FC0C06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городского округа) дополнительным нормативом отчислений от налога на доходы физических лиц, подлежащего зачислению в соответствии с Бюджетным кодексом Российской Федерации в республиканский бюджет, согласно приложению.</w:t>
      </w:r>
    </w:p>
    <w:p w14:paraId="7981FC36" w14:textId="77777777" w:rsidR="00DC0667" w:rsidRDefault="00DC0667" w:rsidP="00623FBE">
      <w:pPr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14:paraId="0AB5991C" w14:textId="77777777" w:rsidR="009C6C44" w:rsidRDefault="009C6C44" w:rsidP="0034363A">
      <w:pPr>
        <w:tabs>
          <w:tab w:val="left" w:pos="2450"/>
        </w:tabs>
        <w:spacing w:line="360" w:lineRule="auto"/>
        <w:jc w:val="both"/>
        <w:rPr>
          <w:sz w:val="28"/>
          <w:szCs w:val="28"/>
        </w:rPr>
      </w:pPr>
    </w:p>
    <w:p w14:paraId="73BF7374" w14:textId="77777777" w:rsidR="00144049" w:rsidRPr="00144049" w:rsidRDefault="00144049" w:rsidP="00144049">
      <w:pPr>
        <w:jc w:val="both"/>
        <w:rPr>
          <w:sz w:val="28"/>
          <w:szCs w:val="28"/>
        </w:rPr>
      </w:pPr>
      <w:r w:rsidRPr="00144049">
        <w:rPr>
          <w:sz w:val="28"/>
          <w:szCs w:val="28"/>
        </w:rPr>
        <w:t xml:space="preserve">Глава муниципального </w:t>
      </w:r>
      <w:r w:rsidR="0010320C">
        <w:rPr>
          <w:sz w:val="28"/>
          <w:szCs w:val="28"/>
        </w:rPr>
        <w:t>образования</w:t>
      </w:r>
      <w:r w:rsidR="0010320C">
        <w:rPr>
          <w:sz w:val="28"/>
          <w:szCs w:val="28"/>
        </w:rPr>
        <w:tab/>
      </w:r>
      <w:r w:rsidR="00CC68FA">
        <w:rPr>
          <w:sz w:val="28"/>
          <w:szCs w:val="28"/>
        </w:rPr>
        <w:t xml:space="preserve">        </w:t>
      </w:r>
      <w:r w:rsidRPr="00144049">
        <w:rPr>
          <w:sz w:val="28"/>
          <w:szCs w:val="28"/>
        </w:rPr>
        <w:t>Председател</w:t>
      </w:r>
      <w:r w:rsidR="00CC68FA">
        <w:rPr>
          <w:sz w:val="28"/>
          <w:szCs w:val="28"/>
        </w:rPr>
        <w:t xml:space="preserve">ь </w:t>
      </w:r>
      <w:r w:rsidR="0010320C" w:rsidRPr="00144049">
        <w:rPr>
          <w:sz w:val="28"/>
          <w:szCs w:val="28"/>
        </w:rPr>
        <w:t>Совета депутатов</w:t>
      </w:r>
    </w:p>
    <w:p w14:paraId="12BD1065" w14:textId="77777777" w:rsidR="00511414" w:rsidRDefault="00144049" w:rsidP="00511414">
      <w:pPr>
        <w:jc w:val="both"/>
        <w:rPr>
          <w:sz w:val="28"/>
          <w:szCs w:val="28"/>
        </w:rPr>
      </w:pPr>
      <w:r w:rsidRPr="00144049">
        <w:rPr>
          <w:sz w:val="28"/>
          <w:szCs w:val="28"/>
        </w:rPr>
        <w:t>«город Северобайкальск»</w:t>
      </w:r>
      <w:r w:rsidRPr="00144049">
        <w:rPr>
          <w:sz w:val="28"/>
          <w:szCs w:val="28"/>
        </w:rPr>
        <w:tab/>
      </w:r>
      <w:r w:rsidRPr="00144049">
        <w:rPr>
          <w:sz w:val="28"/>
          <w:szCs w:val="28"/>
        </w:rPr>
        <w:tab/>
      </w:r>
      <w:r w:rsidR="0010320C">
        <w:rPr>
          <w:sz w:val="28"/>
          <w:szCs w:val="28"/>
        </w:rPr>
        <w:t xml:space="preserve">         </w:t>
      </w:r>
      <w:r w:rsidR="00CC68FA">
        <w:rPr>
          <w:sz w:val="28"/>
          <w:szCs w:val="28"/>
        </w:rPr>
        <w:tab/>
        <w:t xml:space="preserve">         </w:t>
      </w:r>
      <w:r w:rsidR="0010320C" w:rsidRPr="00144049">
        <w:rPr>
          <w:sz w:val="28"/>
          <w:szCs w:val="28"/>
        </w:rPr>
        <w:t>муниципального образования</w:t>
      </w:r>
      <w:r w:rsidR="00511414">
        <w:rPr>
          <w:sz w:val="28"/>
          <w:szCs w:val="28"/>
        </w:rPr>
        <w:t xml:space="preserve">              </w:t>
      </w:r>
      <w:r w:rsidR="00571B1B">
        <w:rPr>
          <w:sz w:val="28"/>
          <w:szCs w:val="28"/>
        </w:rPr>
        <w:t xml:space="preserve"> </w:t>
      </w:r>
    </w:p>
    <w:p w14:paraId="7A2AB1DA" w14:textId="77777777" w:rsidR="00144049" w:rsidRPr="00144049" w:rsidRDefault="00511414" w:rsidP="00623FBE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F03F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03FA">
        <w:rPr>
          <w:sz w:val="28"/>
          <w:szCs w:val="28"/>
        </w:rPr>
        <w:tab/>
      </w:r>
      <w:r w:rsidR="0010320C" w:rsidRPr="00144049">
        <w:rPr>
          <w:sz w:val="28"/>
          <w:szCs w:val="28"/>
        </w:rPr>
        <w:t>«город Северобайкальск»</w:t>
      </w:r>
      <w:r>
        <w:rPr>
          <w:sz w:val="28"/>
          <w:szCs w:val="28"/>
        </w:rPr>
        <w:t xml:space="preserve">     </w:t>
      </w:r>
      <w:r w:rsidR="00144049" w:rsidRPr="00144049">
        <w:rPr>
          <w:sz w:val="28"/>
          <w:szCs w:val="28"/>
        </w:rPr>
        <w:tab/>
      </w:r>
      <w:r w:rsidR="00144049" w:rsidRPr="00144049">
        <w:rPr>
          <w:sz w:val="28"/>
          <w:szCs w:val="28"/>
        </w:rPr>
        <w:tab/>
      </w:r>
    </w:p>
    <w:p w14:paraId="52F5FD1E" w14:textId="77777777" w:rsidR="00CC1B4F" w:rsidRPr="00672A92" w:rsidRDefault="0010320C" w:rsidP="00322C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144049" w:rsidRPr="00144049">
        <w:rPr>
          <w:sz w:val="28"/>
          <w:szCs w:val="28"/>
        </w:rPr>
        <w:t>_____О.А. Котов</w:t>
      </w:r>
      <w:r w:rsidR="00144049" w:rsidRPr="00144049">
        <w:rPr>
          <w:sz w:val="28"/>
          <w:szCs w:val="28"/>
        </w:rPr>
        <w:tab/>
      </w:r>
      <w:r w:rsidR="00144049" w:rsidRPr="00144049">
        <w:rPr>
          <w:sz w:val="28"/>
          <w:szCs w:val="28"/>
        </w:rPr>
        <w:tab/>
      </w:r>
      <w:r w:rsidR="00DF03FA">
        <w:rPr>
          <w:sz w:val="28"/>
          <w:szCs w:val="28"/>
        </w:rPr>
        <w:tab/>
      </w:r>
      <w:r w:rsidR="00144049" w:rsidRPr="00144049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144049" w:rsidRPr="00144049">
        <w:rPr>
          <w:sz w:val="28"/>
          <w:szCs w:val="28"/>
        </w:rPr>
        <w:t>____</w:t>
      </w:r>
      <w:r w:rsidR="00571B1B">
        <w:rPr>
          <w:sz w:val="28"/>
          <w:szCs w:val="28"/>
        </w:rPr>
        <w:t>Е.Г. Бутаков</w:t>
      </w:r>
    </w:p>
    <w:p w14:paraId="41FC4ABB" w14:textId="77777777" w:rsidR="00443E7D" w:rsidRDefault="00443E7D" w:rsidP="00322C3C">
      <w:pPr>
        <w:jc w:val="both"/>
        <w:rPr>
          <w:sz w:val="22"/>
          <w:szCs w:val="22"/>
        </w:rPr>
      </w:pPr>
    </w:p>
    <w:p w14:paraId="06CBB1D1" w14:textId="77777777" w:rsidR="00623FBE" w:rsidRDefault="00623FBE" w:rsidP="00322C3C">
      <w:pPr>
        <w:jc w:val="both"/>
        <w:rPr>
          <w:sz w:val="22"/>
          <w:szCs w:val="22"/>
        </w:rPr>
      </w:pPr>
    </w:p>
    <w:p w14:paraId="4F715626" w14:textId="77777777" w:rsidR="00CC68FA" w:rsidRDefault="00CC68FA" w:rsidP="00322C3C">
      <w:pPr>
        <w:jc w:val="both"/>
        <w:rPr>
          <w:sz w:val="22"/>
          <w:szCs w:val="22"/>
        </w:rPr>
      </w:pPr>
    </w:p>
    <w:p w14:paraId="4A02C4A0" w14:textId="77777777" w:rsidR="00571B1B" w:rsidRDefault="00CC1B4F" w:rsidP="00322C3C">
      <w:pPr>
        <w:jc w:val="both"/>
        <w:rPr>
          <w:sz w:val="22"/>
          <w:szCs w:val="22"/>
        </w:rPr>
      </w:pPr>
      <w:r>
        <w:rPr>
          <w:sz w:val="22"/>
          <w:szCs w:val="22"/>
        </w:rPr>
        <w:t>Сарапульцева Наталья Викторовна</w:t>
      </w:r>
    </w:p>
    <w:p w14:paraId="673DF947" w14:textId="77777777" w:rsidR="002277AD" w:rsidRPr="00322C3C" w:rsidRDefault="002277AD" w:rsidP="00322C3C">
      <w:pPr>
        <w:jc w:val="both"/>
        <w:rPr>
          <w:sz w:val="22"/>
          <w:szCs w:val="22"/>
        </w:rPr>
      </w:pPr>
      <w:r>
        <w:rPr>
          <w:sz w:val="22"/>
          <w:szCs w:val="22"/>
        </w:rPr>
        <w:t>8(30130)2-</w:t>
      </w:r>
      <w:r w:rsidR="00DC0667">
        <w:rPr>
          <w:sz w:val="22"/>
          <w:szCs w:val="22"/>
        </w:rPr>
        <w:t>23-37</w:t>
      </w:r>
    </w:p>
    <w:sectPr w:rsidR="002277AD" w:rsidRPr="00322C3C" w:rsidSect="00CC68FA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4BFBF" w14:textId="77777777" w:rsidR="00D01C4A" w:rsidRDefault="00D01C4A" w:rsidP="00180713">
      <w:r>
        <w:separator/>
      </w:r>
    </w:p>
  </w:endnote>
  <w:endnote w:type="continuationSeparator" w:id="0">
    <w:p w14:paraId="5EA8612D" w14:textId="77777777" w:rsidR="00D01C4A" w:rsidRDefault="00D01C4A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9B4B" w14:textId="77777777" w:rsidR="00D01C4A" w:rsidRDefault="00D01C4A" w:rsidP="00180713">
      <w:r>
        <w:separator/>
      </w:r>
    </w:p>
  </w:footnote>
  <w:footnote w:type="continuationSeparator" w:id="0">
    <w:p w14:paraId="3520C3DE" w14:textId="77777777" w:rsidR="00D01C4A" w:rsidRDefault="00D01C4A" w:rsidP="0018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9682"/>
      <w:docPartObj>
        <w:docPartGallery w:val="Page Numbers (Top of Page)"/>
        <w:docPartUnique/>
      </w:docPartObj>
    </w:sdtPr>
    <w:sdtEndPr/>
    <w:sdtContent>
      <w:p w14:paraId="32937530" w14:textId="77777777" w:rsidR="00FF059A" w:rsidRDefault="00D01C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03793E" w14:textId="77777777" w:rsidR="00FF059A" w:rsidRDefault="00FF0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80"/>
    <w:rsid w:val="00006957"/>
    <w:rsid w:val="00013858"/>
    <w:rsid w:val="000147D5"/>
    <w:rsid w:val="000169FF"/>
    <w:rsid w:val="00021D34"/>
    <w:rsid w:val="000236CC"/>
    <w:rsid w:val="00024581"/>
    <w:rsid w:val="00035A4D"/>
    <w:rsid w:val="00046A2E"/>
    <w:rsid w:val="00047FA4"/>
    <w:rsid w:val="00054EB5"/>
    <w:rsid w:val="000636BB"/>
    <w:rsid w:val="00064CA9"/>
    <w:rsid w:val="000B568C"/>
    <w:rsid w:val="000C376E"/>
    <w:rsid w:val="000C4845"/>
    <w:rsid w:val="000C4ED0"/>
    <w:rsid w:val="000D4843"/>
    <w:rsid w:val="000E0A63"/>
    <w:rsid w:val="000E1518"/>
    <w:rsid w:val="000E22CA"/>
    <w:rsid w:val="000E3283"/>
    <w:rsid w:val="000F1225"/>
    <w:rsid w:val="00101540"/>
    <w:rsid w:val="0010320C"/>
    <w:rsid w:val="001035FC"/>
    <w:rsid w:val="0010643B"/>
    <w:rsid w:val="00111AB7"/>
    <w:rsid w:val="00120704"/>
    <w:rsid w:val="0013050E"/>
    <w:rsid w:val="00131602"/>
    <w:rsid w:val="001333BF"/>
    <w:rsid w:val="0013726F"/>
    <w:rsid w:val="00137D82"/>
    <w:rsid w:val="00144049"/>
    <w:rsid w:val="00171B70"/>
    <w:rsid w:val="001731DD"/>
    <w:rsid w:val="0017749A"/>
    <w:rsid w:val="00180713"/>
    <w:rsid w:val="00180D9E"/>
    <w:rsid w:val="001900CF"/>
    <w:rsid w:val="001A18D6"/>
    <w:rsid w:val="001A6FAA"/>
    <w:rsid w:val="001A7437"/>
    <w:rsid w:val="001B52C8"/>
    <w:rsid w:val="001C2329"/>
    <w:rsid w:val="001C32C9"/>
    <w:rsid w:val="00220DBE"/>
    <w:rsid w:val="002215DC"/>
    <w:rsid w:val="00226ADF"/>
    <w:rsid w:val="002277AD"/>
    <w:rsid w:val="002423F3"/>
    <w:rsid w:val="002516EA"/>
    <w:rsid w:val="00260610"/>
    <w:rsid w:val="0026271D"/>
    <w:rsid w:val="002756BE"/>
    <w:rsid w:val="00276FFC"/>
    <w:rsid w:val="00285CA4"/>
    <w:rsid w:val="002946A9"/>
    <w:rsid w:val="00294A79"/>
    <w:rsid w:val="002965EF"/>
    <w:rsid w:val="002A06AA"/>
    <w:rsid w:val="002A2FE5"/>
    <w:rsid w:val="002A50BA"/>
    <w:rsid w:val="002B482A"/>
    <w:rsid w:val="002B4CEC"/>
    <w:rsid w:val="002C135D"/>
    <w:rsid w:val="002C2940"/>
    <w:rsid w:val="002C6864"/>
    <w:rsid w:val="003110C0"/>
    <w:rsid w:val="00314733"/>
    <w:rsid w:val="00322C3C"/>
    <w:rsid w:val="00326DB3"/>
    <w:rsid w:val="00332F87"/>
    <w:rsid w:val="0033505D"/>
    <w:rsid w:val="00341877"/>
    <w:rsid w:val="0034363A"/>
    <w:rsid w:val="00343931"/>
    <w:rsid w:val="00347A33"/>
    <w:rsid w:val="00372F50"/>
    <w:rsid w:val="003733E2"/>
    <w:rsid w:val="00373680"/>
    <w:rsid w:val="0037393E"/>
    <w:rsid w:val="00382C3C"/>
    <w:rsid w:val="003851D9"/>
    <w:rsid w:val="003918E8"/>
    <w:rsid w:val="003A6FC9"/>
    <w:rsid w:val="003B56E4"/>
    <w:rsid w:val="003C6F1D"/>
    <w:rsid w:val="003D6296"/>
    <w:rsid w:val="003E1B57"/>
    <w:rsid w:val="003E3451"/>
    <w:rsid w:val="003F66B8"/>
    <w:rsid w:val="004030D2"/>
    <w:rsid w:val="0040660F"/>
    <w:rsid w:val="00443E7D"/>
    <w:rsid w:val="00450661"/>
    <w:rsid w:val="00451B36"/>
    <w:rsid w:val="0045222F"/>
    <w:rsid w:val="0045290D"/>
    <w:rsid w:val="0045418B"/>
    <w:rsid w:val="00456069"/>
    <w:rsid w:val="0045614C"/>
    <w:rsid w:val="0047280F"/>
    <w:rsid w:val="00473A56"/>
    <w:rsid w:val="00491FC0"/>
    <w:rsid w:val="0049530D"/>
    <w:rsid w:val="004C7AB4"/>
    <w:rsid w:val="004D2A7D"/>
    <w:rsid w:val="004D337D"/>
    <w:rsid w:val="004E2836"/>
    <w:rsid w:val="004E6267"/>
    <w:rsid w:val="004F0E9E"/>
    <w:rsid w:val="004F19F0"/>
    <w:rsid w:val="0050578C"/>
    <w:rsid w:val="00511414"/>
    <w:rsid w:val="005162E1"/>
    <w:rsid w:val="00516A99"/>
    <w:rsid w:val="0052072E"/>
    <w:rsid w:val="00521982"/>
    <w:rsid w:val="0052773F"/>
    <w:rsid w:val="00534F8B"/>
    <w:rsid w:val="00547042"/>
    <w:rsid w:val="00552435"/>
    <w:rsid w:val="005545A1"/>
    <w:rsid w:val="00554707"/>
    <w:rsid w:val="0056101E"/>
    <w:rsid w:val="00562CB3"/>
    <w:rsid w:val="005635A0"/>
    <w:rsid w:val="00564AFE"/>
    <w:rsid w:val="00571B1B"/>
    <w:rsid w:val="00583DD7"/>
    <w:rsid w:val="0059259A"/>
    <w:rsid w:val="00593874"/>
    <w:rsid w:val="00596118"/>
    <w:rsid w:val="00596EC8"/>
    <w:rsid w:val="005A54C2"/>
    <w:rsid w:val="005C1555"/>
    <w:rsid w:val="005C2B67"/>
    <w:rsid w:val="005F239B"/>
    <w:rsid w:val="005F3F17"/>
    <w:rsid w:val="0060127F"/>
    <w:rsid w:val="00614A1C"/>
    <w:rsid w:val="00623FBE"/>
    <w:rsid w:val="006305E7"/>
    <w:rsid w:val="00661C1A"/>
    <w:rsid w:val="006652B3"/>
    <w:rsid w:val="006652BA"/>
    <w:rsid w:val="00665975"/>
    <w:rsid w:val="00672A92"/>
    <w:rsid w:val="00681348"/>
    <w:rsid w:val="00682950"/>
    <w:rsid w:val="00683883"/>
    <w:rsid w:val="00685CED"/>
    <w:rsid w:val="00686087"/>
    <w:rsid w:val="006932D6"/>
    <w:rsid w:val="00693738"/>
    <w:rsid w:val="00694209"/>
    <w:rsid w:val="006977FE"/>
    <w:rsid w:val="006A317E"/>
    <w:rsid w:val="006D4954"/>
    <w:rsid w:val="006D50B7"/>
    <w:rsid w:val="006E779D"/>
    <w:rsid w:val="006F348A"/>
    <w:rsid w:val="006F71DA"/>
    <w:rsid w:val="00701F32"/>
    <w:rsid w:val="00706FB2"/>
    <w:rsid w:val="00711860"/>
    <w:rsid w:val="00723448"/>
    <w:rsid w:val="007472D2"/>
    <w:rsid w:val="0075419E"/>
    <w:rsid w:val="007559FA"/>
    <w:rsid w:val="007642EB"/>
    <w:rsid w:val="0076537A"/>
    <w:rsid w:val="00776473"/>
    <w:rsid w:val="00782806"/>
    <w:rsid w:val="00786275"/>
    <w:rsid w:val="0079030F"/>
    <w:rsid w:val="00792361"/>
    <w:rsid w:val="00795C69"/>
    <w:rsid w:val="00796803"/>
    <w:rsid w:val="007B467D"/>
    <w:rsid w:val="007C510F"/>
    <w:rsid w:val="007E0966"/>
    <w:rsid w:val="007E0DA1"/>
    <w:rsid w:val="007F21D4"/>
    <w:rsid w:val="007F2868"/>
    <w:rsid w:val="007F2ED0"/>
    <w:rsid w:val="007F7891"/>
    <w:rsid w:val="008265D2"/>
    <w:rsid w:val="00837E7A"/>
    <w:rsid w:val="0084646F"/>
    <w:rsid w:val="00847E32"/>
    <w:rsid w:val="00872807"/>
    <w:rsid w:val="0087302A"/>
    <w:rsid w:val="00873099"/>
    <w:rsid w:val="00880A33"/>
    <w:rsid w:val="008858E8"/>
    <w:rsid w:val="008917F6"/>
    <w:rsid w:val="0089377F"/>
    <w:rsid w:val="008A1A73"/>
    <w:rsid w:val="008B116B"/>
    <w:rsid w:val="008E5E63"/>
    <w:rsid w:val="008F1A76"/>
    <w:rsid w:val="0090449E"/>
    <w:rsid w:val="00904F1C"/>
    <w:rsid w:val="009079E9"/>
    <w:rsid w:val="00922280"/>
    <w:rsid w:val="00940BF6"/>
    <w:rsid w:val="00943F67"/>
    <w:rsid w:val="0095141C"/>
    <w:rsid w:val="0095168B"/>
    <w:rsid w:val="00953874"/>
    <w:rsid w:val="00963807"/>
    <w:rsid w:val="00966FE3"/>
    <w:rsid w:val="00971863"/>
    <w:rsid w:val="0097379D"/>
    <w:rsid w:val="00986568"/>
    <w:rsid w:val="00987D41"/>
    <w:rsid w:val="00992023"/>
    <w:rsid w:val="009930CC"/>
    <w:rsid w:val="009943B1"/>
    <w:rsid w:val="00997FB0"/>
    <w:rsid w:val="009B14CE"/>
    <w:rsid w:val="009C6C44"/>
    <w:rsid w:val="009D1C73"/>
    <w:rsid w:val="009D3B30"/>
    <w:rsid w:val="009E16D0"/>
    <w:rsid w:val="009F6BB7"/>
    <w:rsid w:val="00A1711B"/>
    <w:rsid w:val="00A25F2E"/>
    <w:rsid w:val="00A320FB"/>
    <w:rsid w:val="00A37C4E"/>
    <w:rsid w:val="00A4117A"/>
    <w:rsid w:val="00A466AE"/>
    <w:rsid w:val="00A46BC9"/>
    <w:rsid w:val="00A525B3"/>
    <w:rsid w:val="00A5431E"/>
    <w:rsid w:val="00A63C8E"/>
    <w:rsid w:val="00A64271"/>
    <w:rsid w:val="00A6562A"/>
    <w:rsid w:val="00A67B8E"/>
    <w:rsid w:val="00A74D02"/>
    <w:rsid w:val="00A84503"/>
    <w:rsid w:val="00A937D2"/>
    <w:rsid w:val="00A966B7"/>
    <w:rsid w:val="00AA14A6"/>
    <w:rsid w:val="00AA44F6"/>
    <w:rsid w:val="00AB3BAF"/>
    <w:rsid w:val="00AB43E8"/>
    <w:rsid w:val="00AC04FB"/>
    <w:rsid w:val="00AE0095"/>
    <w:rsid w:val="00AE19ED"/>
    <w:rsid w:val="00AE30DE"/>
    <w:rsid w:val="00AE3970"/>
    <w:rsid w:val="00AE402A"/>
    <w:rsid w:val="00AE7180"/>
    <w:rsid w:val="00AE73DA"/>
    <w:rsid w:val="00AF1391"/>
    <w:rsid w:val="00B057E8"/>
    <w:rsid w:val="00B21F93"/>
    <w:rsid w:val="00B260EA"/>
    <w:rsid w:val="00B324B3"/>
    <w:rsid w:val="00B32782"/>
    <w:rsid w:val="00B674CF"/>
    <w:rsid w:val="00B67F4E"/>
    <w:rsid w:val="00B76B27"/>
    <w:rsid w:val="00B81C02"/>
    <w:rsid w:val="00BA7C6D"/>
    <w:rsid w:val="00BB287A"/>
    <w:rsid w:val="00BB4A58"/>
    <w:rsid w:val="00BE0E3B"/>
    <w:rsid w:val="00BE69A2"/>
    <w:rsid w:val="00BE6B71"/>
    <w:rsid w:val="00BF5607"/>
    <w:rsid w:val="00BF5F6C"/>
    <w:rsid w:val="00C03718"/>
    <w:rsid w:val="00C03DB2"/>
    <w:rsid w:val="00C206FE"/>
    <w:rsid w:val="00C20E49"/>
    <w:rsid w:val="00C2534D"/>
    <w:rsid w:val="00C3433F"/>
    <w:rsid w:val="00C3621E"/>
    <w:rsid w:val="00C41D22"/>
    <w:rsid w:val="00C63038"/>
    <w:rsid w:val="00C676D3"/>
    <w:rsid w:val="00C74254"/>
    <w:rsid w:val="00C8700B"/>
    <w:rsid w:val="00C97180"/>
    <w:rsid w:val="00CA3FCB"/>
    <w:rsid w:val="00CC1B4F"/>
    <w:rsid w:val="00CC4176"/>
    <w:rsid w:val="00CC68FA"/>
    <w:rsid w:val="00CD2431"/>
    <w:rsid w:val="00CE249F"/>
    <w:rsid w:val="00D01C4A"/>
    <w:rsid w:val="00D3123B"/>
    <w:rsid w:val="00D4652E"/>
    <w:rsid w:val="00D532BA"/>
    <w:rsid w:val="00D63C45"/>
    <w:rsid w:val="00D702F7"/>
    <w:rsid w:val="00D70406"/>
    <w:rsid w:val="00D829DA"/>
    <w:rsid w:val="00DA0816"/>
    <w:rsid w:val="00DA3EC1"/>
    <w:rsid w:val="00DA46EE"/>
    <w:rsid w:val="00DA5AAA"/>
    <w:rsid w:val="00DB1840"/>
    <w:rsid w:val="00DC0667"/>
    <w:rsid w:val="00DD221F"/>
    <w:rsid w:val="00DD3ED6"/>
    <w:rsid w:val="00DD4BF6"/>
    <w:rsid w:val="00DE33D8"/>
    <w:rsid w:val="00DF03FA"/>
    <w:rsid w:val="00E06922"/>
    <w:rsid w:val="00E07C57"/>
    <w:rsid w:val="00E1786A"/>
    <w:rsid w:val="00E24E74"/>
    <w:rsid w:val="00E276EF"/>
    <w:rsid w:val="00E32668"/>
    <w:rsid w:val="00E329DD"/>
    <w:rsid w:val="00E438D4"/>
    <w:rsid w:val="00E64F9F"/>
    <w:rsid w:val="00E67A4F"/>
    <w:rsid w:val="00E76AAF"/>
    <w:rsid w:val="00E77B9D"/>
    <w:rsid w:val="00E83694"/>
    <w:rsid w:val="00E9667E"/>
    <w:rsid w:val="00EA3229"/>
    <w:rsid w:val="00EB0DB7"/>
    <w:rsid w:val="00EC0ED7"/>
    <w:rsid w:val="00ED6CB7"/>
    <w:rsid w:val="00EF22CF"/>
    <w:rsid w:val="00F17FE9"/>
    <w:rsid w:val="00F266DC"/>
    <w:rsid w:val="00F27D67"/>
    <w:rsid w:val="00F31505"/>
    <w:rsid w:val="00F429AA"/>
    <w:rsid w:val="00F42C9E"/>
    <w:rsid w:val="00F5423B"/>
    <w:rsid w:val="00F81E64"/>
    <w:rsid w:val="00FA0A33"/>
    <w:rsid w:val="00FB1F5E"/>
    <w:rsid w:val="00FB6B53"/>
    <w:rsid w:val="00FD5BE7"/>
    <w:rsid w:val="00FD7C64"/>
    <w:rsid w:val="00FF059A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4B5F1"/>
  <w15:docId w15:val="{DFF36183-010A-4D9B-867D-2D487190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0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2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D2A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2A7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4D2A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6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2277A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77A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00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FC8F-664F-4F7A-80F1-31287613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SovDep</cp:lastModifiedBy>
  <cp:revision>5</cp:revision>
  <cp:lastPrinted>2025-06-20T00:39:00Z</cp:lastPrinted>
  <dcterms:created xsi:type="dcterms:W3CDTF">2025-06-20T02:30:00Z</dcterms:created>
  <dcterms:modified xsi:type="dcterms:W3CDTF">2025-07-02T07:10:00Z</dcterms:modified>
</cp:coreProperties>
</file>