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180D9E" w:rsidRPr="00180D9E" w14:paraId="12A0DADE" w14:textId="77777777" w:rsidTr="00A1711B">
        <w:tc>
          <w:tcPr>
            <w:tcW w:w="4077" w:type="dxa"/>
            <w:shd w:val="clear" w:color="auto" w:fill="auto"/>
          </w:tcPr>
          <w:p w14:paraId="56385F2D" w14:textId="77777777" w:rsidR="00180D9E" w:rsidRPr="00180D9E" w:rsidRDefault="00180D9E" w:rsidP="00180D9E">
            <w:pPr>
              <w:jc w:val="center"/>
              <w:rPr>
                <w:b/>
                <w:sz w:val="28"/>
                <w:szCs w:val="28"/>
              </w:rPr>
            </w:pPr>
          </w:p>
          <w:p w14:paraId="4BA81471" w14:textId="77777777" w:rsidR="00180D9E" w:rsidRPr="00180D9E" w:rsidRDefault="00180D9E" w:rsidP="00180D9E">
            <w:pPr>
              <w:jc w:val="center"/>
              <w:rPr>
                <w:b/>
                <w:sz w:val="28"/>
                <w:szCs w:val="28"/>
              </w:rPr>
            </w:pPr>
            <w:r w:rsidRPr="00180D9E">
              <w:rPr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14:paraId="0A251DC1" w14:textId="77777777" w:rsidR="00180D9E" w:rsidRPr="00180D9E" w:rsidRDefault="00180D9E" w:rsidP="00180D9E">
            <w:pPr>
              <w:jc w:val="center"/>
              <w:rPr>
                <w:sz w:val="16"/>
                <w:szCs w:val="16"/>
              </w:rPr>
            </w:pPr>
            <w:r w:rsidRPr="00180D9E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14:paraId="4CF31B67" w14:textId="77777777" w:rsidR="00180D9E" w:rsidRPr="00180D9E" w:rsidRDefault="00571460" w:rsidP="00180D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 w14:anchorId="3FDE1085">
                <v:rect id="_x0000_s1026" style="position:absolute;left:0;text-align:left;margin-left:18.6pt;margin-top:-33.75pt;width:36pt;height:21pt;z-index:251660288;mso-position-horizontal-relative:text;mso-position-vertical-relative:text" stroked="f"/>
              </w:pict>
            </w:r>
            <w:r w:rsidR="00180D9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2C941C" wp14:editId="5A3ACF2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14:paraId="256F114A" w14:textId="77777777" w:rsidR="00180D9E" w:rsidRPr="00180D9E" w:rsidRDefault="00180D9E" w:rsidP="00180D9E">
            <w:pPr>
              <w:rPr>
                <w:b/>
                <w:sz w:val="28"/>
                <w:szCs w:val="28"/>
              </w:rPr>
            </w:pPr>
            <w:r w:rsidRPr="00180D9E">
              <w:rPr>
                <w:b/>
                <w:sz w:val="28"/>
                <w:szCs w:val="28"/>
              </w:rPr>
              <w:t xml:space="preserve">            </w:t>
            </w:r>
          </w:p>
          <w:p w14:paraId="30F719AD" w14:textId="77777777" w:rsidR="00180D9E" w:rsidRPr="00180D9E" w:rsidRDefault="00180D9E" w:rsidP="00180D9E">
            <w:pPr>
              <w:jc w:val="center"/>
              <w:rPr>
                <w:sz w:val="28"/>
                <w:szCs w:val="28"/>
              </w:rPr>
            </w:pPr>
            <w:r w:rsidRPr="00180D9E">
              <w:rPr>
                <w:b/>
                <w:sz w:val="28"/>
                <w:szCs w:val="28"/>
              </w:rPr>
              <w:t xml:space="preserve">                                                      Буряад Улас     «Северобайкальск хото» гэ</w:t>
            </w:r>
            <w:r w:rsidRPr="00180D9E">
              <w:rPr>
                <w:b/>
                <w:sz w:val="28"/>
                <w:szCs w:val="28"/>
                <w:lang w:val="en-US"/>
              </w:rPr>
              <w:t>h</w:t>
            </w:r>
            <w:r w:rsidRPr="00180D9E">
              <w:rPr>
                <w:b/>
                <w:sz w:val="28"/>
                <w:szCs w:val="28"/>
              </w:rPr>
              <w:t xml:space="preserve">эн нютагай засагай байгууламжын </w:t>
            </w:r>
            <w:r w:rsidRPr="00180D9E">
              <w:rPr>
                <w:b/>
                <w:sz w:val="28"/>
                <w:szCs w:val="28"/>
                <w:lang w:val="en-US"/>
              </w:rPr>
              <w:t>h</w:t>
            </w:r>
            <w:r w:rsidRPr="00180D9E">
              <w:rPr>
                <w:b/>
                <w:sz w:val="28"/>
                <w:szCs w:val="28"/>
              </w:rPr>
              <w:t>унгамалнуудай З</w:t>
            </w:r>
            <w:r w:rsidRPr="00180D9E">
              <w:rPr>
                <w:b/>
                <w:lang w:val="en-US"/>
              </w:rPr>
              <w:t>Y</w:t>
            </w:r>
            <w:r w:rsidRPr="00180D9E">
              <w:rPr>
                <w:b/>
                <w:sz w:val="28"/>
                <w:szCs w:val="28"/>
              </w:rPr>
              <w:t>блэл</w:t>
            </w:r>
          </w:p>
        </w:tc>
      </w:tr>
    </w:tbl>
    <w:p w14:paraId="3FF92208" w14:textId="77777777" w:rsidR="00180D9E" w:rsidRPr="00180D9E" w:rsidRDefault="00180D9E" w:rsidP="00180D9E">
      <w:pPr>
        <w:pBdr>
          <w:bottom w:val="thinThickSmallGap" w:sz="24" w:space="1" w:color="auto"/>
        </w:pBdr>
        <w:rPr>
          <w:sz w:val="32"/>
          <w:szCs w:val="32"/>
        </w:rPr>
      </w:pPr>
    </w:p>
    <w:p w14:paraId="539B6D43" w14:textId="77777777" w:rsidR="00180D9E" w:rsidRPr="00180D9E" w:rsidRDefault="00180D9E" w:rsidP="00180D9E">
      <w:pPr>
        <w:rPr>
          <w:b/>
          <w:sz w:val="32"/>
          <w:szCs w:val="32"/>
        </w:rPr>
      </w:pPr>
    </w:p>
    <w:p w14:paraId="0CBB93D0" w14:textId="77777777" w:rsidR="00180D9E" w:rsidRPr="00180D9E" w:rsidRDefault="00180D9E" w:rsidP="00180D9E">
      <w:pPr>
        <w:spacing w:line="360" w:lineRule="auto"/>
        <w:jc w:val="center"/>
        <w:rPr>
          <w:b/>
          <w:sz w:val="32"/>
          <w:szCs w:val="32"/>
        </w:rPr>
      </w:pPr>
      <w:r w:rsidRPr="00180D9E">
        <w:rPr>
          <w:b/>
          <w:sz w:val="32"/>
          <w:szCs w:val="32"/>
        </w:rPr>
        <w:t>Р Е Ш Е Н И Е</w:t>
      </w:r>
    </w:p>
    <w:p w14:paraId="13223854" w14:textId="00A8341D" w:rsidR="0040660F" w:rsidRPr="00A25F2E" w:rsidRDefault="00806E44" w:rsidP="0040660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570B">
        <w:rPr>
          <w:sz w:val="32"/>
          <w:szCs w:val="32"/>
        </w:rPr>
        <w:t>03 июля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40660F" w:rsidRPr="0040660F">
        <w:rPr>
          <w:sz w:val="32"/>
          <w:szCs w:val="32"/>
        </w:rPr>
        <w:t>202</w:t>
      </w:r>
      <w:r w:rsidR="002A5B50">
        <w:rPr>
          <w:sz w:val="32"/>
          <w:szCs w:val="32"/>
        </w:rPr>
        <w:t>5</w:t>
      </w:r>
      <w:r w:rsidR="0040660F" w:rsidRPr="0040660F">
        <w:rPr>
          <w:sz w:val="32"/>
          <w:szCs w:val="32"/>
        </w:rPr>
        <w:t xml:space="preserve"> г.</w:t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40660F" w:rsidRPr="0040660F">
        <w:rPr>
          <w:sz w:val="32"/>
          <w:szCs w:val="32"/>
        </w:rPr>
        <w:tab/>
      </w:r>
      <w:r w:rsidR="001E570B">
        <w:rPr>
          <w:sz w:val="32"/>
          <w:szCs w:val="32"/>
        </w:rPr>
        <w:t xml:space="preserve">               </w:t>
      </w:r>
      <w:r w:rsidR="0040660F" w:rsidRPr="0040660F">
        <w:rPr>
          <w:sz w:val="32"/>
          <w:szCs w:val="32"/>
        </w:rPr>
        <w:t>№</w:t>
      </w:r>
      <w:r w:rsidR="001E570B">
        <w:rPr>
          <w:sz w:val="32"/>
          <w:szCs w:val="32"/>
        </w:rPr>
        <w:t xml:space="preserve"> 159</w:t>
      </w:r>
      <w:r w:rsidR="0040660F" w:rsidRPr="004066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40660F" w:rsidRPr="0040660F">
        <w:rPr>
          <w:sz w:val="32"/>
          <w:szCs w:val="32"/>
        </w:rPr>
        <w:t xml:space="preserve">- </w:t>
      </w:r>
      <w:r w:rsidR="0040660F" w:rsidRPr="0040660F">
        <w:rPr>
          <w:sz w:val="32"/>
          <w:szCs w:val="32"/>
          <w:lang w:val="en-US"/>
        </w:rPr>
        <w:t>VII</w:t>
      </w:r>
    </w:p>
    <w:p w14:paraId="436F506E" w14:textId="3062764E" w:rsidR="00470FBF" w:rsidRDefault="00470FBF" w:rsidP="00793CB9">
      <w:pPr>
        <w:jc w:val="center"/>
        <w:rPr>
          <w:sz w:val="28"/>
          <w:szCs w:val="28"/>
        </w:rPr>
      </w:pPr>
    </w:p>
    <w:p w14:paraId="7A76426C" w14:textId="77777777" w:rsidR="005C6D8E" w:rsidRDefault="005C6D8E" w:rsidP="00806E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бюджетном процессе</w:t>
      </w:r>
    </w:p>
    <w:p w14:paraId="2B1E1560" w14:textId="7E318EEE" w:rsidR="005C6D8E" w:rsidRDefault="005C6D8E" w:rsidP="00806E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«город Северобайкальск</w:t>
      </w:r>
      <w:r w:rsidR="00806E4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C6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F0087B6" w14:textId="77777777" w:rsidR="00B55807" w:rsidRDefault="00B55807" w:rsidP="00B5580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42B3E24" w14:textId="56E99C93" w:rsidR="00B55807" w:rsidRPr="009D3D87" w:rsidRDefault="00B55807" w:rsidP="00B5580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C6D8E">
        <w:rPr>
          <w:rFonts w:ascii="Times New Roman" w:hAnsi="Times New Roman"/>
          <w:sz w:val="28"/>
          <w:szCs w:val="28"/>
        </w:rPr>
        <w:t xml:space="preserve">       </w:t>
      </w:r>
      <w:r w:rsidRPr="009D3D87">
        <w:rPr>
          <w:rFonts w:ascii="Times New Roman" w:hAnsi="Times New Roman"/>
          <w:sz w:val="28"/>
          <w:szCs w:val="28"/>
        </w:rPr>
        <w:t xml:space="preserve">В целях совершенствования бюджетного процесса в муниципальном образовании «город Северобайкальск» и на основании </w:t>
      </w:r>
      <w:r w:rsidR="00AB5628">
        <w:rPr>
          <w:rFonts w:ascii="Times New Roman" w:hAnsi="Times New Roman"/>
          <w:sz w:val="28"/>
          <w:szCs w:val="28"/>
        </w:rPr>
        <w:t>З</w:t>
      </w:r>
      <w:r w:rsidR="009345B9">
        <w:rPr>
          <w:rFonts w:ascii="Times New Roman" w:hAnsi="Times New Roman"/>
          <w:sz w:val="28"/>
          <w:szCs w:val="28"/>
        </w:rPr>
        <w:t>аключения</w:t>
      </w:r>
      <w:r w:rsidRPr="009D3D87">
        <w:rPr>
          <w:rFonts w:ascii="Times New Roman" w:hAnsi="Times New Roman"/>
          <w:sz w:val="28"/>
          <w:szCs w:val="28"/>
        </w:rPr>
        <w:t xml:space="preserve"> </w:t>
      </w:r>
      <w:r w:rsidR="00AB5628">
        <w:rPr>
          <w:rFonts w:ascii="Times New Roman" w:hAnsi="Times New Roman"/>
          <w:sz w:val="28"/>
          <w:szCs w:val="28"/>
        </w:rPr>
        <w:t xml:space="preserve">на годовой отчет об исполнении бюджета муниципального образования «город Северобайкальск» за 2024 год </w:t>
      </w:r>
      <w:r w:rsidRPr="009D3D87">
        <w:rPr>
          <w:rFonts w:ascii="Times New Roman" w:hAnsi="Times New Roman"/>
          <w:sz w:val="28"/>
          <w:szCs w:val="28"/>
        </w:rPr>
        <w:t xml:space="preserve">Контрольно-счетной комиссии муниципального образования «город Северобайкальск» от </w:t>
      </w:r>
      <w:r w:rsidR="00AB5628">
        <w:rPr>
          <w:rFonts w:ascii="Times New Roman" w:hAnsi="Times New Roman"/>
          <w:sz w:val="28"/>
          <w:szCs w:val="28"/>
        </w:rPr>
        <w:t>30</w:t>
      </w:r>
      <w:r w:rsidRPr="009D3D87">
        <w:rPr>
          <w:rFonts w:ascii="Times New Roman" w:hAnsi="Times New Roman"/>
          <w:sz w:val="28"/>
          <w:szCs w:val="28"/>
        </w:rPr>
        <w:t>.04.2025 № 2</w:t>
      </w:r>
      <w:r w:rsidR="00AB5628">
        <w:rPr>
          <w:rFonts w:ascii="Times New Roman" w:hAnsi="Times New Roman"/>
          <w:sz w:val="28"/>
          <w:szCs w:val="28"/>
        </w:rPr>
        <w:t>,</w:t>
      </w:r>
      <w:r w:rsidRPr="009D3D87">
        <w:rPr>
          <w:rFonts w:ascii="Times New Roman" w:hAnsi="Times New Roman"/>
          <w:sz w:val="28"/>
          <w:szCs w:val="28"/>
        </w:rPr>
        <w:t xml:space="preserve"> Совет депутатов</w:t>
      </w:r>
      <w:r w:rsidR="000F64E4">
        <w:rPr>
          <w:rFonts w:ascii="Times New Roman" w:hAnsi="Times New Roman"/>
          <w:sz w:val="28"/>
          <w:szCs w:val="28"/>
        </w:rPr>
        <w:t xml:space="preserve">     </w:t>
      </w:r>
      <w:r w:rsidRPr="009D3D87">
        <w:rPr>
          <w:rFonts w:ascii="Times New Roman" w:hAnsi="Times New Roman"/>
          <w:sz w:val="28"/>
          <w:szCs w:val="28"/>
        </w:rPr>
        <w:t xml:space="preserve"> р е ш а е т:</w:t>
      </w:r>
    </w:p>
    <w:p w14:paraId="50A1033C" w14:textId="30BF9EC7" w:rsidR="005C6D8E" w:rsidRDefault="005C6D8E" w:rsidP="00303541">
      <w:pPr>
        <w:pStyle w:val="Con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 xml:space="preserve">Внести в Положение о бюджетном процессе в муниципальном образовании «город Северобайкальск», утвержденное решением Северобайкальского городского Совета депутатов от 23.03.2023 года № 470 - </w:t>
      </w:r>
      <w:r w:rsidRPr="009D3D87">
        <w:rPr>
          <w:rFonts w:ascii="Times New Roman" w:hAnsi="Times New Roman"/>
          <w:sz w:val="28"/>
          <w:szCs w:val="28"/>
          <w:lang w:val="en-US"/>
        </w:rPr>
        <w:t>VI</w:t>
      </w:r>
      <w:r w:rsidRPr="009D3D87">
        <w:rPr>
          <w:rFonts w:ascii="Times New Roman" w:hAnsi="Times New Roman"/>
          <w:sz w:val="28"/>
          <w:szCs w:val="28"/>
        </w:rPr>
        <w:t xml:space="preserve"> (</w:t>
      </w:r>
      <w:r w:rsidR="00806E44" w:rsidRPr="009D3D87">
        <w:rPr>
          <w:rFonts w:ascii="Times New Roman" w:hAnsi="Times New Roman"/>
          <w:sz w:val="28"/>
          <w:szCs w:val="28"/>
        </w:rPr>
        <w:t>в редакции решений от 08.09.2023 № 527-</w:t>
      </w:r>
      <w:r w:rsidR="00806E44" w:rsidRPr="009D3D87">
        <w:rPr>
          <w:rFonts w:ascii="Times New Roman" w:hAnsi="Times New Roman"/>
          <w:sz w:val="28"/>
          <w:szCs w:val="28"/>
          <w:lang w:val="en-US"/>
        </w:rPr>
        <w:t>VI</w:t>
      </w:r>
      <w:r w:rsidR="00806E44" w:rsidRPr="009D3D87">
        <w:rPr>
          <w:rFonts w:ascii="Times New Roman" w:hAnsi="Times New Roman"/>
          <w:sz w:val="28"/>
          <w:szCs w:val="28"/>
        </w:rPr>
        <w:t>, от 21.11.2024 № 107-</w:t>
      </w:r>
      <w:r w:rsidR="00806E44" w:rsidRPr="009D3D87">
        <w:rPr>
          <w:rFonts w:ascii="Times New Roman" w:hAnsi="Times New Roman"/>
          <w:sz w:val="28"/>
          <w:szCs w:val="28"/>
          <w:lang w:val="en-US"/>
        </w:rPr>
        <w:t>VII</w:t>
      </w:r>
      <w:r w:rsidR="00B55807" w:rsidRPr="009D3D87">
        <w:rPr>
          <w:rFonts w:ascii="Times New Roman" w:hAnsi="Times New Roman"/>
          <w:sz w:val="28"/>
          <w:szCs w:val="28"/>
        </w:rPr>
        <w:t xml:space="preserve">, от </w:t>
      </w:r>
      <w:r w:rsidR="00AE6860">
        <w:rPr>
          <w:rFonts w:ascii="Times New Roman" w:hAnsi="Times New Roman"/>
          <w:sz w:val="28"/>
          <w:szCs w:val="28"/>
        </w:rPr>
        <w:t>18.02.2025 № 126-</w:t>
      </w:r>
      <w:r w:rsidR="00AE6860">
        <w:rPr>
          <w:rFonts w:ascii="Times New Roman" w:hAnsi="Times New Roman"/>
          <w:sz w:val="28"/>
          <w:szCs w:val="28"/>
          <w:lang w:val="en-US"/>
        </w:rPr>
        <w:t>VII</w:t>
      </w:r>
      <w:r w:rsidRPr="009D3D87">
        <w:rPr>
          <w:rFonts w:ascii="Times New Roman" w:hAnsi="Times New Roman"/>
          <w:sz w:val="28"/>
          <w:szCs w:val="28"/>
        </w:rPr>
        <w:t>) следующ</w:t>
      </w:r>
      <w:r w:rsidR="00806E44" w:rsidRPr="009D3D87">
        <w:rPr>
          <w:rFonts w:ascii="Times New Roman" w:hAnsi="Times New Roman"/>
          <w:sz w:val="28"/>
          <w:szCs w:val="28"/>
        </w:rPr>
        <w:t>и</w:t>
      </w:r>
      <w:r w:rsidRPr="009D3D87">
        <w:rPr>
          <w:rFonts w:ascii="Times New Roman" w:hAnsi="Times New Roman"/>
          <w:sz w:val="28"/>
          <w:szCs w:val="28"/>
        </w:rPr>
        <w:t>е изменени</w:t>
      </w:r>
      <w:r w:rsidR="00806E44" w:rsidRPr="009D3D87">
        <w:rPr>
          <w:rFonts w:ascii="Times New Roman" w:hAnsi="Times New Roman"/>
          <w:sz w:val="28"/>
          <w:szCs w:val="28"/>
        </w:rPr>
        <w:t>я</w:t>
      </w:r>
      <w:r w:rsidRPr="009D3D87">
        <w:rPr>
          <w:rFonts w:ascii="Times New Roman" w:hAnsi="Times New Roman"/>
          <w:sz w:val="28"/>
          <w:szCs w:val="28"/>
        </w:rPr>
        <w:t xml:space="preserve">: </w:t>
      </w:r>
    </w:p>
    <w:p w14:paraId="423AF73C" w14:textId="44DAB683" w:rsidR="00DA4188" w:rsidRDefault="00DA4188" w:rsidP="00DA4188">
      <w:pPr>
        <w:pStyle w:val="ConsNormal"/>
        <w:widowControl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1) статьи 4 исключить.</w:t>
      </w:r>
    </w:p>
    <w:p w14:paraId="2860FDD1" w14:textId="604C8FC3" w:rsidR="006C2B61" w:rsidRPr="006C2B61" w:rsidRDefault="006C2B61" w:rsidP="006C2B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2B61">
        <w:rPr>
          <w:sz w:val="28"/>
          <w:szCs w:val="28"/>
        </w:rPr>
        <w:t xml:space="preserve">1.2. </w:t>
      </w:r>
      <w:r w:rsidR="007109E1">
        <w:rPr>
          <w:sz w:val="28"/>
          <w:szCs w:val="28"/>
        </w:rPr>
        <w:t xml:space="preserve">   </w:t>
      </w:r>
      <w:r w:rsidRPr="006C2B61">
        <w:rPr>
          <w:sz w:val="28"/>
          <w:szCs w:val="28"/>
        </w:rPr>
        <w:t>Подпункт 16 пункта 2 статьи 20 изложить в новой редакции:</w:t>
      </w:r>
    </w:p>
    <w:p w14:paraId="2BF60914" w14:textId="0B9DDA62" w:rsidR="006C2B61" w:rsidRPr="006C2B61" w:rsidRDefault="006C2B61" w:rsidP="006C2B61">
      <w:pPr>
        <w:spacing w:line="360" w:lineRule="auto"/>
        <w:jc w:val="both"/>
        <w:rPr>
          <w:sz w:val="28"/>
          <w:szCs w:val="28"/>
        </w:rPr>
      </w:pPr>
      <w:r w:rsidRPr="006C2B61">
        <w:rPr>
          <w:sz w:val="28"/>
          <w:szCs w:val="28"/>
        </w:rPr>
        <w:t xml:space="preserve">        «16)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услуг».</w:t>
      </w:r>
    </w:p>
    <w:p w14:paraId="00E7891B" w14:textId="05A059C5" w:rsidR="00C54A9F" w:rsidRDefault="007109E1" w:rsidP="007109E1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</w:t>
      </w:r>
      <w:r w:rsidR="00C54A9F">
        <w:rPr>
          <w:rFonts w:ascii="Times New Roman" w:hAnsi="Times New Roman"/>
          <w:sz w:val="28"/>
          <w:szCs w:val="28"/>
        </w:rPr>
        <w:t xml:space="preserve">татьи 20 </w:t>
      </w:r>
      <w:r>
        <w:rPr>
          <w:rFonts w:ascii="Times New Roman" w:hAnsi="Times New Roman"/>
          <w:sz w:val="28"/>
          <w:szCs w:val="28"/>
        </w:rPr>
        <w:t>дополнить подпунктом 17.3.) следующего содержания</w:t>
      </w:r>
      <w:r w:rsidR="00C54A9F">
        <w:rPr>
          <w:rFonts w:ascii="Times New Roman" w:hAnsi="Times New Roman"/>
          <w:sz w:val="28"/>
          <w:szCs w:val="28"/>
        </w:rPr>
        <w:t>:</w:t>
      </w:r>
    </w:p>
    <w:p w14:paraId="3AB79050" w14:textId="1E35BA5F" w:rsidR="00C54A9F" w:rsidRDefault="00C54A9F" w:rsidP="00C54A9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«17.</w:t>
      </w:r>
      <w:r w:rsidR="007109E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Случаи предоставления некоммерческим организациям, не являющимся казенными учреждениями, грантов в форме субсидий, в том числе предоставляемых органами местной администрации по результатам проводимых ими отборов бюджетным и автономным учреждениям, включая учреждения, в отношении которых указанные органы не осуществляют функции и полномочия учредителя.».</w:t>
      </w:r>
    </w:p>
    <w:p w14:paraId="48A89081" w14:textId="58A2DDD4" w:rsidR="00C54A9F" w:rsidRDefault="007109E1" w:rsidP="007109E1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4A9F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 xml:space="preserve">2 </w:t>
      </w:r>
      <w:r w:rsidR="00C54A9F">
        <w:rPr>
          <w:rFonts w:ascii="Times New Roman" w:hAnsi="Times New Roman"/>
          <w:sz w:val="28"/>
          <w:szCs w:val="28"/>
        </w:rPr>
        <w:t xml:space="preserve">статьи 20 </w:t>
      </w:r>
      <w:r>
        <w:rPr>
          <w:rFonts w:ascii="Times New Roman" w:hAnsi="Times New Roman"/>
          <w:sz w:val="28"/>
          <w:szCs w:val="28"/>
        </w:rPr>
        <w:t>дополнить подпунктом 17.4.) следующего содержания</w:t>
      </w:r>
      <w:r w:rsidR="00C54A9F">
        <w:rPr>
          <w:rFonts w:ascii="Times New Roman" w:hAnsi="Times New Roman"/>
          <w:sz w:val="28"/>
          <w:szCs w:val="28"/>
        </w:rPr>
        <w:t>:</w:t>
      </w:r>
    </w:p>
    <w:p w14:paraId="3CC6FDBF" w14:textId="75F46993" w:rsidR="00C54A9F" w:rsidRDefault="009345B9" w:rsidP="00C54A9F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4A9F">
        <w:rPr>
          <w:rFonts w:ascii="Times New Roman" w:hAnsi="Times New Roman"/>
          <w:sz w:val="28"/>
          <w:szCs w:val="28"/>
        </w:rPr>
        <w:t>«17.</w:t>
      </w:r>
      <w:r w:rsidR="007109E1">
        <w:rPr>
          <w:rFonts w:ascii="Times New Roman" w:hAnsi="Times New Roman"/>
          <w:sz w:val="28"/>
          <w:szCs w:val="28"/>
        </w:rPr>
        <w:t>4</w:t>
      </w:r>
      <w:r w:rsidR="00C54A9F">
        <w:rPr>
          <w:rFonts w:ascii="Times New Roman" w:hAnsi="Times New Roman"/>
          <w:sz w:val="28"/>
          <w:szCs w:val="28"/>
        </w:rPr>
        <w:t>.) Распределение некоммерческим организациям, не являющимся казенными учреждениями, грантов в форме субсидий, в том числе предоставляемых органами местной администрации по результатам проводимых ими отборов бюджетным и автономным учреждениям, включая учреждения, в отношении которых указанные органы не осуществляют функции и полномочия учредителя.».</w:t>
      </w:r>
    </w:p>
    <w:p w14:paraId="59E4E733" w14:textId="6A93B838" w:rsidR="00E950E3" w:rsidRPr="00E950E3" w:rsidRDefault="007030DA" w:rsidP="000B559B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950E3">
        <w:rPr>
          <w:sz w:val="28"/>
          <w:szCs w:val="28"/>
        </w:rPr>
        <w:t>Пункт 2 статьи 20 дополнить подпунктом 17.5.) следующего содержания:</w:t>
      </w:r>
      <w:r w:rsidR="00E950E3" w:rsidRPr="00E950E3">
        <w:rPr>
          <w:sz w:val="28"/>
          <w:szCs w:val="28"/>
        </w:rPr>
        <w:t xml:space="preserve"> </w:t>
      </w:r>
    </w:p>
    <w:p w14:paraId="4159650B" w14:textId="6B1EDFEE" w:rsidR="00E950E3" w:rsidRPr="00E950E3" w:rsidRDefault="00E950E3" w:rsidP="000B559B">
      <w:pPr>
        <w:pStyle w:val="a8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«17.5. </w:t>
      </w:r>
      <w:r w:rsidRPr="00E950E3">
        <w:rPr>
          <w:sz w:val="28"/>
          <w:szCs w:val="28"/>
        </w:rPr>
        <w:t>Случаи 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конкурентной основе.</w:t>
      </w:r>
      <w:r>
        <w:rPr>
          <w:sz w:val="28"/>
          <w:szCs w:val="28"/>
        </w:rPr>
        <w:t>».</w:t>
      </w:r>
    </w:p>
    <w:p w14:paraId="1FB2948F" w14:textId="13046C8D" w:rsidR="007030DA" w:rsidRDefault="007030DA" w:rsidP="000B559B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статьи 20 дополнить подпунктом 17.</w:t>
      </w:r>
      <w:r w:rsidR="00E950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.) следующего содержания:</w:t>
      </w:r>
    </w:p>
    <w:p w14:paraId="0F753A9B" w14:textId="2CC171FA" w:rsidR="000B559B" w:rsidRPr="000B559B" w:rsidRDefault="000B559B" w:rsidP="000B55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0B559B">
        <w:rPr>
          <w:sz w:val="28"/>
          <w:szCs w:val="28"/>
        </w:rPr>
        <w:t>Распределение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конкурентной основе.</w:t>
      </w:r>
      <w:r>
        <w:rPr>
          <w:sz w:val="28"/>
          <w:szCs w:val="28"/>
        </w:rPr>
        <w:t>».</w:t>
      </w:r>
    </w:p>
    <w:p w14:paraId="5E454055" w14:textId="378BB8AA" w:rsidR="006C2B61" w:rsidRDefault="006C2B61" w:rsidP="006C2B61">
      <w:pPr>
        <w:pStyle w:val="ConsNormal"/>
        <w:widowControl/>
        <w:numPr>
          <w:ilvl w:val="1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1) пункта 2 статьи 24 изложить в новой редакции:</w:t>
      </w:r>
    </w:p>
    <w:p w14:paraId="4C7657F8" w14:textId="309D6DE3" w:rsidR="006C2B61" w:rsidRPr="009D3D87" w:rsidRDefault="007109E1" w:rsidP="006C2B61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6C2B61" w:rsidRPr="009D3D87">
        <w:rPr>
          <w:sz w:val="28"/>
          <w:szCs w:val="28"/>
        </w:rPr>
        <w:t>1) доклад руководителя финансового органа Администрации муниципального образования «город Северобайкальск», либо лица его замещающего;</w:t>
      </w:r>
      <w:r w:rsidR="000F64E4">
        <w:rPr>
          <w:sz w:val="28"/>
          <w:szCs w:val="28"/>
        </w:rPr>
        <w:t>».</w:t>
      </w:r>
    </w:p>
    <w:p w14:paraId="5ABA5BCF" w14:textId="6BCB3857" w:rsidR="006C2B61" w:rsidRPr="007109E1" w:rsidRDefault="006C2B61" w:rsidP="000F64E4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2"/>
        <w:rPr>
          <w:sz w:val="28"/>
          <w:szCs w:val="28"/>
        </w:rPr>
      </w:pPr>
      <w:r w:rsidRPr="007109E1">
        <w:rPr>
          <w:sz w:val="28"/>
          <w:szCs w:val="28"/>
        </w:rPr>
        <w:lastRenderedPageBreak/>
        <w:t>В пункте 1 статьи 32 слова «доклад представителя Администрации муниципального образования, назначаемого Главой муниципального образования.» заменить на слова «доклад руководителя финансового органа Администрации муниципального образования «город Северобайкальск», либо лица его замещающего.».</w:t>
      </w:r>
    </w:p>
    <w:p w14:paraId="05BE5201" w14:textId="0EE24B97" w:rsidR="005634C3" w:rsidRPr="009D3D87" w:rsidRDefault="005634C3" w:rsidP="000B559B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Пункт 4 статьи 35 дополнить словами «и документы, указанные в пункте 2 статьи 36 настоящего Положения»</w:t>
      </w:r>
      <w:r w:rsidR="009A51A0" w:rsidRPr="009D3D87">
        <w:rPr>
          <w:rFonts w:ascii="Times New Roman" w:hAnsi="Times New Roman"/>
          <w:sz w:val="28"/>
          <w:szCs w:val="28"/>
        </w:rPr>
        <w:t>.</w:t>
      </w:r>
      <w:r w:rsidRPr="009D3D87">
        <w:rPr>
          <w:rFonts w:ascii="Times New Roman" w:hAnsi="Times New Roman"/>
          <w:sz w:val="28"/>
          <w:szCs w:val="28"/>
        </w:rPr>
        <w:t>;</w:t>
      </w:r>
    </w:p>
    <w:p w14:paraId="6F6B2EC9" w14:textId="6A7C1BC2" w:rsidR="00303541" w:rsidRPr="009D3D87" w:rsidRDefault="00865C23" w:rsidP="000B559B">
      <w:pPr>
        <w:pStyle w:val="ConsNormal"/>
        <w:widowControl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В подпункте 1) п</w:t>
      </w:r>
      <w:r w:rsidR="00303541" w:rsidRPr="009D3D87">
        <w:rPr>
          <w:rFonts w:ascii="Times New Roman" w:hAnsi="Times New Roman"/>
          <w:sz w:val="28"/>
          <w:szCs w:val="28"/>
        </w:rPr>
        <w:t>ункт</w:t>
      </w:r>
      <w:r w:rsidRPr="009D3D87">
        <w:rPr>
          <w:rFonts w:ascii="Times New Roman" w:hAnsi="Times New Roman"/>
          <w:sz w:val="28"/>
          <w:szCs w:val="28"/>
        </w:rPr>
        <w:t>а</w:t>
      </w:r>
      <w:r w:rsidR="009A51A0" w:rsidRPr="009D3D87">
        <w:rPr>
          <w:rFonts w:ascii="Times New Roman" w:hAnsi="Times New Roman"/>
          <w:sz w:val="28"/>
          <w:szCs w:val="28"/>
        </w:rPr>
        <w:t xml:space="preserve"> </w:t>
      </w:r>
      <w:r w:rsidRPr="009D3D87">
        <w:rPr>
          <w:rFonts w:ascii="Times New Roman" w:hAnsi="Times New Roman"/>
          <w:sz w:val="28"/>
          <w:szCs w:val="28"/>
        </w:rPr>
        <w:t>2</w:t>
      </w:r>
      <w:r w:rsidR="00913D75">
        <w:rPr>
          <w:rFonts w:ascii="Times New Roman" w:hAnsi="Times New Roman"/>
          <w:sz w:val="28"/>
          <w:szCs w:val="28"/>
        </w:rPr>
        <w:t xml:space="preserve"> </w:t>
      </w:r>
      <w:r w:rsidR="00303541" w:rsidRPr="009D3D87">
        <w:rPr>
          <w:rFonts w:ascii="Times New Roman" w:hAnsi="Times New Roman"/>
          <w:sz w:val="28"/>
          <w:szCs w:val="28"/>
        </w:rPr>
        <w:t xml:space="preserve">статьи </w:t>
      </w:r>
      <w:r w:rsidRPr="009D3D87">
        <w:rPr>
          <w:rFonts w:ascii="Times New Roman" w:hAnsi="Times New Roman"/>
          <w:sz w:val="28"/>
          <w:szCs w:val="28"/>
        </w:rPr>
        <w:t>3</w:t>
      </w:r>
      <w:r w:rsidR="007D06DA" w:rsidRPr="009D3D87">
        <w:rPr>
          <w:rFonts w:ascii="Times New Roman" w:hAnsi="Times New Roman"/>
          <w:sz w:val="28"/>
          <w:szCs w:val="28"/>
        </w:rPr>
        <w:t>6</w:t>
      </w:r>
      <w:r w:rsidR="00303541" w:rsidRPr="009D3D87">
        <w:rPr>
          <w:rFonts w:ascii="Times New Roman" w:hAnsi="Times New Roman"/>
          <w:sz w:val="28"/>
          <w:szCs w:val="28"/>
        </w:rPr>
        <w:t xml:space="preserve"> </w:t>
      </w:r>
      <w:r w:rsidRPr="009D3D87">
        <w:rPr>
          <w:rFonts w:ascii="Times New Roman" w:hAnsi="Times New Roman"/>
          <w:sz w:val="28"/>
          <w:szCs w:val="28"/>
        </w:rPr>
        <w:t xml:space="preserve">слова «с пояснительной запиской» </w:t>
      </w:r>
      <w:r w:rsidR="00303541" w:rsidRPr="009D3D87">
        <w:rPr>
          <w:rFonts w:ascii="Times New Roman" w:hAnsi="Times New Roman"/>
          <w:sz w:val="28"/>
          <w:szCs w:val="28"/>
        </w:rPr>
        <w:t>исключить</w:t>
      </w:r>
      <w:r w:rsidR="007D06DA" w:rsidRPr="009D3D87">
        <w:rPr>
          <w:rFonts w:ascii="Times New Roman" w:hAnsi="Times New Roman"/>
          <w:sz w:val="28"/>
          <w:szCs w:val="28"/>
        </w:rPr>
        <w:t>;</w:t>
      </w:r>
    </w:p>
    <w:p w14:paraId="393C716D" w14:textId="77CD96E2" w:rsidR="007D06DA" w:rsidRPr="009D3D87" w:rsidRDefault="007D06DA" w:rsidP="000B559B">
      <w:pPr>
        <w:pStyle w:val="ConsNormal"/>
        <w:widowControl/>
        <w:numPr>
          <w:ilvl w:val="1"/>
          <w:numId w:val="7"/>
        </w:numPr>
        <w:spacing w:line="36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Подпункт</w:t>
      </w:r>
      <w:r w:rsidR="00F759A3" w:rsidRPr="009D3D87">
        <w:rPr>
          <w:rFonts w:ascii="Times New Roman" w:hAnsi="Times New Roman"/>
          <w:sz w:val="28"/>
          <w:szCs w:val="28"/>
        </w:rPr>
        <w:t>ы</w:t>
      </w:r>
      <w:r w:rsidRPr="009D3D87">
        <w:rPr>
          <w:rFonts w:ascii="Times New Roman" w:hAnsi="Times New Roman"/>
          <w:sz w:val="28"/>
          <w:szCs w:val="28"/>
        </w:rPr>
        <w:t xml:space="preserve"> </w:t>
      </w:r>
      <w:r w:rsidR="00F759A3" w:rsidRPr="009D3D87">
        <w:rPr>
          <w:rFonts w:ascii="Times New Roman" w:hAnsi="Times New Roman"/>
          <w:sz w:val="28"/>
          <w:szCs w:val="28"/>
        </w:rPr>
        <w:t>10,12</w:t>
      </w:r>
      <w:r w:rsidRPr="009D3D87">
        <w:rPr>
          <w:rFonts w:ascii="Times New Roman" w:hAnsi="Times New Roman"/>
          <w:sz w:val="28"/>
          <w:szCs w:val="28"/>
        </w:rPr>
        <w:t xml:space="preserve"> пункта 2 статьи </w:t>
      </w:r>
      <w:r w:rsidR="00F759A3" w:rsidRPr="009D3D87">
        <w:rPr>
          <w:rFonts w:ascii="Times New Roman" w:hAnsi="Times New Roman"/>
          <w:sz w:val="28"/>
          <w:szCs w:val="28"/>
        </w:rPr>
        <w:t>36</w:t>
      </w:r>
      <w:r w:rsidRPr="009D3D87">
        <w:rPr>
          <w:rFonts w:ascii="Times New Roman" w:hAnsi="Times New Roman"/>
          <w:sz w:val="28"/>
          <w:szCs w:val="28"/>
        </w:rPr>
        <w:t xml:space="preserve"> исключить.</w:t>
      </w:r>
    </w:p>
    <w:p w14:paraId="35FFF009" w14:textId="66D60B86" w:rsidR="00F66289" w:rsidRPr="009D3D87" w:rsidRDefault="00F66289" w:rsidP="000B559B">
      <w:pPr>
        <w:pStyle w:val="a8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709" w:hanging="142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>Статью 37 изложить в новой редакции:</w:t>
      </w:r>
    </w:p>
    <w:p w14:paraId="42E02071" w14:textId="6D2735FA" w:rsidR="00F66289" w:rsidRPr="009D3D87" w:rsidRDefault="00F66289" w:rsidP="009D3D87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 «Статья 37. Принятие к рассмотрению годового отчета и проекта решения об исполнении местного бюджета Советом депутатов</w:t>
      </w:r>
    </w:p>
    <w:p w14:paraId="39F38861" w14:textId="4FB4B288" w:rsidR="00F66289" w:rsidRPr="009D3D87" w:rsidRDefault="000B559B" w:rsidP="000B559B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6289" w:rsidRPr="009D3D87">
        <w:rPr>
          <w:sz w:val="28"/>
          <w:szCs w:val="28"/>
        </w:rPr>
        <w:t>1. Поступивший в Совет депутатов проект решения об исполнении местного бюджета и документы, установленные пунктом 2 статьи 36 настоящего Положения, подлежат рассмотрению Постоянной комиссией по экономике и бюджету.</w:t>
      </w:r>
    </w:p>
    <w:p w14:paraId="4EC3D32B" w14:textId="3151FB6D" w:rsidR="00F66289" w:rsidRPr="009D3D87" w:rsidRDefault="00F66289" w:rsidP="009D3D87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2. После рассмотрения </w:t>
      </w:r>
      <w:r w:rsidR="00CD7B4A">
        <w:rPr>
          <w:sz w:val="28"/>
          <w:szCs w:val="28"/>
        </w:rPr>
        <w:t>докуме</w:t>
      </w:r>
      <w:r w:rsidR="000F64E4">
        <w:rPr>
          <w:sz w:val="28"/>
          <w:szCs w:val="28"/>
        </w:rPr>
        <w:t>нтов</w:t>
      </w:r>
      <w:r w:rsidR="00CD7B4A">
        <w:rPr>
          <w:sz w:val="28"/>
          <w:szCs w:val="28"/>
        </w:rPr>
        <w:t xml:space="preserve"> Пос</w:t>
      </w:r>
      <w:r w:rsidRPr="009D3D87">
        <w:rPr>
          <w:sz w:val="28"/>
          <w:szCs w:val="28"/>
        </w:rPr>
        <w:t xml:space="preserve">тоянной комиссией по экономике и бюджету принимается решение о направлении </w:t>
      </w:r>
      <w:r w:rsidR="000F64E4">
        <w:rPr>
          <w:sz w:val="28"/>
          <w:szCs w:val="28"/>
        </w:rPr>
        <w:t>проекта решения об исполнении местного бюджета</w:t>
      </w:r>
      <w:r w:rsidRPr="009D3D87">
        <w:rPr>
          <w:sz w:val="28"/>
          <w:szCs w:val="28"/>
        </w:rPr>
        <w:t xml:space="preserve"> на рассмотрение Советом депутатов и внесении его в повестку дня заседания Совета депутатов.».</w:t>
      </w:r>
    </w:p>
    <w:p w14:paraId="25225E41" w14:textId="612A4EF6" w:rsidR="00F66289" w:rsidRPr="009D3D87" w:rsidRDefault="00F66289" w:rsidP="000B559B">
      <w:pPr>
        <w:pStyle w:val="ConsNormal"/>
        <w:widowControl/>
        <w:numPr>
          <w:ilvl w:val="1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Статью 38 признать утратившей силу.</w:t>
      </w:r>
    </w:p>
    <w:p w14:paraId="2F241872" w14:textId="6723F609" w:rsidR="009D3D87" w:rsidRPr="009D3D87" w:rsidRDefault="009D3D87" w:rsidP="000B559B">
      <w:pPr>
        <w:pStyle w:val="ConsNormal"/>
        <w:widowControl/>
        <w:numPr>
          <w:ilvl w:val="1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9D3D87">
        <w:rPr>
          <w:rFonts w:ascii="Times New Roman" w:hAnsi="Times New Roman"/>
          <w:sz w:val="28"/>
          <w:szCs w:val="28"/>
        </w:rPr>
        <w:t>Статью 40 изложить в новой редакции:</w:t>
      </w:r>
    </w:p>
    <w:p w14:paraId="583AABB4" w14:textId="0853DD9C" w:rsidR="009D3D87" w:rsidRPr="009D3D87" w:rsidRDefault="009D3D87" w:rsidP="009D3D87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3D87">
        <w:rPr>
          <w:sz w:val="28"/>
          <w:szCs w:val="28"/>
        </w:rPr>
        <w:t>«Статья 40.  Рассмотрение и утверждение годового отчета об исполнении местного бюджета и проекта решения об исполнении местного бюджета</w:t>
      </w:r>
    </w:p>
    <w:p w14:paraId="0D56D14C" w14:textId="5EE03AE7" w:rsidR="009D3D87" w:rsidRPr="009D3D87" w:rsidRDefault="000B559B" w:rsidP="000B559B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D87" w:rsidRPr="009D3D87">
        <w:rPr>
          <w:sz w:val="28"/>
          <w:szCs w:val="28"/>
        </w:rPr>
        <w:t xml:space="preserve">1. При рассмотрении годового отчета об исполнении местного бюджета </w:t>
      </w:r>
      <w:r w:rsidR="009D3D87">
        <w:rPr>
          <w:sz w:val="28"/>
          <w:szCs w:val="28"/>
        </w:rPr>
        <w:t>С</w:t>
      </w:r>
      <w:r w:rsidR="009D3D87" w:rsidRPr="009D3D87">
        <w:rPr>
          <w:sz w:val="28"/>
          <w:szCs w:val="28"/>
        </w:rPr>
        <w:t>овет депутатов заслушивает и обсуждает:</w:t>
      </w:r>
    </w:p>
    <w:p w14:paraId="56A816AB" w14:textId="18C972E3" w:rsidR="009D3D87" w:rsidRPr="009D3D87" w:rsidRDefault="009D3D87" w:rsidP="009D3D87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 1) доклад руководителя финансового органа Администрации муниципального образования «город Северобайкальск», либо лица его замещающего;</w:t>
      </w:r>
    </w:p>
    <w:p w14:paraId="097A7198" w14:textId="00FBFEB3" w:rsidR="009D3D87" w:rsidRPr="009D3D87" w:rsidRDefault="009D3D87" w:rsidP="009D3D87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lastRenderedPageBreak/>
        <w:t xml:space="preserve">          2) доклад председателя Контрольно-счетной комиссии муниципального   образования «город Северобайкальск», либо лица его замещающего о заключении на годовой отчет об исполнении местного бюджета.</w:t>
      </w:r>
    </w:p>
    <w:p w14:paraId="39649508" w14:textId="79F1BF55" w:rsidR="009D3D87" w:rsidRPr="009D3D87" w:rsidRDefault="009D3D87" w:rsidP="009D3D87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  Проект решения об исполнении местного бюджета подлежит рассмотрению Советом депутатов с учетом результатов публичных слушаний.</w:t>
      </w:r>
    </w:p>
    <w:p w14:paraId="62B63250" w14:textId="244428D6" w:rsidR="009D3D87" w:rsidRPr="009D3D87" w:rsidRDefault="009D3D87" w:rsidP="009D3D87">
      <w:pPr>
        <w:pStyle w:val="a8"/>
        <w:autoSpaceDE w:val="0"/>
        <w:autoSpaceDN w:val="0"/>
        <w:adjustRightInd w:val="0"/>
        <w:spacing w:line="360" w:lineRule="auto"/>
        <w:ind w:left="0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  2. По результатам рассмотрения годового отчета об исполнении местного бюджета Совет депутатов принимает решение об утверждении либо отклонении проекта решения об исполнении местного бюджета.</w:t>
      </w:r>
    </w:p>
    <w:p w14:paraId="02B5222C" w14:textId="538314DC" w:rsidR="009D3D87" w:rsidRPr="009D3D87" w:rsidRDefault="009D3D87" w:rsidP="009D3D87">
      <w:pPr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  <w:r w:rsidRPr="009D3D8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D3D87">
        <w:rPr>
          <w:sz w:val="28"/>
          <w:szCs w:val="28"/>
        </w:rPr>
        <w:t xml:space="preserve"> В случае отклонения Советом депутатов проекта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месяц.».  </w:t>
      </w:r>
    </w:p>
    <w:p w14:paraId="231B0E2A" w14:textId="3A7D4C27" w:rsidR="00793CB9" w:rsidRPr="009D3D87" w:rsidRDefault="00793CB9" w:rsidP="00470FBF">
      <w:pPr>
        <w:spacing w:line="360" w:lineRule="auto"/>
        <w:jc w:val="both"/>
        <w:rPr>
          <w:sz w:val="28"/>
          <w:szCs w:val="28"/>
        </w:rPr>
      </w:pPr>
      <w:r w:rsidRPr="009D3D87">
        <w:rPr>
          <w:sz w:val="28"/>
          <w:szCs w:val="28"/>
        </w:rPr>
        <w:t xml:space="preserve">      </w:t>
      </w:r>
      <w:r w:rsidR="00303541" w:rsidRPr="009D3D87">
        <w:rPr>
          <w:sz w:val="28"/>
          <w:szCs w:val="28"/>
        </w:rPr>
        <w:t xml:space="preserve">     </w:t>
      </w:r>
      <w:r w:rsidRPr="009D3D87">
        <w:rPr>
          <w:sz w:val="28"/>
          <w:szCs w:val="28"/>
        </w:rPr>
        <w:t>2. Настоящее решение вступает в силу с</w:t>
      </w:r>
      <w:r w:rsidR="00470FBF" w:rsidRPr="009D3D87">
        <w:rPr>
          <w:sz w:val="28"/>
          <w:szCs w:val="28"/>
        </w:rPr>
        <w:t>о дня его</w:t>
      </w:r>
      <w:r w:rsidRPr="009D3D87">
        <w:rPr>
          <w:sz w:val="28"/>
          <w:szCs w:val="28"/>
        </w:rPr>
        <w:t xml:space="preserve"> </w:t>
      </w:r>
      <w:r w:rsidR="00806E44" w:rsidRPr="009D3D87">
        <w:rPr>
          <w:sz w:val="28"/>
          <w:szCs w:val="28"/>
        </w:rPr>
        <w:t xml:space="preserve">официального опубликования в газете «Северный Байкал» и </w:t>
      </w:r>
      <w:r w:rsidRPr="009D3D87">
        <w:rPr>
          <w:sz w:val="28"/>
          <w:szCs w:val="28"/>
        </w:rPr>
        <w:t>подлежит размещению на официальном сайте органов местного самоуправления</w:t>
      </w:r>
      <w:r w:rsidR="00806E44" w:rsidRPr="009D3D87">
        <w:rPr>
          <w:sz w:val="28"/>
          <w:szCs w:val="28"/>
        </w:rPr>
        <w:t>.</w:t>
      </w:r>
      <w:r w:rsidRPr="009D3D87">
        <w:rPr>
          <w:sz w:val="28"/>
          <w:szCs w:val="28"/>
        </w:rPr>
        <w:t xml:space="preserve"> </w:t>
      </w:r>
    </w:p>
    <w:p w14:paraId="2882B192" w14:textId="66C40BA5" w:rsidR="00470FBF" w:rsidRDefault="00470FBF" w:rsidP="00144049">
      <w:pPr>
        <w:jc w:val="both"/>
        <w:rPr>
          <w:sz w:val="28"/>
          <w:szCs w:val="28"/>
        </w:rPr>
      </w:pPr>
    </w:p>
    <w:p w14:paraId="0C80E8B7" w14:textId="77777777" w:rsidR="009D3D87" w:rsidRPr="009D3D87" w:rsidRDefault="009D3D87" w:rsidP="00144049">
      <w:pPr>
        <w:jc w:val="both"/>
        <w:rPr>
          <w:sz w:val="28"/>
          <w:szCs w:val="28"/>
        </w:rPr>
      </w:pPr>
    </w:p>
    <w:p w14:paraId="5F952315" w14:textId="2F3F3FE3" w:rsidR="00144049" w:rsidRPr="009D3D87" w:rsidRDefault="00144049" w:rsidP="00144049">
      <w:pPr>
        <w:jc w:val="both"/>
        <w:rPr>
          <w:sz w:val="28"/>
          <w:szCs w:val="28"/>
        </w:rPr>
      </w:pPr>
      <w:r w:rsidRPr="009D3D87">
        <w:rPr>
          <w:sz w:val="28"/>
          <w:szCs w:val="28"/>
        </w:rPr>
        <w:t>Глава муниципального образования</w:t>
      </w:r>
      <w:r w:rsidRPr="009D3D87">
        <w:rPr>
          <w:sz w:val="28"/>
          <w:szCs w:val="28"/>
        </w:rPr>
        <w:tab/>
      </w:r>
      <w:r w:rsidRPr="009D3D87">
        <w:rPr>
          <w:sz w:val="28"/>
          <w:szCs w:val="28"/>
        </w:rPr>
        <w:tab/>
        <w:t>Председатель Совета депутатов</w:t>
      </w:r>
    </w:p>
    <w:p w14:paraId="776FC2D4" w14:textId="77777777" w:rsidR="00144049" w:rsidRPr="009D3D87" w:rsidRDefault="00144049" w:rsidP="00144049">
      <w:pPr>
        <w:ind w:left="4956" w:hanging="4956"/>
        <w:jc w:val="both"/>
        <w:rPr>
          <w:sz w:val="28"/>
          <w:szCs w:val="28"/>
        </w:rPr>
      </w:pPr>
      <w:r w:rsidRPr="009D3D87">
        <w:rPr>
          <w:sz w:val="28"/>
          <w:szCs w:val="28"/>
        </w:rPr>
        <w:t>«город Северобайкальск»</w:t>
      </w:r>
      <w:r w:rsidRPr="009D3D87">
        <w:rPr>
          <w:sz w:val="28"/>
          <w:szCs w:val="28"/>
        </w:rPr>
        <w:tab/>
      </w:r>
      <w:r w:rsidRPr="009D3D87">
        <w:rPr>
          <w:sz w:val="28"/>
          <w:szCs w:val="28"/>
        </w:rPr>
        <w:tab/>
        <w:t>муниципального образования</w:t>
      </w:r>
    </w:p>
    <w:p w14:paraId="252BA921" w14:textId="710F7F43" w:rsidR="00144049" w:rsidRPr="009D3D87" w:rsidRDefault="00144049" w:rsidP="00806E44">
      <w:pPr>
        <w:ind w:left="4956" w:hanging="4956"/>
        <w:jc w:val="both"/>
        <w:rPr>
          <w:sz w:val="28"/>
          <w:szCs w:val="28"/>
        </w:rPr>
      </w:pPr>
      <w:r w:rsidRPr="009D3D87">
        <w:rPr>
          <w:sz w:val="28"/>
          <w:szCs w:val="28"/>
        </w:rPr>
        <w:t xml:space="preserve"> </w:t>
      </w:r>
      <w:r w:rsidRPr="009D3D87">
        <w:rPr>
          <w:sz w:val="28"/>
          <w:szCs w:val="28"/>
        </w:rPr>
        <w:tab/>
      </w:r>
      <w:r w:rsidRPr="009D3D87">
        <w:rPr>
          <w:sz w:val="28"/>
          <w:szCs w:val="28"/>
        </w:rPr>
        <w:tab/>
        <w:t>«город Северобайкальск»</w:t>
      </w:r>
      <w:r w:rsidRPr="009D3D87">
        <w:rPr>
          <w:sz w:val="28"/>
          <w:szCs w:val="28"/>
        </w:rPr>
        <w:tab/>
      </w:r>
    </w:p>
    <w:p w14:paraId="5F5E4DDD" w14:textId="486C60FD" w:rsidR="002277AD" w:rsidRDefault="00144049" w:rsidP="009D3D87">
      <w:pPr>
        <w:spacing w:line="360" w:lineRule="auto"/>
        <w:jc w:val="both"/>
        <w:rPr>
          <w:sz w:val="28"/>
          <w:szCs w:val="28"/>
        </w:rPr>
      </w:pPr>
      <w:r w:rsidRPr="009D3D87">
        <w:rPr>
          <w:sz w:val="28"/>
          <w:szCs w:val="28"/>
        </w:rPr>
        <w:t>_____________________О.А. Котов</w:t>
      </w:r>
      <w:r w:rsidRPr="009D3D87">
        <w:rPr>
          <w:sz w:val="28"/>
          <w:szCs w:val="28"/>
        </w:rPr>
        <w:tab/>
      </w:r>
      <w:r w:rsidRPr="009D3D87">
        <w:rPr>
          <w:sz w:val="28"/>
          <w:szCs w:val="28"/>
        </w:rPr>
        <w:tab/>
        <w:t xml:space="preserve">________________Е.Г. </w:t>
      </w:r>
      <w:r w:rsidR="00806E44" w:rsidRPr="009D3D87">
        <w:rPr>
          <w:sz w:val="28"/>
          <w:szCs w:val="28"/>
        </w:rPr>
        <w:t>Бутаков</w:t>
      </w:r>
    </w:p>
    <w:p w14:paraId="00D19FB5" w14:textId="04E89569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69B88887" w14:textId="675A8EE5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1828DEB4" w14:textId="72F46E5D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3531EF65" w14:textId="57B9CFFB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0E6CA54E" w14:textId="790E61FF" w:rsidR="009D3D87" w:rsidRDefault="009D3D87" w:rsidP="009D3D87">
      <w:pPr>
        <w:spacing w:line="360" w:lineRule="auto"/>
        <w:jc w:val="both"/>
        <w:rPr>
          <w:sz w:val="28"/>
          <w:szCs w:val="28"/>
        </w:rPr>
      </w:pPr>
    </w:p>
    <w:p w14:paraId="37D26A79" w14:textId="47E67C89" w:rsidR="009D3D87" w:rsidRPr="009D3D87" w:rsidRDefault="009D3D87" w:rsidP="009D3D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Pr="009D3D87">
        <w:rPr>
          <w:sz w:val="22"/>
          <w:szCs w:val="22"/>
        </w:rPr>
        <w:t>Сарапульцева Наталья Викторовна</w:t>
      </w:r>
    </w:p>
    <w:p w14:paraId="5DF238F2" w14:textId="0D7FA90D" w:rsidR="009D3D87" w:rsidRPr="009D3D87" w:rsidRDefault="009D3D87" w:rsidP="009D3D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8(30130)</w:t>
      </w:r>
      <w:r w:rsidRPr="009D3D87">
        <w:rPr>
          <w:sz w:val="22"/>
          <w:szCs w:val="22"/>
        </w:rPr>
        <w:t>2-23-37</w:t>
      </w:r>
    </w:p>
    <w:sectPr w:rsidR="009D3D87" w:rsidRPr="009D3D87" w:rsidSect="00144049">
      <w:headerReference w:type="default" r:id="rId9"/>
      <w:pgSz w:w="11906" w:h="16838"/>
      <w:pgMar w:top="567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4492B" w14:textId="77777777" w:rsidR="00571460" w:rsidRDefault="00571460" w:rsidP="00180713">
      <w:r>
        <w:separator/>
      </w:r>
    </w:p>
  </w:endnote>
  <w:endnote w:type="continuationSeparator" w:id="0">
    <w:p w14:paraId="090118B5" w14:textId="77777777" w:rsidR="00571460" w:rsidRDefault="00571460" w:rsidP="001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FE51" w14:textId="77777777" w:rsidR="00571460" w:rsidRDefault="00571460" w:rsidP="00180713">
      <w:r>
        <w:separator/>
      </w:r>
    </w:p>
  </w:footnote>
  <w:footnote w:type="continuationSeparator" w:id="0">
    <w:p w14:paraId="3ACB7252" w14:textId="77777777" w:rsidR="00571460" w:rsidRDefault="00571460" w:rsidP="0018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9682"/>
      <w:docPartObj>
        <w:docPartGallery w:val="Page Numbers (Top of Page)"/>
        <w:docPartUnique/>
      </w:docPartObj>
    </w:sdtPr>
    <w:sdtEndPr/>
    <w:sdtContent>
      <w:p w14:paraId="3E98F4DB" w14:textId="77777777" w:rsidR="00A1711B" w:rsidRDefault="00DA0816">
        <w:pPr>
          <w:pStyle w:val="a3"/>
          <w:jc w:val="center"/>
        </w:pPr>
        <w:r>
          <w:fldChar w:fldCharType="begin"/>
        </w:r>
        <w:r w:rsidR="00064CA9">
          <w:instrText xml:space="preserve"> PAGE   \* MERGEFORMAT </w:instrText>
        </w:r>
        <w:r>
          <w:fldChar w:fldCharType="separate"/>
        </w:r>
        <w:r w:rsidR="00A25F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F64D27" w14:textId="77777777" w:rsidR="00A1711B" w:rsidRDefault="00A171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A6A94"/>
    <w:multiLevelType w:val="multilevel"/>
    <w:tmpl w:val="122A1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4" w:hanging="2160"/>
      </w:pPr>
      <w:rPr>
        <w:rFonts w:hint="default"/>
      </w:rPr>
    </w:lvl>
  </w:abstractNum>
  <w:abstractNum w:abstractNumId="1" w15:restartNumberingAfterBreak="0">
    <w:nsid w:val="27F46D2A"/>
    <w:multiLevelType w:val="multilevel"/>
    <w:tmpl w:val="59941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 w15:restartNumberingAfterBreak="0">
    <w:nsid w:val="31875299"/>
    <w:multiLevelType w:val="multilevel"/>
    <w:tmpl w:val="36DC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38A43705"/>
    <w:multiLevelType w:val="hybridMultilevel"/>
    <w:tmpl w:val="3E9AE8B4"/>
    <w:lvl w:ilvl="0" w:tplc="E59C3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68117E"/>
    <w:multiLevelType w:val="multilevel"/>
    <w:tmpl w:val="502E67EC"/>
    <w:lvl w:ilvl="0">
      <w:start w:val="1"/>
      <w:numFmt w:val="decimal"/>
      <w:lvlText w:val="%1."/>
      <w:lvlJc w:val="left"/>
      <w:pPr>
        <w:ind w:left="1173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5" w15:restartNumberingAfterBreak="0">
    <w:nsid w:val="4C88361C"/>
    <w:multiLevelType w:val="multilevel"/>
    <w:tmpl w:val="1D64F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5856408"/>
    <w:multiLevelType w:val="hybridMultilevel"/>
    <w:tmpl w:val="027E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80"/>
    <w:rsid w:val="00006957"/>
    <w:rsid w:val="00021D34"/>
    <w:rsid w:val="000236CC"/>
    <w:rsid w:val="00024581"/>
    <w:rsid w:val="00046A2E"/>
    <w:rsid w:val="00047FA4"/>
    <w:rsid w:val="00054EB5"/>
    <w:rsid w:val="00064CA9"/>
    <w:rsid w:val="000B559B"/>
    <w:rsid w:val="000C4ED0"/>
    <w:rsid w:val="000D4843"/>
    <w:rsid w:val="000E0A63"/>
    <w:rsid w:val="000E1518"/>
    <w:rsid w:val="000E22CA"/>
    <w:rsid w:val="000E3283"/>
    <w:rsid w:val="000F64E4"/>
    <w:rsid w:val="00101540"/>
    <w:rsid w:val="001035FC"/>
    <w:rsid w:val="00111AB7"/>
    <w:rsid w:val="00120704"/>
    <w:rsid w:val="0013050E"/>
    <w:rsid w:val="00131602"/>
    <w:rsid w:val="0013726F"/>
    <w:rsid w:val="00137D82"/>
    <w:rsid w:val="00144049"/>
    <w:rsid w:val="00171B70"/>
    <w:rsid w:val="0017749A"/>
    <w:rsid w:val="00180713"/>
    <w:rsid w:val="00180D9E"/>
    <w:rsid w:val="001A18D6"/>
    <w:rsid w:val="001B52C8"/>
    <w:rsid w:val="001C2329"/>
    <w:rsid w:val="001C32C9"/>
    <w:rsid w:val="001E570B"/>
    <w:rsid w:val="002215DC"/>
    <w:rsid w:val="002277AD"/>
    <w:rsid w:val="00260610"/>
    <w:rsid w:val="00276FFC"/>
    <w:rsid w:val="00285CA4"/>
    <w:rsid w:val="00294A79"/>
    <w:rsid w:val="002965EF"/>
    <w:rsid w:val="002A06AA"/>
    <w:rsid w:val="002A2FE5"/>
    <w:rsid w:val="002A5B50"/>
    <w:rsid w:val="002B482A"/>
    <w:rsid w:val="002B4CEC"/>
    <w:rsid w:val="00303541"/>
    <w:rsid w:val="003110C0"/>
    <w:rsid w:val="00314733"/>
    <w:rsid w:val="00322C3C"/>
    <w:rsid w:val="00326DB3"/>
    <w:rsid w:val="0033505D"/>
    <w:rsid w:val="00341877"/>
    <w:rsid w:val="0034363A"/>
    <w:rsid w:val="00343931"/>
    <w:rsid w:val="00372F50"/>
    <w:rsid w:val="00373680"/>
    <w:rsid w:val="0037393E"/>
    <w:rsid w:val="00382C3C"/>
    <w:rsid w:val="003918E8"/>
    <w:rsid w:val="003A6FC9"/>
    <w:rsid w:val="003B56E4"/>
    <w:rsid w:val="003D6296"/>
    <w:rsid w:val="003E1B57"/>
    <w:rsid w:val="0040660F"/>
    <w:rsid w:val="00450661"/>
    <w:rsid w:val="00451B36"/>
    <w:rsid w:val="0045222F"/>
    <w:rsid w:val="0045290D"/>
    <w:rsid w:val="0045418B"/>
    <w:rsid w:val="00456069"/>
    <w:rsid w:val="0045614C"/>
    <w:rsid w:val="004565F9"/>
    <w:rsid w:val="00470FBF"/>
    <w:rsid w:val="0047280F"/>
    <w:rsid w:val="00473A56"/>
    <w:rsid w:val="00491FC0"/>
    <w:rsid w:val="004D2A7D"/>
    <w:rsid w:val="004E2836"/>
    <w:rsid w:val="004E6267"/>
    <w:rsid w:val="004F0E9E"/>
    <w:rsid w:val="0050578C"/>
    <w:rsid w:val="005162E1"/>
    <w:rsid w:val="0052773F"/>
    <w:rsid w:val="00534F8B"/>
    <w:rsid w:val="0056101E"/>
    <w:rsid w:val="005634C3"/>
    <w:rsid w:val="00564AFE"/>
    <w:rsid w:val="00571460"/>
    <w:rsid w:val="0059259A"/>
    <w:rsid w:val="00593874"/>
    <w:rsid w:val="005A54C2"/>
    <w:rsid w:val="005C1555"/>
    <w:rsid w:val="005C2B67"/>
    <w:rsid w:val="005C6D8E"/>
    <w:rsid w:val="005F3F17"/>
    <w:rsid w:val="0060127F"/>
    <w:rsid w:val="00664555"/>
    <w:rsid w:val="006652B3"/>
    <w:rsid w:val="00682950"/>
    <w:rsid w:val="00685CED"/>
    <w:rsid w:val="006932D6"/>
    <w:rsid w:val="00693738"/>
    <w:rsid w:val="00694209"/>
    <w:rsid w:val="006A317E"/>
    <w:rsid w:val="006C2B61"/>
    <w:rsid w:val="006D4954"/>
    <w:rsid w:val="006D50B7"/>
    <w:rsid w:val="006F348A"/>
    <w:rsid w:val="006F71DA"/>
    <w:rsid w:val="007030DA"/>
    <w:rsid w:val="00706FB2"/>
    <w:rsid w:val="007109E1"/>
    <w:rsid w:val="00723448"/>
    <w:rsid w:val="007472D2"/>
    <w:rsid w:val="0075419E"/>
    <w:rsid w:val="00776473"/>
    <w:rsid w:val="00782806"/>
    <w:rsid w:val="00792361"/>
    <w:rsid w:val="00793CB9"/>
    <w:rsid w:val="00795C69"/>
    <w:rsid w:val="00796803"/>
    <w:rsid w:val="007B467D"/>
    <w:rsid w:val="007D06DA"/>
    <w:rsid w:val="007E0966"/>
    <w:rsid w:val="007F21D4"/>
    <w:rsid w:val="007F2868"/>
    <w:rsid w:val="007F7891"/>
    <w:rsid w:val="00806E44"/>
    <w:rsid w:val="00837E7A"/>
    <w:rsid w:val="00865C23"/>
    <w:rsid w:val="0087302A"/>
    <w:rsid w:val="00873099"/>
    <w:rsid w:val="00880A33"/>
    <w:rsid w:val="008858E8"/>
    <w:rsid w:val="008A1A73"/>
    <w:rsid w:val="008F1A76"/>
    <w:rsid w:val="00913D75"/>
    <w:rsid w:val="00922280"/>
    <w:rsid w:val="00927649"/>
    <w:rsid w:val="009345B9"/>
    <w:rsid w:val="00940BF6"/>
    <w:rsid w:val="0095141C"/>
    <w:rsid w:val="0095168B"/>
    <w:rsid w:val="00953874"/>
    <w:rsid w:val="00963807"/>
    <w:rsid w:val="00966FE3"/>
    <w:rsid w:val="00977E78"/>
    <w:rsid w:val="00986568"/>
    <w:rsid w:val="009A51A0"/>
    <w:rsid w:val="009B14CE"/>
    <w:rsid w:val="009D1C73"/>
    <w:rsid w:val="009D3D87"/>
    <w:rsid w:val="00A1711B"/>
    <w:rsid w:val="00A25F2E"/>
    <w:rsid w:val="00A320FB"/>
    <w:rsid w:val="00A37C4E"/>
    <w:rsid w:val="00A4117A"/>
    <w:rsid w:val="00A46BC9"/>
    <w:rsid w:val="00A525B3"/>
    <w:rsid w:val="00A5431E"/>
    <w:rsid w:val="00A6562A"/>
    <w:rsid w:val="00A67B8E"/>
    <w:rsid w:val="00A74D02"/>
    <w:rsid w:val="00A84503"/>
    <w:rsid w:val="00A937D2"/>
    <w:rsid w:val="00A966B7"/>
    <w:rsid w:val="00AA44F6"/>
    <w:rsid w:val="00AB5628"/>
    <w:rsid w:val="00AE0095"/>
    <w:rsid w:val="00AE3970"/>
    <w:rsid w:val="00AE6860"/>
    <w:rsid w:val="00AE73DA"/>
    <w:rsid w:val="00AF1391"/>
    <w:rsid w:val="00B21F93"/>
    <w:rsid w:val="00B260EA"/>
    <w:rsid w:val="00B324B3"/>
    <w:rsid w:val="00B3595C"/>
    <w:rsid w:val="00B55807"/>
    <w:rsid w:val="00B67F4E"/>
    <w:rsid w:val="00B81C02"/>
    <w:rsid w:val="00BE0E3B"/>
    <w:rsid w:val="00BF5607"/>
    <w:rsid w:val="00BF5F6C"/>
    <w:rsid w:val="00C03718"/>
    <w:rsid w:val="00C206FE"/>
    <w:rsid w:val="00C2534D"/>
    <w:rsid w:val="00C3433F"/>
    <w:rsid w:val="00C3621E"/>
    <w:rsid w:val="00C41D22"/>
    <w:rsid w:val="00C54A9F"/>
    <w:rsid w:val="00C64B9D"/>
    <w:rsid w:val="00C676D3"/>
    <w:rsid w:val="00C74254"/>
    <w:rsid w:val="00C8700B"/>
    <w:rsid w:val="00CA3FCB"/>
    <w:rsid w:val="00CC4176"/>
    <w:rsid w:val="00CD2431"/>
    <w:rsid w:val="00CD7B4A"/>
    <w:rsid w:val="00CE249F"/>
    <w:rsid w:val="00D3123B"/>
    <w:rsid w:val="00D532BA"/>
    <w:rsid w:val="00D54C78"/>
    <w:rsid w:val="00D63C45"/>
    <w:rsid w:val="00D70406"/>
    <w:rsid w:val="00DA0816"/>
    <w:rsid w:val="00DA3EC1"/>
    <w:rsid w:val="00DA4188"/>
    <w:rsid w:val="00DA5AAA"/>
    <w:rsid w:val="00DD221F"/>
    <w:rsid w:val="00DE33D8"/>
    <w:rsid w:val="00E06922"/>
    <w:rsid w:val="00E07C57"/>
    <w:rsid w:val="00E1786A"/>
    <w:rsid w:val="00E24E74"/>
    <w:rsid w:val="00E276EF"/>
    <w:rsid w:val="00E32668"/>
    <w:rsid w:val="00E329DD"/>
    <w:rsid w:val="00E438D4"/>
    <w:rsid w:val="00E57435"/>
    <w:rsid w:val="00E64F9F"/>
    <w:rsid w:val="00E72F51"/>
    <w:rsid w:val="00E83694"/>
    <w:rsid w:val="00E950E3"/>
    <w:rsid w:val="00EA3229"/>
    <w:rsid w:val="00EB092D"/>
    <w:rsid w:val="00EC0ED7"/>
    <w:rsid w:val="00EF22CF"/>
    <w:rsid w:val="00F266DC"/>
    <w:rsid w:val="00F31505"/>
    <w:rsid w:val="00F429AA"/>
    <w:rsid w:val="00F5423B"/>
    <w:rsid w:val="00F66289"/>
    <w:rsid w:val="00F759A3"/>
    <w:rsid w:val="00FB6B53"/>
    <w:rsid w:val="00FD7C64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3EDE7"/>
  <w15:docId w15:val="{D2974F36-89B5-44DA-B59F-E9A3AD1E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2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D2A7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D2A7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4D2A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56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15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5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2277A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77AD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5C6D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C6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7F1DB-60BF-4341-8660-E771E76A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SovDep</cp:lastModifiedBy>
  <cp:revision>35</cp:revision>
  <cp:lastPrinted>2025-06-26T00:47:00Z</cp:lastPrinted>
  <dcterms:created xsi:type="dcterms:W3CDTF">2024-01-11T08:48:00Z</dcterms:created>
  <dcterms:modified xsi:type="dcterms:W3CDTF">2025-07-02T07:08:00Z</dcterms:modified>
</cp:coreProperties>
</file>