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оценки эффективности </w:t>
      </w:r>
    </w:p>
    <w:p w:rsidR="00C81BB3" w:rsidRPr="00C81BB3" w:rsidRDefault="00C81BB3" w:rsidP="00C8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«Градостроительная деятельность в муниципальном образовании </w:t>
      </w: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>«город Северобайкальск» за 202</w:t>
      </w:r>
      <w:r w:rsidR="00AB4CB5">
        <w:rPr>
          <w:rFonts w:ascii="Times New Roman" w:hAnsi="Times New Roman" w:cs="Times New Roman"/>
          <w:b/>
          <w:sz w:val="28"/>
          <w:szCs w:val="28"/>
        </w:rPr>
        <w:t>4</w:t>
      </w:r>
      <w:r w:rsidRPr="00C81B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2536" w:rsidRPr="00C81BB3" w:rsidRDefault="00802536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 муниципальной программы: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«Комитет по управлению 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Городским хозяйством»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8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87B">
        <w:rPr>
          <w:rFonts w:ascii="Times New Roman" w:hAnsi="Times New Roman" w:cs="Times New Roman"/>
          <w:sz w:val="24"/>
          <w:szCs w:val="24"/>
        </w:rPr>
        <w:t>земельных отношений</w:t>
      </w:r>
    </w:p>
    <w:p w:rsidR="00C81BB3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>КУГХ»</w:t>
      </w:r>
      <w:r>
        <w:rPr>
          <w:rFonts w:ascii="Times New Roman" w:hAnsi="Times New Roman" w:cs="Times New Roman"/>
          <w:sz w:val="24"/>
          <w:szCs w:val="24"/>
        </w:rPr>
        <w:t xml:space="preserve">   _______________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7B">
        <w:rPr>
          <w:rFonts w:ascii="Times New Roman" w:hAnsi="Times New Roman" w:cs="Times New Roman"/>
          <w:b/>
          <w:sz w:val="24"/>
          <w:szCs w:val="24"/>
        </w:rPr>
        <w:t>Координатор муниципальной программы: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P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Соисполнители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2536">
        <w:t xml:space="preserve"> </w:t>
      </w:r>
      <w:r w:rsidR="00AB4CB5">
        <w:rPr>
          <w:rFonts w:ascii="Times New Roman" w:hAnsi="Times New Roman" w:cs="Times New Roman"/>
          <w:sz w:val="24"/>
          <w:szCs w:val="24"/>
        </w:rPr>
        <w:t>ООО</w:t>
      </w:r>
      <w:r w:rsidRPr="00802536">
        <w:rPr>
          <w:rFonts w:ascii="Times New Roman" w:hAnsi="Times New Roman" w:cs="Times New Roman"/>
          <w:sz w:val="24"/>
          <w:szCs w:val="24"/>
        </w:rPr>
        <w:t xml:space="preserve"> «Управление архитектуры»</w:t>
      </w: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Отчетная дата:  </w:t>
      </w:r>
      <w:r w:rsidRPr="0099587B">
        <w:rPr>
          <w:rFonts w:ascii="Times New Roman" w:hAnsi="Times New Roman" w:cs="Times New Roman"/>
          <w:sz w:val="24"/>
          <w:szCs w:val="24"/>
        </w:rPr>
        <w:t>2</w:t>
      </w:r>
      <w:r w:rsidR="00AB4CB5">
        <w:rPr>
          <w:rFonts w:ascii="Times New Roman" w:hAnsi="Times New Roman" w:cs="Times New Roman"/>
          <w:sz w:val="24"/>
          <w:szCs w:val="24"/>
        </w:rPr>
        <w:t>6</w:t>
      </w:r>
      <w:r w:rsidRPr="0099587B">
        <w:rPr>
          <w:rFonts w:ascii="Times New Roman" w:hAnsi="Times New Roman" w:cs="Times New Roman"/>
          <w:sz w:val="24"/>
          <w:szCs w:val="24"/>
        </w:rPr>
        <w:t>.12.202</w:t>
      </w:r>
      <w:r w:rsidR="00AB4CB5">
        <w:rPr>
          <w:rFonts w:ascii="Times New Roman" w:hAnsi="Times New Roman" w:cs="Times New Roman"/>
          <w:sz w:val="24"/>
          <w:szCs w:val="24"/>
        </w:rPr>
        <w:t>4</w:t>
      </w:r>
      <w:r w:rsidRPr="0099587B">
        <w:rPr>
          <w:rFonts w:ascii="Times New Roman" w:hAnsi="Times New Roman" w:cs="Times New Roman"/>
          <w:sz w:val="24"/>
          <w:szCs w:val="24"/>
        </w:rPr>
        <w:t>г.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составлен:  </w:t>
      </w:r>
      <w:r w:rsidR="00AB4CB5">
        <w:rPr>
          <w:rFonts w:ascii="Times New Roman" w:hAnsi="Times New Roman" w:cs="Times New Roman"/>
          <w:sz w:val="24"/>
          <w:szCs w:val="24"/>
        </w:rPr>
        <w:t>14</w:t>
      </w:r>
      <w:r w:rsidRPr="0099587B">
        <w:rPr>
          <w:rFonts w:ascii="Times New Roman" w:hAnsi="Times New Roman" w:cs="Times New Roman"/>
          <w:sz w:val="24"/>
          <w:szCs w:val="24"/>
        </w:rPr>
        <w:t>.02.202</w:t>
      </w:r>
      <w:r w:rsidR="00AB4CB5">
        <w:rPr>
          <w:rFonts w:ascii="Times New Roman" w:hAnsi="Times New Roman" w:cs="Times New Roman"/>
          <w:sz w:val="24"/>
          <w:szCs w:val="24"/>
        </w:rPr>
        <w:t>5</w:t>
      </w:r>
      <w:r w:rsidRPr="0099587B">
        <w:rPr>
          <w:rFonts w:ascii="Times New Roman" w:hAnsi="Times New Roman" w:cs="Times New Roman"/>
          <w:sz w:val="24"/>
          <w:szCs w:val="24"/>
        </w:rPr>
        <w:t>г.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7B">
        <w:rPr>
          <w:rFonts w:ascii="Times New Roman" w:hAnsi="Times New Roman" w:cs="Times New Roman"/>
          <w:b/>
          <w:sz w:val="24"/>
          <w:szCs w:val="24"/>
        </w:rPr>
        <w:t>Исполните</w:t>
      </w:r>
      <w:r w:rsidR="00802536">
        <w:rPr>
          <w:rFonts w:ascii="Times New Roman" w:hAnsi="Times New Roman" w:cs="Times New Roman"/>
          <w:b/>
          <w:sz w:val="24"/>
          <w:szCs w:val="24"/>
        </w:rPr>
        <w:t>ль</w:t>
      </w:r>
      <w:r w:rsidRPr="0099587B">
        <w:rPr>
          <w:rFonts w:ascii="Times New Roman" w:hAnsi="Times New Roman" w:cs="Times New Roman"/>
          <w:b/>
          <w:sz w:val="24"/>
          <w:szCs w:val="24"/>
        </w:rPr>
        <w:t>:</w:t>
      </w: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536" w:rsidRPr="00802536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Подпрограммы  «Градостроительная деятельность»</w:t>
      </w:r>
      <w:r w:rsidR="0099587B" w:rsidRPr="00802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536" w:rsidRP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2536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802536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 xml:space="preserve">тел. 8 (30130) 2-70-35, эл. адрес: </w:t>
      </w:r>
      <w:hyperlink r:id="rId8" w:history="1">
        <w:r w:rsidRPr="00F702E7">
          <w:rPr>
            <w:rStyle w:val="ad"/>
            <w:rFonts w:ascii="Times New Roman" w:hAnsi="Times New Roman" w:cs="Times New Roman"/>
            <w:sz w:val="24"/>
            <w:szCs w:val="24"/>
          </w:rPr>
          <w:t>komitet-sbk@mail.ru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Pr="00802536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99587B" w:rsidRPr="00802536">
        <w:rPr>
          <w:rFonts w:ascii="Times New Roman" w:hAnsi="Times New Roman" w:cs="Times New Roman"/>
          <w:b/>
          <w:sz w:val="24"/>
          <w:szCs w:val="24"/>
        </w:rPr>
        <w:t>Управление землей</w:t>
      </w:r>
      <w:r w:rsidRPr="00802536">
        <w:rPr>
          <w:rFonts w:ascii="Times New Roman" w:hAnsi="Times New Roman" w:cs="Times New Roman"/>
          <w:b/>
          <w:sz w:val="24"/>
          <w:szCs w:val="24"/>
        </w:rPr>
        <w:t>»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>тел. 8 (30130) 2-70-35, эл. адрес: komitet-sbk@mail.ru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802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BE" w:rsidRPr="00AF2DBE" w:rsidRDefault="00AF2DBE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2DBE" w:rsidRPr="00AF2DBE" w:rsidRDefault="00AF2DBE" w:rsidP="00AF2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2"/>
        <w:gridCol w:w="1843"/>
        <w:gridCol w:w="1560"/>
      </w:tblGrid>
      <w:tr w:rsidR="00AF2DBE" w:rsidRPr="00AF2DBE" w:rsidTr="0050722D">
        <w:trPr>
          <w:trHeight w:val="18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50722D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944E5D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</w:t>
            </w:r>
            <w:r w:rsidR="0090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DBE"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AF2DBE" w:rsidRPr="00AF2DBE" w:rsidRDefault="00944E5D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DBE"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AF2DBE" w:rsidRPr="00AF2DBE" w:rsidTr="0050722D">
        <w:trPr>
          <w:trHeight w:val="10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AF2DBE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 в муниципальном образовании «город Северобайкальск»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689673"/>
            <w:r w:rsidRPr="00170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2 631,49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3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613,42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AF2DBE" w:rsidRPr="00AF2DBE" w:rsidTr="0050722D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AF2DBE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В т.ч. по подпрограммам: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E" w:rsidRPr="00AF2DBE" w:rsidTr="0050722D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802536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1 579,76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1 579,76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A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253" w:rsidRPr="00AF2DBE" w:rsidTr="0050722D">
        <w:trPr>
          <w:trHeight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AF2DBE" w:rsidRDefault="00902253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902253" w:rsidP="009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1 051,73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F83488" w:rsidP="009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F83488" w:rsidP="00902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</w:tbl>
    <w:p w:rsidR="00AF2DBE" w:rsidRDefault="00AF2DBE" w:rsidP="00AF2DBE">
      <w:pPr>
        <w:ind w:firstLine="708"/>
        <w:jc w:val="both"/>
        <w:rPr>
          <w:color w:val="000000"/>
        </w:rPr>
      </w:pPr>
    </w:p>
    <w:p w:rsidR="00DB245F" w:rsidRDefault="00AF2DBE" w:rsidP="00DB245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 xml:space="preserve">Муниципальная программа "Градостроительная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и земельные отношения </w:t>
      </w:r>
      <w:r w:rsidRPr="00AF2DB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«город Северобайкальск» состоит из 2 подпрограмм и </w:t>
      </w:r>
      <w:bookmarkStart w:id="1" w:name="_Hlk117503744"/>
      <w:r w:rsidRPr="00AF2DBE">
        <w:rPr>
          <w:rFonts w:ascii="Times New Roman" w:hAnsi="Times New Roman" w:cs="Times New Roman"/>
          <w:sz w:val="24"/>
          <w:szCs w:val="24"/>
        </w:rPr>
        <w:t>предусмотрена в местном бюджете в сумме</w:t>
      </w:r>
      <w:bookmarkEnd w:id="1"/>
      <w:r w:rsidRPr="00AF2DB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0689698"/>
      <w:r w:rsidR="00170879" w:rsidRPr="00170879">
        <w:rPr>
          <w:rFonts w:ascii="Times New Roman" w:hAnsi="Times New Roman" w:cs="Times New Roman"/>
          <w:color w:val="000000" w:themeColor="text1"/>
          <w:sz w:val="24"/>
          <w:szCs w:val="24"/>
        </w:rPr>
        <w:t>2 631,49</w:t>
      </w:r>
      <w:bookmarkEnd w:id="2"/>
      <w:r w:rsidR="00170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70879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="00DB2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2DBE" w:rsidRDefault="00DB245F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заключения муниципальных контрактов на образование участков, выполнение кадастровых работа путем разработки межевых планом произведено увеличение объема плановых ассигнований за счет мероприятия по градостроительству в размере 98260,52 руб. в пределах утвержденного бюджета МКУ «КУГХ». </w:t>
      </w:r>
    </w:p>
    <w:p w:rsidR="0050722D" w:rsidRDefault="00DB245F" w:rsidP="00DB2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 xml:space="preserve">Исполнение программы за 2024 год составило </w:t>
      </w:r>
      <w:r w:rsidRPr="001708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3488">
        <w:rPr>
          <w:rFonts w:ascii="Times New Roman" w:hAnsi="Times New Roman" w:cs="Times New Roman"/>
          <w:color w:val="000000" w:themeColor="text1"/>
          <w:sz w:val="24"/>
          <w:szCs w:val="24"/>
        </w:rPr>
        <w:t> 613,42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proofErr w:type="spellEnd"/>
      <w:proofErr w:type="gramEnd"/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83488">
        <w:rPr>
          <w:rFonts w:ascii="Times New Roman" w:hAnsi="Times New Roman" w:cs="Times New Roman"/>
          <w:color w:val="000000" w:themeColor="text1"/>
          <w:sz w:val="24"/>
          <w:szCs w:val="24"/>
        </w:rPr>
        <w:t>98,3</w:t>
      </w:r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Pr="00AF2DBE">
        <w:rPr>
          <w:rFonts w:ascii="Times New Roman" w:hAnsi="Times New Roman" w:cs="Times New Roman"/>
          <w:sz w:val="24"/>
          <w:szCs w:val="24"/>
        </w:rPr>
        <w:t>от годового плана.</w:t>
      </w:r>
    </w:p>
    <w:p w:rsidR="00DB245F" w:rsidRDefault="00DB245F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5F" w:rsidRDefault="00DB245F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5C5" w:rsidRDefault="006A05C5" w:rsidP="00DB2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82552B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</w:p>
    <w:p w:rsidR="007C653E" w:rsidRPr="0082552B" w:rsidRDefault="007C653E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36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70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«Градостроительная деятельность» были внесены следующие изменения:</w:t>
      </w:r>
    </w:p>
    <w:p w:rsidR="00EA7D6E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7D6E">
        <w:t xml:space="preserve"> </w:t>
      </w:r>
      <w:r w:rsidRPr="00EA7D6E">
        <w:rPr>
          <w:rFonts w:ascii="Times New Roman" w:hAnsi="Times New Roman" w:cs="Times New Roman"/>
          <w:sz w:val="24"/>
          <w:szCs w:val="24"/>
        </w:rPr>
        <w:t>Постановление №1</w:t>
      </w:r>
      <w:r w:rsidR="003670F5">
        <w:rPr>
          <w:rFonts w:ascii="Times New Roman" w:hAnsi="Times New Roman" w:cs="Times New Roman"/>
          <w:sz w:val="24"/>
          <w:szCs w:val="24"/>
        </w:rPr>
        <w:t>089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от </w:t>
      </w:r>
      <w:r w:rsidR="003670F5">
        <w:rPr>
          <w:rFonts w:ascii="Times New Roman" w:hAnsi="Times New Roman" w:cs="Times New Roman"/>
          <w:sz w:val="24"/>
          <w:szCs w:val="24"/>
        </w:rPr>
        <w:t>09.10.2024г.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«Градостроительная деятельность в муниципальном образовании «город Северобайкальск», утвержденную постановлением от 06.12.2019г. №1422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D6E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7D6E">
        <w:t xml:space="preserve"> </w:t>
      </w:r>
      <w:r w:rsidRPr="00EA7D6E">
        <w:rPr>
          <w:rFonts w:ascii="Times New Roman" w:hAnsi="Times New Roman" w:cs="Times New Roman"/>
          <w:sz w:val="24"/>
          <w:szCs w:val="24"/>
        </w:rPr>
        <w:t>Постановление №</w:t>
      </w:r>
      <w:r w:rsidR="003670F5">
        <w:rPr>
          <w:rFonts w:ascii="Times New Roman" w:hAnsi="Times New Roman" w:cs="Times New Roman"/>
          <w:sz w:val="24"/>
          <w:szCs w:val="24"/>
        </w:rPr>
        <w:t>1507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от 2</w:t>
      </w:r>
      <w:r w:rsidR="003670F5">
        <w:rPr>
          <w:rFonts w:ascii="Times New Roman" w:hAnsi="Times New Roman" w:cs="Times New Roman"/>
          <w:sz w:val="24"/>
          <w:szCs w:val="24"/>
        </w:rPr>
        <w:t>6.12.2024г.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«Градостроительная деятельность в муниципальном образовании «город Северобайкальск», утвержденную постановлением от </w:t>
      </w:r>
      <w:r w:rsidR="003670F5">
        <w:rPr>
          <w:rFonts w:ascii="Times New Roman" w:hAnsi="Times New Roman" w:cs="Times New Roman"/>
          <w:sz w:val="24"/>
          <w:szCs w:val="24"/>
        </w:rPr>
        <w:t>06.12.2019г.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3670F5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465EEA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>Расходы произведены по следующим мероприятиям</w:t>
      </w:r>
      <w:r>
        <w:rPr>
          <w:rFonts w:ascii="Times New Roman" w:hAnsi="Times New Roman" w:cs="Times New Roman"/>
          <w:sz w:val="24"/>
          <w:szCs w:val="24"/>
        </w:rPr>
        <w:t>, достигнутых за отчетный год согласно приложению.</w:t>
      </w: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722D" w:rsidRDefault="0050722D" w:rsidP="0050722D">
      <w:pPr>
        <w:rPr>
          <w:rFonts w:ascii="Times New Roman" w:hAnsi="Times New Roman" w:cs="Times New Roman"/>
          <w:sz w:val="24"/>
          <w:szCs w:val="24"/>
        </w:rPr>
      </w:pPr>
    </w:p>
    <w:p w:rsidR="0050722D" w:rsidRDefault="0050722D" w:rsidP="0050722D">
      <w:pPr>
        <w:rPr>
          <w:rFonts w:ascii="Times New Roman" w:hAnsi="Times New Roman" w:cs="Times New Roman"/>
          <w:sz w:val="24"/>
          <w:szCs w:val="24"/>
        </w:rPr>
        <w:sectPr w:rsidR="0050722D" w:rsidSect="003670F5">
          <w:pgSz w:w="11906" w:h="16838"/>
          <w:pgMar w:top="567" w:right="851" w:bottom="992" w:left="1134" w:header="709" w:footer="709" w:gutter="0"/>
          <w:cols w:space="720"/>
          <w:docGrid w:linePitch="360"/>
        </w:sectPr>
      </w:pPr>
    </w:p>
    <w:p w:rsidR="00777921" w:rsidRDefault="00777921" w:rsidP="005072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о выполнении мероприятий муниципальной программы</w:t>
      </w:r>
    </w:p>
    <w:tbl>
      <w:tblPr>
        <w:tblW w:w="15915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94"/>
        <w:gridCol w:w="2421"/>
        <w:gridCol w:w="1275"/>
        <w:gridCol w:w="1470"/>
        <w:gridCol w:w="1125"/>
        <w:gridCol w:w="1800"/>
        <w:gridCol w:w="1255"/>
        <w:gridCol w:w="883"/>
        <w:gridCol w:w="12"/>
        <w:gridCol w:w="2186"/>
        <w:gridCol w:w="6"/>
        <w:gridCol w:w="6"/>
        <w:gridCol w:w="6"/>
      </w:tblGrid>
      <w:tr w:rsidR="00777921" w:rsidRPr="00205811" w:rsidTr="00205811">
        <w:trPr>
          <w:gridAfter w:val="1"/>
          <w:wAfter w:w="6" w:type="dxa"/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rightChars="36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конкретных мероприятий (работ,</w:t>
            </w:r>
          </w:p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и т.п.) в рамках</w:t>
            </w:r>
          </w:p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мероприятия программы (подпрограммы)*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gram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исполнения</w:t>
            </w:r>
            <w:proofErr w:type="gram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и целевых показателей *</w:t>
            </w:r>
          </w:p>
        </w:tc>
      </w:tr>
      <w:tr w:rsidR="00777921" w:rsidRPr="00205811" w:rsidTr="00205811">
        <w:trPr>
          <w:gridAfter w:val="1"/>
          <w:wAfter w:w="6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921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</w:t>
            </w:r>
          </w:p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100"/>
              </w:tabs>
              <w:ind w:rightChars="-64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</w:t>
            </w: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в рамках доведенных бюджетных ассигнований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значение 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921" w:rsidRPr="00205811" w:rsidTr="00205811">
        <w:trPr>
          <w:gridAfter w:val="3"/>
          <w:wAfter w:w="1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0D50" w:rsidRPr="00205811" w:rsidTr="00205811">
        <w:trPr>
          <w:trHeight w:val="355"/>
        </w:trPr>
        <w:tc>
          <w:tcPr>
            <w:tcW w:w="15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0" w:rsidRPr="00205811" w:rsidRDefault="00390D50" w:rsidP="002058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Подпрограмма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“</w:t>
            </w: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Градостроительная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градостроительных планов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(13шт) – </w:t>
            </w:r>
            <w:bookmarkStart w:id="3" w:name="_Hlk192121224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 договор №23 от 20.06.2024г. с МУП «Управление архитектуры».</w:t>
            </w:r>
            <w:bookmarkEnd w:id="3"/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(3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заключен договор №31 от 30.07.2024г. с МУП «Управление архитектуры».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заключен договор №70 от 26.11.2024г. с МУП «Управление архитектуры».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Hlk192771508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  <w:bookmarkEnd w:id="4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EF632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90692891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Присвоение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адресов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присвоению, изменению адресных характеристик недвижимости, контракт с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Иманова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 №01/2024 от 17.01.2024</w:t>
            </w:r>
          </w:p>
          <w:p w:rsidR="009039C3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Наполняемость федеральной информационной адресной системы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A16834" w:rsidP="00EF632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90694657"/>
            <w:bookmarkEnd w:id="5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детальной планировки территории г. Северобайкальск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геодезических работ по инженерно-геодезическим изысканиям (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Топосъемка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ул.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Нийская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пр-т Юности, ул. Магистральная – контракт с ООО «Кадастровый центр Байкал» №87-ПД от 08.04.2024г.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9039C3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90696401"/>
            <w:bookmarkEnd w:id="6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Вынос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точек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</w:t>
            </w: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натуру</w:t>
            </w:r>
            <w:proofErr w:type="spellEnd"/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 в натуру точек сети ВЛ 14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контракт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сМУП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«Управление архитектуры» №7 от 25.03.2024г.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-Вынос в натуру точек ул. Магистральная – 15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Рябиновая 17 – 6 шт., ул. Дружбы – 14шт, контракт с МУП «Управление архитектуры» №14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11-й квартал, уч. 39 – 3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Мира- 6 шт. Контракт с МУП «Управление архитектуры» №24 от 24.05.2024г.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Вынос в натуру точек 43 шт. Контракт с МУП «Управление архитектуры» №29 от 25.07.2024г.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-Вынос в натуру точек земельного участка по адресу г. Северобайкальск, в кол-ве 7 шт., контракт с МУП «Управление архитектуры» №34 от 04.09.2024г.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-Вынос в натуру точек земельного участка кладбище, контракт с ООО «Кадастровый центр Байкал» №98-ПД от 02.09.2024г.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точек в натуру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Г. Северобайкальск, в кол-ве 14 шт. Контракт с МУП «Управление архитектуры» №37 от 19.09.2024г.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адр.г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Северобайкальск, в кол-ве 18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контракт с МУП «Управление архитектуры» №41 от 16.10.2024г.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адр.г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Северобайкальск, в кол-ве 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контракт с МУП «Управление архитектуры» №69 от 26.11.2024г.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Подано заявлений 146 шт., внесено 146 шт. </w:t>
            </w: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7"/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территориальные зоны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Ж3, контракт с МУП «Управление архитектуры» №50 от 05.11.2024 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Ж1, контракт с МУП «Управление архитектурой» №49 от 05.11.20224г.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контракт с МУП «Управление архитектуры» №51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bookmarkStart w:id="8" w:name="_Hlk192122781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Р1, контракт с МУП «Управление </w:t>
            </w: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архитектуры» №52 от 06.11.2024г.</w:t>
            </w:r>
          </w:p>
          <w:bookmarkEnd w:id="8"/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Т, контракт с МУП «Управление архитектуры» №53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В, контракт с МУП «Управление архитектуры» №54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Ж2, контракт с МУП «Управление архитектуры» №54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П1, контракт с МУП «Управление архитектуры» №56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П2, контракт с МУП «Управление архитектуры» №57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Р2, контракт с МУП «Управление архитектуры» №58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О, контракт с МУП «Управление архитектуры» №59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Ф, контракт с МУП «Управление архитектуры» №60 от 07.11.2024г.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ед.</w:t>
            </w: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работе с ФГИС ЕЦП НСПД 140 заявлений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Лунькова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</w:t>
            </w:r>
            <w:r w:rsidRPr="00205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планировки в общем объеме проектов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предприятиям МО «г. Северобайкальск» на финансовое обеспечение (возмещение) затрат, связанных с укреплением их материально-технической базы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_Hlk192123395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генеральный план и правила землепользования и застройки МО «город Северобайкальск»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_Hlk190697176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Лесоустройство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9"/>
      <w:bookmarkEnd w:id="10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2"/>
          <w:wAfter w:w="12" w:type="dxa"/>
        </w:trPr>
        <w:tc>
          <w:tcPr>
            <w:tcW w:w="15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2 “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Управление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землей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”</w:t>
            </w:r>
          </w:p>
        </w:tc>
      </w:tr>
      <w:tr w:rsidR="00F83488" w:rsidRPr="00205811" w:rsidTr="00205811">
        <w:trPr>
          <w:gridAfter w:val="3"/>
          <w:wAfter w:w="18" w:type="dxa"/>
          <w:trHeight w:val="2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по формированию земельных участков для реализации Закона Республики Бурятия от 16.10.2012г. №115-III “О бесплатном предоставлении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8 шт., контракт с МУП «Управление архитектуры» №1М от 02.07.2024г.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962887" w:rsidRDefault="009039C3" w:rsidP="009039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87">
              <w:rPr>
                <w:rFonts w:ascii="Times New Roman" w:hAnsi="Times New Roman"/>
                <w:sz w:val="20"/>
                <w:szCs w:val="20"/>
              </w:rPr>
              <w:t>Количество зарегистрированных прав на земельные участки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7E5A11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33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8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03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92123406"/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1"/>
      <w:tr w:rsidR="00F83488" w:rsidRPr="00205811" w:rsidTr="00205811">
        <w:trPr>
          <w:gridAfter w:val="3"/>
          <w:wAfter w:w="18" w:type="dxa"/>
          <w:trHeight w:val="1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по формированию земельных участков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Доля многоквартирных домов, расположенных на земельных участках, в отношении которых </w:t>
            </w: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9039C3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2024 г. заявлений о формировании земельных участков под МКД не поступало, денежные средства не предусматривались. </w:t>
            </w:r>
          </w:p>
        </w:tc>
      </w:tr>
      <w:tr w:rsidR="00F83488" w:rsidRPr="00205811" w:rsidTr="00205811">
        <w:trPr>
          <w:gridAfter w:val="3"/>
          <w:wAfter w:w="18" w:type="dxa"/>
          <w:trHeight w:val="24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и проведение кадастровых работ в отношении земельных участков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Железнодорожная, контракт с МУП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2Управление архитектуры» №1 от 18.01.2024г.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Постановка на учет объектов, оказывающих негативное воздействие на окружающую среду (скотомогильник), контракт с ИП Бельский П.А. №ГУ-15 от 01.02.2024г.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Выполнение кадастровых работ по разделу земельных участков 03:23:010554:462 и 03:23:010554:464, контракт с Филиалом публично-правовой компании «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Роскадастр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РБ №10 от 26.05.2023г.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Объездная,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контаркт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МУП «Управление архитектуры» №3 от 28.02.2024г.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Объездная, контракт с МУП «Управление архитектурой», контракт №4 от 28.02.2024г. (Расторжение)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Проведение кадастровых работ по изготовлению схемы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павильон входной группы, контракт с МУП «Управление архитектурой» №8 от 29.03.2024г.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объединению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участков, контракт с МУП «Управление архитектуры» №5 от 06.03.2024г.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пер. Пионерский, контракт с МУП «Управление архитектурой» №6 от 12.03.2024г.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автодорога «Северобайкальск-Нижнеангарск-Кичера-Новый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Уоян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контракт с МУП «Управление архитектуры» №9 от 29.03.2024г.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Объездная, контракт с МУП «Управление архитектуры» №3/1 от 28.02.2024г.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под банковскую и страховую деятельность, контракт с МУП «Управление архитектуры» №10 от 10.04.2024г.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03:23:010570:407, контракт с МУП «Управление архитектуры» №11 от 10.04.2024г.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плана БРМТИД (Под территорию техникума), контракт с МУП «Управление архитектуры» №12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БРМТИД (под территорию техникума), контракт с МУП «Управление архитектуры» №13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Космонавтов, контракт с МУП «Управление архитектуры» №16 от 20.05.2024г.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Образованеи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3-х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Труда, Молодежная, контракт с МУП «Управление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архтиектуры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№20 от 21.05.2024г.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разделу зем.уч.03:23:010556:277, с видом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разреш.исполь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коммунальное обслуживание, изготовить по уставленной форме, контракт с ООО «Кадастровый центр Байкал» №127 от 22.05.2024г.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Услуга по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доп.образ</w:t>
            </w:r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.программе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квалификации «Земельно-имущественные отношения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мун.образованиях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(2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специалиста), контракт с ООО «Центр дополнительного профессионального образования «Кругозор» №290 от 04.06.2024г.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Мира, п. Заречный, контакт с </w:t>
            </w:r>
            <w:bookmarkStart w:id="12" w:name="_Hlk192125622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МУП «Управление архитектуры» </w:t>
            </w:r>
            <w:bookmarkEnd w:id="12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№17 от 21.05.2024г.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Образование земельного участка пр-т Ленинградский, контракт с МУП «Управление архитектуры» №19 от 29.05.2024г.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объединению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зем.участокв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bookmarkStart w:id="13" w:name="_Hlk192125684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контракт с МУП «Управление архитектуры»</w:t>
            </w:r>
            <w:bookmarkEnd w:id="13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 от 15.02.2024г.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МНТ «Надежда», контракт с МУП «Управление архитектуры» № 22 от 19.06.2024г.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пер. Майский (хранение автотранспорта), контракт с МУП «Управление архитектуры» №27 от 16.07.2024г.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Советская, контракт с МУП «Управление архитектуры» №26 от 15.07.2024г.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Советская, контракт с МУП «Управление архитектуры» №25 от 08.07.2024г.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 контракт с МУП «Управление архитектуры» №21 от 25.07.2024г.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плана, контракт с МУП «Управление архитектуры» №28 от 16.07.2024г.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путем разработки межевого плана по образованию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 адресу г. Северобайкальск, пр. Ленинградский (Общественное питание), контракт с МУП «Управление архитектуры» №30 от 31.07.2024г.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путем разработки межевого плана по формированию дорожного участка улично-дорожной сети по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ард.г.Северобайкальск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Заречный,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1394п.м., контракт с МУП «Управление архитектуры» №33 от 15.08.2024г.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-Кадастровые работы путем разработки межевого плана по образованию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г.Северобайкальск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Даванская, контракт с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МУП «Управление архитектуры» №34 от 30.08.2024г.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Космонавтов, контракт с МУП «Управление архитектуры» №38 от 24.09.2024г.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60 лет СССР (здравоохранение), контракт с МУП «Управление архитектуры» №35 от 16.09.2024г.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-Разработка межевого плана по ул. Космонавтов, контракт с МУП «Управление архитектуры» № 39 от 24.09.2024г.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межевого плана территории ОНТ ТЫЯ (скважина), контракт с МУП «Управление архитектуры» №40 от 09.10.2024г.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Уч. Ул. Портовая, контракт с МУП «Управление архитектуры» №42 от 16.10.2024г.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пр. Юности, контракт с МУП «Управление архитектуры» №43 от 22.10.2024г.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промышленная, контракт с МУП «Управление архитектуры» №44 от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Ангарская, контракт с МУП «Управление архитектуры» №45 от 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Апрельский, контракт с МУП «Управление архитектуры» №46 от 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Портовая, контракт с МУП «Управление архитектуры» №47 от 29.10.2024г.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Майский, контракт с МУП «Управление архитектуры» №48 от 29.10.2024г.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Морских Пехотинцев (дорога), контракт с МУП «Управление архитектуры» №61 от 07.11.2024г.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ольхонская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(дорога), контракт с МУП «Управление архитектуры» №62 от 08.11.2024г.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4-х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пр-т 60 лет СССР, контракт с МУП «Управление архитектуры» №63 от 12.11.2024г.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плана ул. 11 квартал, контракт с МУП «Управление архитектуры» №68 от 26.11.2024г.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СНТ «НАДЕЖДА», контракт с МУП «Управление архитектуры» №71 от 28.11.2024г.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Первомайская, контракт с МУП «Управление архитектуры» «73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 (9-этажный дом), контракт с МУП «Управление архитектуры» №74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 (9-этажный дом), контракт с МУП «Управление архитектуры» №75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Проходчиков, контракт с МУП «Управление архитектуры» №87 от 12.12.2024г.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-Перераспределение земельного участка, контракт с МУП «Управление архитектуры» №88 от 12.12.2024г.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Звездная, контракт с МУП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«Управление архитектуры» №89 от 16.12.2024г.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1019,73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1001,66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Количество зарегистрированных прав на земельные участки по итогам текущего года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7E5A11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земельных участков многодетным, 55 шт.- межевание земельных участков  </w:t>
            </w:r>
          </w:p>
        </w:tc>
      </w:tr>
      <w:tr w:rsidR="00F83488" w:rsidRPr="00205811" w:rsidTr="00205811">
        <w:trPr>
          <w:gridAfter w:val="3"/>
          <w:wAfter w:w="18" w:type="dxa"/>
          <w:trHeight w:val="1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6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2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1019,73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1001,66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14" w:name="_Hlk190699896"/>
            <w:bookmarkStart w:id="15" w:name="_Hlk190699858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90699853"/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подпрограмма</w:t>
            </w:r>
            <w:bookmarkEnd w:id="16"/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1051,73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1033,66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bookmarkEnd w:id="14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1020,69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1002,62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5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2109D" w:rsidRDefault="00777921" w:rsidP="0077792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при необходимости, текст выносится за таблицу </w:t>
      </w:r>
    </w:p>
    <w:p w:rsidR="008A7191" w:rsidRDefault="00C2109D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Доп.касса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100 000,00 на присвоение адресов, </w:t>
      </w:r>
      <w:r w:rsidR="00465EEA">
        <w:rPr>
          <w:rFonts w:ascii="Times New Roman" w:hAnsi="Times New Roman"/>
          <w:sz w:val="24"/>
          <w:szCs w:val="24"/>
        </w:rPr>
        <w:t xml:space="preserve">утвержденным сессией в сентябре </w:t>
      </w:r>
      <w:proofErr w:type="spellStart"/>
      <w:r w:rsidR="00465EEA">
        <w:rPr>
          <w:rFonts w:ascii="Times New Roman" w:hAnsi="Times New Roman"/>
          <w:sz w:val="24"/>
          <w:szCs w:val="24"/>
        </w:rPr>
        <w:t>восст</w:t>
      </w:r>
      <w:proofErr w:type="spellEnd"/>
      <w:r w:rsidR="00465EEA">
        <w:rPr>
          <w:rFonts w:ascii="Times New Roman" w:hAnsi="Times New Roman"/>
          <w:sz w:val="24"/>
          <w:szCs w:val="24"/>
        </w:rPr>
        <w:t xml:space="preserve">. За счет </w:t>
      </w:r>
      <w:r w:rsidR="008A7191">
        <w:rPr>
          <w:rFonts w:ascii="Times New Roman" w:hAnsi="Times New Roman"/>
          <w:sz w:val="24"/>
          <w:szCs w:val="24"/>
        </w:rPr>
        <w:t>дополнительных</w:t>
      </w:r>
      <w:r w:rsidR="00465EEA">
        <w:rPr>
          <w:rFonts w:ascii="Times New Roman" w:hAnsi="Times New Roman"/>
          <w:sz w:val="24"/>
          <w:szCs w:val="24"/>
        </w:rPr>
        <w:t xml:space="preserve"> доходов от вырубки </w:t>
      </w:r>
      <w:r w:rsidR="008A7191">
        <w:rPr>
          <w:rFonts w:ascii="Times New Roman" w:hAnsi="Times New Roman"/>
          <w:sz w:val="24"/>
          <w:szCs w:val="24"/>
        </w:rPr>
        <w:t>деревьев</w:t>
      </w:r>
      <w:r w:rsidR="00465EEA">
        <w:rPr>
          <w:rFonts w:ascii="Times New Roman" w:hAnsi="Times New Roman"/>
          <w:sz w:val="24"/>
          <w:szCs w:val="24"/>
        </w:rPr>
        <w:t xml:space="preserve"> письмо на 302094,00; 15933,00</w:t>
      </w: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4E3B21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Расчет интегральной оценки эффективности реализации </w:t>
      </w:r>
      <w:r w:rsidR="004E3B2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про</w:t>
      </w:r>
      <w:r w:rsidR="004E3B2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ммы </w:t>
      </w:r>
    </w:p>
    <w:p w:rsidR="004E3B21" w:rsidRPr="004E3B21" w:rsidRDefault="004E3B21" w:rsidP="004E3B21">
      <w:pPr>
        <w:pStyle w:val="a8"/>
        <w:spacing w:line="276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E3B2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1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54"/>
        <w:gridCol w:w="661"/>
        <w:gridCol w:w="1283"/>
        <w:gridCol w:w="989"/>
        <w:gridCol w:w="1336"/>
        <w:gridCol w:w="1336"/>
        <w:gridCol w:w="1581"/>
        <w:gridCol w:w="1559"/>
        <w:gridCol w:w="1005"/>
        <w:gridCol w:w="1276"/>
        <w:gridCol w:w="1654"/>
      </w:tblGrid>
      <w:tr w:rsidR="004E3B21" w:rsidRPr="00F46F5F" w:rsidTr="00DB245F">
        <w:trPr>
          <w:trHeight w:val="15"/>
        </w:trPr>
        <w:tc>
          <w:tcPr>
            <w:tcW w:w="658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NN п/п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целевого показателя</w:t>
            </w:r>
          </w:p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npv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выполнения целевого показателя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Ст.5/ст.4*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&lt;1&gt;,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npv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выполненных 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 показателей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(U)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U=∑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Ug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/n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финансирования, утвержденный сводной бюджетной росписью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расходы, в отчетном периоде (кассовое исполнение)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Vf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Vf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Интегральная оценка эффективности (R)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= U /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реализации муниципальной программы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&gt;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эффективная)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(0,6 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 R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&lt;= 0,8 недостаточно эффективная)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(R &lt;= 0,6 неэффективная)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3B21" w:rsidRPr="00F46F5F" w:rsidTr="00DB245F">
        <w:trPr>
          <w:trHeight w:val="42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 «Градостроительная деятельность»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разработанных проектов планировки в общем объеме проектов к разработке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федеральной информационной адресной системы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A16834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A16834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4E3B21" w:rsidRPr="00F46F5F" w:rsidRDefault="004E3B21" w:rsidP="00DB245F">
            <w:pPr>
              <w:spacing w:after="225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эффективная 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7E5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 «Управление землей»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прав на земельные участки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подпрограмма 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4E3B21" w:rsidRPr="00F46F5F" w:rsidRDefault="004E3B21" w:rsidP="00DB245F">
            <w:pPr>
              <w:spacing w:after="225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1033,66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E3B21"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     </w:t>
            </w:r>
            <w:r w:rsidR="007E5A1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2613,42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r w:rsidR="004E3B21"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4E3B21" w:rsidRPr="004E3B21" w:rsidRDefault="004E3B21" w:rsidP="004E3B21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777921" w:rsidRPr="007E5A11" w:rsidRDefault="00777921" w:rsidP="007E5A11">
      <w:pPr>
        <w:pStyle w:val="a8"/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777921" w:rsidRPr="007E5A11" w:rsidSect="0050722D">
          <w:pgSz w:w="16838" w:h="11906" w:orient="landscape"/>
          <w:pgMar w:top="567" w:right="567" w:bottom="851" w:left="992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&lt;1&gt; Показатель считается выполненным в пределах от 95 % и выше. &lt;2&gt; - для обратных показателей</w:t>
      </w:r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Up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np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npv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*100 </w:t>
      </w:r>
    </w:p>
    <w:p w:rsidR="00777921" w:rsidRPr="00021EE4" w:rsidRDefault="00777921" w:rsidP="007E5A11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lastRenderedPageBreak/>
        <w:t>Оценка эффективности реализации муниципальной программы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2"/>
        <w:gridCol w:w="3546"/>
      </w:tblGrid>
      <w:tr w:rsidR="00777921" w:rsidRPr="00021EE4" w:rsidTr="000E1B04">
        <w:trPr>
          <w:jc w:val="center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777921" w:rsidRPr="00021EE4" w:rsidTr="000E1B04">
        <w:trPr>
          <w:jc w:val="center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</w:t>
            </w:r>
            <w:proofErr w:type="gramStart"/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A1683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r w:rsidR="00777921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F31C9E" w:rsidRPr="00021EE4" w:rsidRDefault="00F31C9E" w:rsidP="00021EE4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Численное значение интегральной оценки эффективности реализации муниципальной программы «Градостроительная деятельность и управление землей в муниципальном образовании «город Северобайкальск» составляет </w:t>
      </w:r>
      <w:r w:rsidR="007E5A1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0,7</w:t>
      </w:r>
      <w:r w:rsidR="00A1683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55</w:t>
      </w:r>
      <w:r w:rsidR="007E5A1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– </w:t>
      </w:r>
      <w:r w:rsidR="007E5A1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недостаточно 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эффективная.</w:t>
      </w:r>
    </w:p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Оценка полноты использования бюджетных ассигнований на реализацию подпрограммы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3</w:t>
      </w: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4"/>
        <w:gridCol w:w="3382"/>
      </w:tblGrid>
      <w:tr w:rsidR="00777921" w:rsidRPr="00021EE4" w:rsidTr="000E1B04"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ind w:lef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777921" w:rsidRPr="00021EE4" w:rsidTr="000E1B04"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использование</w:t>
            </w:r>
          </w:p>
        </w:tc>
      </w:tr>
    </w:tbl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Шкала динамики эффективности муниципальных программ</w:t>
      </w:r>
    </w:p>
    <w:p w:rsidR="00777921" w:rsidRPr="00021EE4" w:rsidRDefault="007E5A1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</w:t>
      </w:r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аблица № 4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2"/>
        <w:gridCol w:w="3254"/>
      </w:tblGrid>
      <w:tr w:rsidR="00777921" w:rsidRPr="00021EE4" w:rsidTr="000E1B04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интегральной оценки эффективности реализации муниципальной программы (R) за отчетный год и оценки эффективности реализации </w:t>
            </w:r>
            <w:proofErr w:type="gramStart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(R0пр) за предшествующий год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777921" w:rsidRPr="00021EE4" w:rsidTr="000E1B04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0пр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(1,01)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_Hlk192772695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снизилась по сравнению с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bookmarkEnd w:id="17"/>
          </w:p>
        </w:tc>
      </w:tr>
    </w:tbl>
    <w:p w:rsidR="00F46F5F" w:rsidRPr="00021EE4" w:rsidRDefault="00F46F5F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Сводная форма по оценке эффективности муниципальной программы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5</w:t>
      </w:r>
    </w:p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Наименование муниципальной программы: </w:t>
      </w:r>
    </w:p>
    <w:p w:rsidR="00777921" w:rsidRPr="00021EE4" w:rsidRDefault="00F46F5F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 xml:space="preserve">«Градостроительная деятельность и управление землей в муниципальном образовании «город </w:t>
      </w:r>
      <w:proofErr w:type="gramStart"/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Северобайкальск»</w:t>
      </w:r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</w:t>
      </w:r>
      <w:proofErr w:type="gramEnd"/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_________________________________________</w:t>
      </w:r>
      <w:r w:rsidR="000E1B04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61"/>
        <w:gridCol w:w="2166"/>
        <w:gridCol w:w="2552"/>
        <w:gridCol w:w="1276"/>
      </w:tblGrid>
      <w:tr w:rsidR="00F46F5F" w:rsidRPr="00021EE4" w:rsidTr="00A16834">
        <w:trPr>
          <w:trHeight w:val="15"/>
        </w:trPr>
        <w:tc>
          <w:tcPr>
            <w:tcW w:w="1701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F5F" w:rsidRPr="00021EE4" w:rsidTr="00A1683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46F5F" w:rsidRPr="00021EE4" w:rsidTr="00A1683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1C9E" w:rsidRPr="00021EE4" w:rsidTr="00A16834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 w:rsidR="00A1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A1683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r w:rsidR="00F31C9E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F31C9E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снизилась по сравнению с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F31C9E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2C5DBE" w:rsidRPr="00021EE4" w:rsidRDefault="002C5DBE" w:rsidP="007E5A11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bookmarkStart w:id="18" w:name="_GoBack"/>
      <w:bookmarkEnd w:id="18"/>
    </w:p>
    <w:sectPr w:rsidR="002C5DBE" w:rsidRPr="00021EE4" w:rsidSect="007E5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28" w:rsidRDefault="00EF6328" w:rsidP="004C0E5B">
      <w:pPr>
        <w:spacing w:after="0" w:line="240" w:lineRule="auto"/>
      </w:pPr>
      <w:r>
        <w:separator/>
      </w:r>
    </w:p>
  </w:endnote>
  <w:endnote w:type="continuationSeparator" w:id="0">
    <w:p w:rsidR="00EF6328" w:rsidRDefault="00EF6328" w:rsidP="004C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28" w:rsidRDefault="00EF6328" w:rsidP="004C0E5B">
      <w:pPr>
        <w:spacing w:after="0" w:line="240" w:lineRule="auto"/>
      </w:pPr>
      <w:r>
        <w:separator/>
      </w:r>
    </w:p>
  </w:footnote>
  <w:footnote w:type="continuationSeparator" w:id="0">
    <w:p w:rsidR="00EF6328" w:rsidRDefault="00EF6328" w:rsidP="004C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1A2"/>
    <w:multiLevelType w:val="hybridMultilevel"/>
    <w:tmpl w:val="9CC249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F3B5601"/>
    <w:multiLevelType w:val="hybridMultilevel"/>
    <w:tmpl w:val="7820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274"/>
    <w:multiLevelType w:val="hybridMultilevel"/>
    <w:tmpl w:val="E4F6510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E50A43"/>
    <w:multiLevelType w:val="hybridMultilevel"/>
    <w:tmpl w:val="B54836E2"/>
    <w:lvl w:ilvl="0" w:tplc="FFD2D072">
      <w:numFmt w:val="bullet"/>
      <w:lvlText w:val="-"/>
      <w:lvlJc w:val="left"/>
      <w:pPr>
        <w:ind w:left="118" w:hanging="47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4DE85752">
      <w:numFmt w:val="bullet"/>
      <w:lvlText w:val="•"/>
      <w:lvlJc w:val="left"/>
      <w:pPr>
        <w:ind w:left="1202" w:hanging="47"/>
      </w:pPr>
      <w:rPr>
        <w:rFonts w:hint="default"/>
        <w:lang w:val="ru-RU" w:eastAsia="en-US" w:bidi="ar-SA"/>
      </w:rPr>
    </w:lvl>
    <w:lvl w:ilvl="2" w:tplc="48401E6C">
      <w:numFmt w:val="bullet"/>
      <w:lvlText w:val="•"/>
      <w:lvlJc w:val="left"/>
      <w:pPr>
        <w:ind w:left="2284" w:hanging="47"/>
      </w:pPr>
      <w:rPr>
        <w:rFonts w:hint="default"/>
        <w:lang w:val="ru-RU" w:eastAsia="en-US" w:bidi="ar-SA"/>
      </w:rPr>
    </w:lvl>
    <w:lvl w:ilvl="3" w:tplc="764EFB32">
      <w:numFmt w:val="bullet"/>
      <w:lvlText w:val="•"/>
      <w:lvlJc w:val="left"/>
      <w:pPr>
        <w:ind w:left="3366" w:hanging="47"/>
      </w:pPr>
      <w:rPr>
        <w:rFonts w:hint="default"/>
        <w:lang w:val="ru-RU" w:eastAsia="en-US" w:bidi="ar-SA"/>
      </w:rPr>
    </w:lvl>
    <w:lvl w:ilvl="4" w:tplc="3C027472">
      <w:numFmt w:val="bullet"/>
      <w:lvlText w:val="•"/>
      <w:lvlJc w:val="left"/>
      <w:pPr>
        <w:ind w:left="4448" w:hanging="47"/>
      </w:pPr>
      <w:rPr>
        <w:rFonts w:hint="default"/>
        <w:lang w:val="ru-RU" w:eastAsia="en-US" w:bidi="ar-SA"/>
      </w:rPr>
    </w:lvl>
    <w:lvl w:ilvl="5" w:tplc="A426B650">
      <w:numFmt w:val="bullet"/>
      <w:lvlText w:val="•"/>
      <w:lvlJc w:val="left"/>
      <w:pPr>
        <w:ind w:left="5530" w:hanging="47"/>
      </w:pPr>
      <w:rPr>
        <w:rFonts w:hint="default"/>
        <w:lang w:val="ru-RU" w:eastAsia="en-US" w:bidi="ar-SA"/>
      </w:rPr>
    </w:lvl>
    <w:lvl w:ilvl="6" w:tplc="95B4B2AE">
      <w:numFmt w:val="bullet"/>
      <w:lvlText w:val="•"/>
      <w:lvlJc w:val="left"/>
      <w:pPr>
        <w:ind w:left="6612" w:hanging="47"/>
      </w:pPr>
      <w:rPr>
        <w:rFonts w:hint="default"/>
        <w:lang w:val="ru-RU" w:eastAsia="en-US" w:bidi="ar-SA"/>
      </w:rPr>
    </w:lvl>
    <w:lvl w:ilvl="7" w:tplc="6FC09BE6">
      <w:numFmt w:val="bullet"/>
      <w:lvlText w:val="•"/>
      <w:lvlJc w:val="left"/>
      <w:pPr>
        <w:ind w:left="7694" w:hanging="47"/>
      </w:pPr>
      <w:rPr>
        <w:rFonts w:hint="default"/>
        <w:lang w:val="ru-RU" w:eastAsia="en-US" w:bidi="ar-SA"/>
      </w:rPr>
    </w:lvl>
    <w:lvl w:ilvl="8" w:tplc="6450C1DC">
      <w:numFmt w:val="bullet"/>
      <w:lvlText w:val="•"/>
      <w:lvlJc w:val="left"/>
      <w:pPr>
        <w:ind w:left="8776" w:hanging="47"/>
      </w:pPr>
      <w:rPr>
        <w:rFonts w:hint="default"/>
        <w:lang w:val="ru-RU" w:eastAsia="en-US" w:bidi="ar-SA"/>
      </w:rPr>
    </w:lvl>
  </w:abstractNum>
  <w:abstractNum w:abstractNumId="4" w15:restartNumberingAfterBreak="0">
    <w:nsid w:val="264014F8"/>
    <w:multiLevelType w:val="hybridMultilevel"/>
    <w:tmpl w:val="651676EA"/>
    <w:lvl w:ilvl="0" w:tplc="4A9CA158">
      <w:numFmt w:val="bullet"/>
      <w:lvlText w:val="-"/>
      <w:lvlJc w:val="left"/>
      <w:pPr>
        <w:ind w:left="42" w:hanging="42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3D08AE6C">
      <w:numFmt w:val="bullet"/>
      <w:lvlText w:val="•"/>
      <w:lvlJc w:val="left"/>
      <w:pPr>
        <w:ind w:left="1126" w:hanging="42"/>
      </w:pPr>
      <w:rPr>
        <w:rFonts w:hint="default"/>
        <w:lang w:val="ru-RU" w:eastAsia="en-US" w:bidi="ar-SA"/>
      </w:rPr>
    </w:lvl>
    <w:lvl w:ilvl="2" w:tplc="F29873B4">
      <w:numFmt w:val="bullet"/>
      <w:lvlText w:val="•"/>
      <w:lvlJc w:val="left"/>
      <w:pPr>
        <w:ind w:left="2208" w:hanging="42"/>
      </w:pPr>
      <w:rPr>
        <w:rFonts w:hint="default"/>
        <w:lang w:val="ru-RU" w:eastAsia="en-US" w:bidi="ar-SA"/>
      </w:rPr>
    </w:lvl>
    <w:lvl w:ilvl="3" w:tplc="21B20E44">
      <w:numFmt w:val="bullet"/>
      <w:lvlText w:val="•"/>
      <w:lvlJc w:val="left"/>
      <w:pPr>
        <w:ind w:left="3290" w:hanging="42"/>
      </w:pPr>
      <w:rPr>
        <w:rFonts w:hint="default"/>
        <w:lang w:val="ru-RU" w:eastAsia="en-US" w:bidi="ar-SA"/>
      </w:rPr>
    </w:lvl>
    <w:lvl w:ilvl="4" w:tplc="94CA91E2">
      <w:numFmt w:val="bullet"/>
      <w:lvlText w:val="•"/>
      <w:lvlJc w:val="left"/>
      <w:pPr>
        <w:ind w:left="4372" w:hanging="42"/>
      </w:pPr>
      <w:rPr>
        <w:rFonts w:hint="default"/>
        <w:lang w:val="ru-RU" w:eastAsia="en-US" w:bidi="ar-SA"/>
      </w:rPr>
    </w:lvl>
    <w:lvl w:ilvl="5" w:tplc="1D8A872A">
      <w:numFmt w:val="bullet"/>
      <w:lvlText w:val="•"/>
      <w:lvlJc w:val="left"/>
      <w:pPr>
        <w:ind w:left="5454" w:hanging="42"/>
      </w:pPr>
      <w:rPr>
        <w:rFonts w:hint="default"/>
        <w:lang w:val="ru-RU" w:eastAsia="en-US" w:bidi="ar-SA"/>
      </w:rPr>
    </w:lvl>
    <w:lvl w:ilvl="6" w:tplc="FEBAAF06">
      <w:numFmt w:val="bullet"/>
      <w:lvlText w:val="•"/>
      <w:lvlJc w:val="left"/>
      <w:pPr>
        <w:ind w:left="6536" w:hanging="42"/>
      </w:pPr>
      <w:rPr>
        <w:rFonts w:hint="default"/>
        <w:lang w:val="ru-RU" w:eastAsia="en-US" w:bidi="ar-SA"/>
      </w:rPr>
    </w:lvl>
    <w:lvl w:ilvl="7" w:tplc="2D46339E">
      <w:numFmt w:val="bullet"/>
      <w:lvlText w:val="•"/>
      <w:lvlJc w:val="left"/>
      <w:pPr>
        <w:ind w:left="7618" w:hanging="42"/>
      </w:pPr>
      <w:rPr>
        <w:rFonts w:hint="default"/>
        <w:lang w:val="ru-RU" w:eastAsia="en-US" w:bidi="ar-SA"/>
      </w:rPr>
    </w:lvl>
    <w:lvl w:ilvl="8" w:tplc="BF6C48AC">
      <w:numFmt w:val="bullet"/>
      <w:lvlText w:val="•"/>
      <w:lvlJc w:val="left"/>
      <w:pPr>
        <w:ind w:left="8700" w:hanging="42"/>
      </w:pPr>
      <w:rPr>
        <w:rFonts w:hint="default"/>
        <w:lang w:val="ru-RU" w:eastAsia="en-US" w:bidi="ar-SA"/>
      </w:rPr>
    </w:lvl>
  </w:abstractNum>
  <w:abstractNum w:abstractNumId="5" w15:restartNumberingAfterBreak="0">
    <w:nsid w:val="388B6D05"/>
    <w:multiLevelType w:val="hybridMultilevel"/>
    <w:tmpl w:val="6D4A3D16"/>
    <w:lvl w:ilvl="0" w:tplc="C8E4816C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A874DCD6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781E73EA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6584D2A4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60866270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D9AC5122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E01403D0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984AC888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C6DA0EC8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abstractNum w:abstractNumId="6" w15:restartNumberingAfterBreak="0">
    <w:nsid w:val="3CF413F1"/>
    <w:multiLevelType w:val="hybridMultilevel"/>
    <w:tmpl w:val="5E3C77F0"/>
    <w:lvl w:ilvl="0" w:tplc="CAC22314">
      <w:numFmt w:val="bullet"/>
      <w:lvlText w:val="-"/>
      <w:lvlJc w:val="left"/>
      <w:pPr>
        <w:ind w:left="118" w:hanging="42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FC40E97A">
      <w:numFmt w:val="bullet"/>
      <w:lvlText w:val="•"/>
      <w:lvlJc w:val="left"/>
      <w:pPr>
        <w:ind w:left="1202" w:hanging="42"/>
      </w:pPr>
      <w:rPr>
        <w:rFonts w:hint="default"/>
        <w:lang w:val="ru-RU" w:eastAsia="en-US" w:bidi="ar-SA"/>
      </w:rPr>
    </w:lvl>
    <w:lvl w:ilvl="2" w:tplc="6A2A4EE8">
      <w:numFmt w:val="bullet"/>
      <w:lvlText w:val="•"/>
      <w:lvlJc w:val="left"/>
      <w:pPr>
        <w:ind w:left="2284" w:hanging="42"/>
      </w:pPr>
      <w:rPr>
        <w:rFonts w:hint="default"/>
        <w:lang w:val="ru-RU" w:eastAsia="en-US" w:bidi="ar-SA"/>
      </w:rPr>
    </w:lvl>
    <w:lvl w:ilvl="3" w:tplc="B24699D4">
      <w:numFmt w:val="bullet"/>
      <w:lvlText w:val="•"/>
      <w:lvlJc w:val="left"/>
      <w:pPr>
        <w:ind w:left="3366" w:hanging="42"/>
      </w:pPr>
      <w:rPr>
        <w:rFonts w:hint="default"/>
        <w:lang w:val="ru-RU" w:eastAsia="en-US" w:bidi="ar-SA"/>
      </w:rPr>
    </w:lvl>
    <w:lvl w:ilvl="4" w:tplc="D5EEA618">
      <w:numFmt w:val="bullet"/>
      <w:lvlText w:val="•"/>
      <w:lvlJc w:val="left"/>
      <w:pPr>
        <w:ind w:left="4448" w:hanging="42"/>
      </w:pPr>
      <w:rPr>
        <w:rFonts w:hint="default"/>
        <w:lang w:val="ru-RU" w:eastAsia="en-US" w:bidi="ar-SA"/>
      </w:rPr>
    </w:lvl>
    <w:lvl w:ilvl="5" w:tplc="682A9AB6">
      <w:numFmt w:val="bullet"/>
      <w:lvlText w:val="•"/>
      <w:lvlJc w:val="left"/>
      <w:pPr>
        <w:ind w:left="5530" w:hanging="42"/>
      </w:pPr>
      <w:rPr>
        <w:rFonts w:hint="default"/>
        <w:lang w:val="ru-RU" w:eastAsia="en-US" w:bidi="ar-SA"/>
      </w:rPr>
    </w:lvl>
    <w:lvl w:ilvl="6" w:tplc="BD88AD02">
      <w:numFmt w:val="bullet"/>
      <w:lvlText w:val="•"/>
      <w:lvlJc w:val="left"/>
      <w:pPr>
        <w:ind w:left="6612" w:hanging="42"/>
      </w:pPr>
      <w:rPr>
        <w:rFonts w:hint="default"/>
        <w:lang w:val="ru-RU" w:eastAsia="en-US" w:bidi="ar-SA"/>
      </w:rPr>
    </w:lvl>
    <w:lvl w:ilvl="7" w:tplc="C4BC1D08">
      <w:numFmt w:val="bullet"/>
      <w:lvlText w:val="•"/>
      <w:lvlJc w:val="left"/>
      <w:pPr>
        <w:ind w:left="7694" w:hanging="42"/>
      </w:pPr>
      <w:rPr>
        <w:rFonts w:hint="default"/>
        <w:lang w:val="ru-RU" w:eastAsia="en-US" w:bidi="ar-SA"/>
      </w:rPr>
    </w:lvl>
    <w:lvl w:ilvl="8" w:tplc="FEFA48C0">
      <w:numFmt w:val="bullet"/>
      <w:lvlText w:val="•"/>
      <w:lvlJc w:val="left"/>
      <w:pPr>
        <w:ind w:left="8776" w:hanging="42"/>
      </w:pPr>
      <w:rPr>
        <w:rFonts w:hint="default"/>
        <w:lang w:val="ru-RU" w:eastAsia="en-US" w:bidi="ar-SA"/>
      </w:rPr>
    </w:lvl>
  </w:abstractNum>
  <w:abstractNum w:abstractNumId="7" w15:restartNumberingAfterBreak="0">
    <w:nsid w:val="3EA17392"/>
    <w:multiLevelType w:val="multilevel"/>
    <w:tmpl w:val="B0540730"/>
    <w:lvl w:ilvl="0">
      <w:start w:val="1"/>
      <w:numFmt w:val="decimal"/>
      <w:lvlText w:val="%1."/>
      <w:lvlJc w:val="left"/>
      <w:pPr>
        <w:ind w:left="85" w:hanging="85"/>
      </w:pPr>
      <w:rPr>
        <w:rFonts w:ascii="Arial" w:eastAsia="Arial" w:hAnsi="Arial" w:cs="Arial" w:hint="default"/>
        <w:b/>
        <w:bCs/>
        <w:spacing w:val="0"/>
        <w:w w:val="109"/>
        <w:sz w:val="7"/>
        <w:szCs w:val="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139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2">
      <w:numFmt w:val="bullet"/>
      <w:lvlText w:val="•"/>
      <w:lvlJc w:val="left"/>
      <w:pPr>
        <w:ind w:left="182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2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3EE813F9"/>
    <w:multiLevelType w:val="multilevel"/>
    <w:tmpl w:val="0C522184"/>
    <w:lvl w:ilvl="0">
      <w:start w:val="1"/>
      <w:numFmt w:val="decimal"/>
      <w:lvlText w:val="%1."/>
      <w:lvlJc w:val="left"/>
      <w:pPr>
        <w:ind w:left="187" w:hanging="69"/>
      </w:pPr>
      <w:rPr>
        <w:rFonts w:ascii="Arial" w:eastAsia="Arial" w:hAnsi="Arial" w:cs="Arial" w:hint="default"/>
        <w:b/>
        <w:bCs/>
        <w:w w:val="107"/>
        <w:sz w:val="6"/>
        <w:szCs w:val="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73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2">
      <w:numFmt w:val="bullet"/>
      <w:lvlText w:val="•"/>
      <w:lvlJc w:val="left"/>
      <w:pPr>
        <w:ind w:left="1375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458C3DA4"/>
    <w:multiLevelType w:val="hybridMultilevel"/>
    <w:tmpl w:val="020E50CC"/>
    <w:lvl w:ilvl="0" w:tplc="3A4CCCF2">
      <w:numFmt w:val="bullet"/>
      <w:lvlText w:val="-"/>
      <w:lvlJc w:val="left"/>
      <w:pPr>
        <w:ind w:left="118" w:hanging="121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EF4CF578">
      <w:numFmt w:val="bullet"/>
      <w:lvlText w:val="•"/>
      <w:lvlJc w:val="left"/>
      <w:pPr>
        <w:ind w:left="1202" w:hanging="121"/>
      </w:pPr>
      <w:rPr>
        <w:rFonts w:hint="default"/>
        <w:lang w:val="ru-RU" w:eastAsia="en-US" w:bidi="ar-SA"/>
      </w:rPr>
    </w:lvl>
    <w:lvl w:ilvl="2" w:tplc="BCBE57EC">
      <w:numFmt w:val="bullet"/>
      <w:lvlText w:val="•"/>
      <w:lvlJc w:val="left"/>
      <w:pPr>
        <w:ind w:left="2284" w:hanging="121"/>
      </w:pPr>
      <w:rPr>
        <w:rFonts w:hint="default"/>
        <w:lang w:val="ru-RU" w:eastAsia="en-US" w:bidi="ar-SA"/>
      </w:rPr>
    </w:lvl>
    <w:lvl w:ilvl="3" w:tplc="76D2CF36">
      <w:numFmt w:val="bullet"/>
      <w:lvlText w:val="•"/>
      <w:lvlJc w:val="left"/>
      <w:pPr>
        <w:ind w:left="3366" w:hanging="121"/>
      </w:pPr>
      <w:rPr>
        <w:rFonts w:hint="default"/>
        <w:lang w:val="ru-RU" w:eastAsia="en-US" w:bidi="ar-SA"/>
      </w:rPr>
    </w:lvl>
    <w:lvl w:ilvl="4" w:tplc="005C16D0">
      <w:numFmt w:val="bullet"/>
      <w:lvlText w:val="•"/>
      <w:lvlJc w:val="left"/>
      <w:pPr>
        <w:ind w:left="4448" w:hanging="121"/>
      </w:pPr>
      <w:rPr>
        <w:rFonts w:hint="default"/>
        <w:lang w:val="ru-RU" w:eastAsia="en-US" w:bidi="ar-SA"/>
      </w:rPr>
    </w:lvl>
    <w:lvl w:ilvl="5" w:tplc="7E88CEC4">
      <w:numFmt w:val="bullet"/>
      <w:lvlText w:val="•"/>
      <w:lvlJc w:val="left"/>
      <w:pPr>
        <w:ind w:left="5530" w:hanging="121"/>
      </w:pPr>
      <w:rPr>
        <w:rFonts w:hint="default"/>
        <w:lang w:val="ru-RU" w:eastAsia="en-US" w:bidi="ar-SA"/>
      </w:rPr>
    </w:lvl>
    <w:lvl w:ilvl="6" w:tplc="BED20A5A">
      <w:numFmt w:val="bullet"/>
      <w:lvlText w:val="•"/>
      <w:lvlJc w:val="left"/>
      <w:pPr>
        <w:ind w:left="6612" w:hanging="121"/>
      </w:pPr>
      <w:rPr>
        <w:rFonts w:hint="default"/>
        <w:lang w:val="ru-RU" w:eastAsia="en-US" w:bidi="ar-SA"/>
      </w:rPr>
    </w:lvl>
    <w:lvl w:ilvl="7" w:tplc="74926328">
      <w:numFmt w:val="bullet"/>
      <w:lvlText w:val="•"/>
      <w:lvlJc w:val="left"/>
      <w:pPr>
        <w:ind w:left="7694" w:hanging="121"/>
      </w:pPr>
      <w:rPr>
        <w:rFonts w:hint="default"/>
        <w:lang w:val="ru-RU" w:eastAsia="en-US" w:bidi="ar-SA"/>
      </w:rPr>
    </w:lvl>
    <w:lvl w:ilvl="8" w:tplc="4F48EDC6">
      <w:numFmt w:val="bullet"/>
      <w:lvlText w:val="•"/>
      <w:lvlJc w:val="left"/>
      <w:pPr>
        <w:ind w:left="8776" w:hanging="121"/>
      </w:pPr>
      <w:rPr>
        <w:rFonts w:hint="default"/>
        <w:lang w:val="ru-RU" w:eastAsia="en-US" w:bidi="ar-SA"/>
      </w:rPr>
    </w:lvl>
  </w:abstractNum>
  <w:abstractNum w:abstractNumId="10" w15:restartNumberingAfterBreak="0">
    <w:nsid w:val="486F0F28"/>
    <w:multiLevelType w:val="hybridMultilevel"/>
    <w:tmpl w:val="6442D202"/>
    <w:lvl w:ilvl="0" w:tplc="0DE098E8">
      <w:numFmt w:val="bullet"/>
      <w:lvlText w:val="-"/>
      <w:lvlJc w:val="left"/>
      <w:pPr>
        <w:ind w:left="118" w:hanging="45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79703CD4">
      <w:numFmt w:val="bullet"/>
      <w:lvlText w:val="•"/>
      <w:lvlJc w:val="left"/>
      <w:pPr>
        <w:ind w:left="1202" w:hanging="45"/>
      </w:pPr>
      <w:rPr>
        <w:rFonts w:hint="default"/>
        <w:lang w:val="ru-RU" w:eastAsia="en-US" w:bidi="ar-SA"/>
      </w:rPr>
    </w:lvl>
    <w:lvl w:ilvl="2" w:tplc="DD8AAC0E">
      <w:numFmt w:val="bullet"/>
      <w:lvlText w:val="•"/>
      <w:lvlJc w:val="left"/>
      <w:pPr>
        <w:ind w:left="2284" w:hanging="45"/>
      </w:pPr>
      <w:rPr>
        <w:rFonts w:hint="default"/>
        <w:lang w:val="ru-RU" w:eastAsia="en-US" w:bidi="ar-SA"/>
      </w:rPr>
    </w:lvl>
    <w:lvl w:ilvl="3" w:tplc="23ACC044">
      <w:numFmt w:val="bullet"/>
      <w:lvlText w:val="•"/>
      <w:lvlJc w:val="left"/>
      <w:pPr>
        <w:ind w:left="3366" w:hanging="45"/>
      </w:pPr>
      <w:rPr>
        <w:rFonts w:hint="default"/>
        <w:lang w:val="ru-RU" w:eastAsia="en-US" w:bidi="ar-SA"/>
      </w:rPr>
    </w:lvl>
    <w:lvl w:ilvl="4" w:tplc="96640B82">
      <w:numFmt w:val="bullet"/>
      <w:lvlText w:val="•"/>
      <w:lvlJc w:val="left"/>
      <w:pPr>
        <w:ind w:left="4448" w:hanging="45"/>
      </w:pPr>
      <w:rPr>
        <w:rFonts w:hint="default"/>
        <w:lang w:val="ru-RU" w:eastAsia="en-US" w:bidi="ar-SA"/>
      </w:rPr>
    </w:lvl>
    <w:lvl w:ilvl="5" w:tplc="E3F237D8">
      <w:numFmt w:val="bullet"/>
      <w:lvlText w:val="•"/>
      <w:lvlJc w:val="left"/>
      <w:pPr>
        <w:ind w:left="5530" w:hanging="45"/>
      </w:pPr>
      <w:rPr>
        <w:rFonts w:hint="default"/>
        <w:lang w:val="ru-RU" w:eastAsia="en-US" w:bidi="ar-SA"/>
      </w:rPr>
    </w:lvl>
    <w:lvl w:ilvl="6" w:tplc="BF025C84">
      <w:numFmt w:val="bullet"/>
      <w:lvlText w:val="•"/>
      <w:lvlJc w:val="left"/>
      <w:pPr>
        <w:ind w:left="6612" w:hanging="45"/>
      </w:pPr>
      <w:rPr>
        <w:rFonts w:hint="default"/>
        <w:lang w:val="ru-RU" w:eastAsia="en-US" w:bidi="ar-SA"/>
      </w:rPr>
    </w:lvl>
    <w:lvl w:ilvl="7" w:tplc="9FB428F8">
      <w:numFmt w:val="bullet"/>
      <w:lvlText w:val="•"/>
      <w:lvlJc w:val="left"/>
      <w:pPr>
        <w:ind w:left="7694" w:hanging="45"/>
      </w:pPr>
      <w:rPr>
        <w:rFonts w:hint="default"/>
        <w:lang w:val="ru-RU" w:eastAsia="en-US" w:bidi="ar-SA"/>
      </w:rPr>
    </w:lvl>
    <w:lvl w:ilvl="8" w:tplc="20023EFA">
      <w:numFmt w:val="bullet"/>
      <w:lvlText w:val="•"/>
      <w:lvlJc w:val="left"/>
      <w:pPr>
        <w:ind w:left="8776" w:hanging="45"/>
      </w:pPr>
      <w:rPr>
        <w:rFonts w:hint="default"/>
        <w:lang w:val="ru-RU" w:eastAsia="en-US" w:bidi="ar-SA"/>
      </w:rPr>
    </w:lvl>
  </w:abstractNum>
  <w:abstractNum w:abstractNumId="11" w15:restartNumberingAfterBreak="0">
    <w:nsid w:val="4ED622F0"/>
    <w:multiLevelType w:val="hybridMultilevel"/>
    <w:tmpl w:val="F8DC9FB0"/>
    <w:lvl w:ilvl="0" w:tplc="C9D20614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6600905E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D4C403F2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A3546C50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C75A69A0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AD9A748C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A7120B22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5DDEA530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C0761AD6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abstractNum w:abstractNumId="12" w15:restartNumberingAfterBreak="0">
    <w:nsid w:val="55473DBC"/>
    <w:multiLevelType w:val="hybridMultilevel"/>
    <w:tmpl w:val="3E3E3224"/>
    <w:lvl w:ilvl="0" w:tplc="16F61976">
      <w:start w:val="1"/>
      <w:numFmt w:val="decimal"/>
      <w:lvlText w:val="%1."/>
      <w:lvlJc w:val="left"/>
      <w:pPr>
        <w:ind w:left="118" w:hanging="94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1" w:tplc="43EC419A">
      <w:numFmt w:val="bullet"/>
      <w:lvlText w:val="•"/>
      <w:lvlJc w:val="left"/>
      <w:pPr>
        <w:ind w:left="1202" w:hanging="94"/>
      </w:pPr>
      <w:rPr>
        <w:rFonts w:hint="default"/>
        <w:lang w:val="ru-RU" w:eastAsia="en-US" w:bidi="ar-SA"/>
      </w:rPr>
    </w:lvl>
    <w:lvl w:ilvl="2" w:tplc="04EAEDE2">
      <w:numFmt w:val="bullet"/>
      <w:lvlText w:val="•"/>
      <w:lvlJc w:val="left"/>
      <w:pPr>
        <w:ind w:left="2284" w:hanging="94"/>
      </w:pPr>
      <w:rPr>
        <w:rFonts w:hint="default"/>
        <w:lang w:val="ru-RU" w:eastAsia="en-US" w:bidi="ar-SA"/>
      </w:rPr>
    </w:lvl>
    <w:lvl w:ilvl="3" w:tplc="B2BAF87A">
      <w:numFmt w:val="bullet"/>
      <w:lvlText w:val="•"/>
      <w:lvlJc w:val="left"/>
      <w:pPr>
        <w:ind w:left="3366" w:hanging="94"/>
      </w:pPr>
      <w:rPr>
        <w:rFonts w:hint="default"/>
        <w:lang w:val="ru-RU" w:eastAsia="en-US" w:bidi="ar-SA"/>
      </w:rPr>
    </w:lvl>
    <w:lvl w:ilvl="4" w:tplc="2B2A37C0">
      <w:numFmt w:val="bullet"/>
      <w:lvlText w:val="•"/>
      <w:lvlJc w:val="left"/>
      <w:pPr>
        <w:ind w:left="4448" w:hanging="94"/>
      </w:pPr>
      <w:rPr>
        <w:rFonts w:hint="default"/>
        <w:lang w:val="ru-RU" w:eastAsia="en-US" w:bidi="ar-SA"/>
      </w:rPr>
    </w:lvl>
    <w:lvl w:ilvl="5" w:tplc="090666F6">
      <w:numFmt w:val="bullet"/>
      <w:lvlText w:val="•"/>
      <w:lvlJc w:val="left"/>
      <w:pPr>
        <w:ind w:left="5530" w:hanging="94"/>
      </w:pPr>
      <w:rPr>
        <w:rFonts w:hint="default"/>
        <w:lang w:val="ru-RU" w:eastAsia="en-US" w:bidi="ar-SA"/>
      </w:rPr>
    </w:lvl>
    <w:lvl w:ilvl="6" w:tplc="69F659B8">
      <w:numFmt w:val="bullet"/>
      <w:lvlText w:val="•"/>
      <w:lvlJc w:val="left"/>
      <w:pPr>
        <w:ind w:left="6612" w:hanging="94"/>
      </w:pPr>
      <w:rPr>
        <w:rFonts w:hint="default"/>
        <w:lang w:val="ru-RU" w:eastAsia="en-US" w:bidi="ar-SA"/>
      </w:rPr>
    </w:lvl>
    <w:lvl w:ilvl="7" w:tplc="7C400BA0">
      <w:numFmt w:val="bullet"/>
      <w:lvlText w:val="•"/>
      <w:lvlJc w:val="left"/>
      <w:pPr>
        <w:ind w:left="7694" w:hanging="94"/>
      </w:pPr>
      <w:rPr>
        <w:rFonts w:hint="default"/>
        <w:lang w:val="ru-RU" w:eastAsia="en-US" w:bidi="ar-SA"/>
      </w:rPr>
    </w:lvl>
    <w:lvl w:ilvl="8" w:tplc="5E984B04">
      <w:numFmt w:val="bullet"/>
      <w:lvlText w:val="•"/>
      <w:lvlJc w:val="left"/>
      <w:pPr>
        <w:ind w:left="8776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56F95D89"/>
    <w:multiLevelType w:val="hybridMultilevel"/>
    <w:tmpl w:val="48EE306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F2898"/>
    <w:multiLevelType w:val="hybridMultilevel"/>
    <w:tmpl w:val="1D12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71AA"/>
    <w:multiLevelType w:val="hybridMultilevel"/>
    <w:tmpl w:val="ABDA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2E54"/>
    <w:multiLevelType w:val="multilevel"/>
    <w:tmpl w:val="327880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653E4A13"/>
    <w:multiLevelType w:val="hybridMultilevel"/>
    <w:tmpl w:val="10306464"/>
    <w:lvl w:ilvl="0" w:tplc="DB0AA630">
      <w:start w:val="1"/>
      <w:numFmt w:val="decimal"/>
      <w:lvlText w:val="%1)"/>
      <w:lvlJc w:val="left"/>
      <w:pPr>
        <w:ind w:left="118" w:hanging="80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1" w:tplc="0382CBAC">
      <w:numFmt w:val="bullet"/>
      <w:lvlText w:val="•"/>
      <w:lvlJc w:val="left"/>
      <w:pPr>
        <w:ind w:left="1202" w:hanging="80"/>
      </w:pPr>
      <w:rPr>
        <w:rFonts w:hint="default"/>
        <w:lang w:val="ru-RU" w:eastAsia="en-US" w:bidi="ar-SA"/>
      </w:rPr>
    </w:lvl>
    <w:lvl w:ilvl="2" w:tplc="FD1E2724">
      <w:numFmt w:val="bullet"/>
      <w:lvlText w:val="•"/>
      <w:lvlJc w:val="left"/>
      <w:pPr>
        <w:ind w:left="2284" w:hanging="80"/>
      </w:pPr>
      <w:rPr>
        <w:rFonts w:hint="default"/>
        <w:lang w:val="ru-RU" w:eastAsia="en-US" w:bidi="ar-SA"/>
      </w:rPr>
    </w:lvl>
    <w:lvl w:ilvl="3" w:tplc="EA2657C6">
      <w:numFmt w:val="bullet"/>
      <w:lvlText w:val="•"/>
      <w:lvlJc w:val="left"/>
      <w:pPr>
        <w:ind w:left="3366" w:hanging="80"/>
      </w:pPr>
      <w:rPr>
        <w:rFonts w:hint="default"/>
        <w:lang w:val="ru-RU" w:eastAsia="en-US" w:bidi="ar-SA"/>
      </w:rPr>
    </w:lvl>
    <w:lvl w:ilvl="4" w:tplc="C2C0D588">
      <w:numFmt w:val="bullet"/>
      <w:lvlText w:val="•"/>
      <w:lvlJc w:val="left"/>
      <w:pPr>
        <w:ind w:left="4448" w:hanging="80"/>
      </w:pPr>
      <w:rPr>
        <w:rFonts w:hint="default"/>
        <w:lang w:val="ru-RU" w:eastAsia="en-US" w:bidi="ar-SA"/>
      </w:rPr>
    </w:lvl>
    <w:lvl w:ilvl="5" w:tplc="794014FA">
      <w:numFmt w:val="bullet"/>
      <w:lvlText w:val="•"/>
      <w:lvlJc w:val="left"/>
      <w:pPr>
        <w:ind w:left="5530" w:hanging="80"/>
      </w:pPr>
      <w:rPr>
        <w:rFonts w:hint="default"/>
        <w:lang w:val="ru-RU" w:eastAsia="en-US" w:bidi="ar-SA"/>
      </w:rPr>
    </w:lvl>
    <w:lvl w:ilvl="6" w:tplc="306AA03E">
      <w:numFmt w:val="bullet"/>
      <w:lvlText w:val="•"/>
      <w:lvlJc w:val="left"/>
      <w:pPr>
        <w:ind w:left="6612" w:hanging="80"/>
      </w:pPr>
      <w:rPr>
        <w:rFonts w:hint="default"/>
        <w:lang w:val="ru-RU" w:eastAsia="en-US" w:bidi="ar-SA"/>
      </w:rPr>
    </w:lvl>
    <w:lvl w:ilvl="7" w:tplc="DD661D4C">
      <w:numFmt w:val="bullet"/>
      <w:lvlText w:val="•"/>
      <w:lvlJc w:val="left"/>
      <w:pPr>
        <w:ind w:left="7694" w:hanging="80"/>
      </w:pPr>
      <w:rPr>
        <w:rFonts w:hint="default"/>
        <w:lang w:val="ru-RU" w:eastAsia="en-US" w:bidi="ar-SA"/>
      </w:rPr>
    </w:lvl>
    <w:lvl w:ilvl="8" w:tplc="60761798">
      <w:numFmt w:val="bullet"/>
      <w:lvlText w:val="•"/>
      <w:lvlJc w:val="left"/>
      <w:pPr>
        <w:ind w:left="8776" w:hanging="80"/>
      </w:pPr>
      <w:rPr>
        <w:rFonts w:hint="default"/>
        <w:lang w:val="ru-RU" w:eastAsia="en-US" w:bidi="ar-SA"/>
      </w:rPr>
    </w:lvl>
  </w:abstractNum>
  <w:abstractNum w:abstractNumId="18" w15:restartNumberingAfterBreak="0">
    <w:nsid w:val="7A847A9F"/>
    <w:multiLevelType w:val="hybridMultilevel"/>
    <w:tmpl w:val="D5409B24"/>
    <w:lvl w:ilvl="0" w:tplc="192068F6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1F22DF3C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A1BC151C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32FA0D26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E654A102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6FD47E20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0DD880EA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F8F46E9A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A1F8417A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8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DC"/>
    <w:rsid w:val="00021EE4"/>
    <w:rsid w:val="000343EA"/>
    <w:rsid w:val="000356B2"/>
    <w:rsid w:val="000412B9"/>
    <w:rsid w:val="00076C70"/>
    <w:rsid w:val="000A0EE9"/>
    <w:rsid w:val="000A4721"/>
    <w:rsid w:val="000B60C9"/>
    <w:rsid w:val="000E1B04"/>
    <w:rsid w:val="00113AF6"/>
    <w:rsid w:val="00117BD2"/>
    <w:rsid w:val="001413D7"/>
    <w:rsid w:val="00170879"/>
    <w:rsid w:val="001810FF"/>
    <w:rsid w:val="001A5966"/>
    <w:rsid w:val="001E6D46"/>
    <w:rsid w:val="00200F88"/>
    <w:rsid w:val="00205811"/>
    <w:rsid w:val="00213048"/>
    <w:rsid w:val="0021699F"/>
    <w:rsid w:val="00224435"/>
    <w:rsid w:val="00232B54"/>
    <w:rsid w:val="002379DA"/>
    <w:rsid w:val="002453AA"/>
    <w:rsid w:val="00267159"/>
    <w:rsid w:val="00282DB7"/>
    <w:rsid w:val="00293638"/>
    <w:rsid w:val="002A48E7"/>
    <w:rsid w:val="002B0640"/>
    <w:rsid w:val="002B16DF"/>
    <w:rsid w:val="002B453C"/>
    <w:rsid w:val="002C5DBE"/>
    <w:rsid w:val="002D2420"/>
    <w:rsid w:val="002E0203"/>
    <w:rsid w:val="002F0AC5"/>
    <w:rsid w:val="002F77AF"/>
    <w:rsid w:val="0030461B"/>
    <w:rsid w:val="003154FC"/>
    <w:rsid w:val="003200F0"/>
    <w:rsid w:val="0033511E"/>
    <w:rsid w:val="00342DB3"/>
    <w:rsid w:val="0034488B"/>
    <w:rsid w:val="00346CCF"/>
    <w:rsid w:val="0034792F"/>
    <w:rsid w:val="003576C0"/>
    <w:rsid w:val="003670F5"/>
    <w:rsid w:val="00382BA9"/>
    <w:rsid w:val="00387B4A"/>
    <w:rsid w:val="00390D50"/>
    <w:rsid w:val="003969AC"/>
    <w:rsid w:val="003B690E"/>
    <w:rsid w:val="003C2DBD"/>
    <w:rsid w:val="003C7594"/>
    <w:rsid w:val="003D4F49"/>
    <w:rsid w:val="003D5CA3"/>
    <w:rsid w:val="003D5CCB"/>
    <w:rsid w:val="003D6D8E"/>
    <w:rsid w:val="003E2354"/>
    <w:rsid w:val="003E3BF0"/>
    <w:rsid w:val="003E5466"/>
    <w:rsid w:val="00402586"/>
    <w:rsid w:val="00403299"/>
    <w:rsid w:val="00411D1B"/>
    <w:rsid w:val="00412E58"/>
    <w:rsid w:val="004312DA"/>
    <w:rsid w:val="00434805"/>
    <w:rsid w:val="00441665"/>
    <w:rsid w:val="00444335"/>
    <w:rsid w:val="00444E97"/>
    <w:rsid w:val="00446E0A"/>
    <w:rsid w:val="00453BB6"/>
    <w:rsid w:val="0046190D"/>
    <w:rsid w:val="00465EEA"/>
    <w:rsid w:val="00487260"/>
    <w:rsid w:val="004A391A"/>
    <w:rsid w:val="004B65D7"/>
    <w:rsid w:val="004C0E5B"/>
    <w:rsid w:val="004D23DD"/>
    <w:rsid w:val="004D4039"/>
    <w:rsid w:val="004D59F3"/>
    <w:rsid w:val="004E3B21"/>
    <w:rsid w:val="004F0A7B"/>
    <w:rsid w:val="0050720B"/>
    <w:rsid w:val="0050722D"/>
    <w:rsid w:val="0052344B"/>
    <w:rsid w:val="005338D2"/>
    <w:rsid w:val="005419B9"/>
    <w:rsid w:val="00551034"/>
    <w:rsid w:val="00555CC2"/>
    <w:rsid w:val="005569C6"/>
    <w:rsid w:val="00565EFE"/>
    <w:rsid w:val="00575BE6"/>
    <w:rsid w:val="0058165A"/>
    <w:rsid w:val="00581E96"/>
    <w:rsid w:val="00583C09"/>
    <w:rsid w:val="005961EA"/>
    <w:rsid w:val="005A3B46"/>
    <w:rsid w:val="005A7C2D"/>
    <w:rsid w:val="005B791C"/>
    <w:rsid w:val="005C0650"/>
    <w:rsid w:val="005C11AE"/>
    <w:rsid w:val="005F3CD0"/>
    <w:rsid w:val="005F4C43"/>
    <w:rsid w:val="006158A0"/>
    <w:rsid w:val="006245BC"/>
    <w:rsid w:val="0063689B"/>
    <w:rsid w:val="006427A7"/>
    <w:rsid w:val="00675527"/>
    <w:rsid w:val="00675857"/>
    <w:rsid w:val="00690D33"/>
    <w:rsid w:val="006A05C5"/>
    <w:rsid w:val="006A2322"/>
    <w:rsid w:val="006B137A"/>
    <w:rsid w:val="006C051E"/>
    <w:rsid w:val="006D7C15"/>
    <w:rsid w:val="006D7ED2"/>
    <w:rsid w:val="006E6536"/>
    <w:rsid w:val="006F11C0"/>
    <w:rsid w:val="006F14ED"/>
    <w:rsid w:val="006F5DF7"/>
    <w:rsid w:val="006F7389"/>
    <w:rsid w:val="0070117A"/>
    <w:rsid w:val="00716B26"/>
    <w:rsid w:val="00726D6E"/>
    <w:rsid w:val="0073079B"/>
    <w:rsid w:val="007339F1"/>
    <w:rsid w:val="0073743B"/>
    <w:rsid w:val="00745880"/>
    <w:rsid w:val="00775F5B"/>
    <w:rsid w:val="0077696F"/>
    <w:rsid w:val="00777921"/>
    <w:rsid w:val="00785CBC"/>
    <w:rsid w:val="00792866"/>
    <w:rsid w:val="00792D44"/>
    <w:rsid w:val="00797EA8"/>
    <w:rsid w:val="007A5171"/>
    <w:rsid w:val="007B078C"/>
    <w:rsid w:val="007B196C"/>
    <w:rsid w:val="007C0312"/>
    <w:rsid w:val="007C653E"/>
    <w:rsid w:val="007E43C9"/>
    <w:rsid w:val="007E5A11"/>
    <w:rsid w:val="007F5135"/>
    <w:rsid w:val="007F5FB9"/>
    <w:rsid w:val="007F7E6F"/>
    <w:rsid w:val="00802536"/>
    <w:rsid w:val="00807627"/>
    <w:rsid w:val="008246BC"/>
    <w:rsid w:val="0082552B"/>
    <w:rsid w:val="00833291"/>
    <w:rsid w:val="00842219"/>
    <w:rsid w:val="008448E3"/>
    <w:rsid w:val="008665F7"/>
    <w:rsid w:val="00881EA2"/>
    <w:rsid w:val="008939C7"/>
    <w:rsid w:val="008A7191"/>
    <w:rsid w:val="008B7FA4"/>
    <w:rsid w:val="008C5237"/>
    <w:rsid w:val="008D3799"/>
    <w:rsid w:val="008F487D"/>
    <w:rsid w:val="008F6D89"/>
    <w:rsid w:val="008F76B3"/>
    <w:rsid w:val="00902253"/>
    <w:rsid w:val="009039C3"/>
    <w:rsid w:val="0090448B"/>
    <w:rsid w:val="0091269A"/>
    <w:rsid w:val="00944E5D"/>
    <w:rsid w:val="0094795C"/>
    <w:rsid w:val="00951C0B"/>
    <w:rsid w:val="009538EC"/>
    <w:rsid w:val="00953ADC"/>
    <w:rsid w:val="00962887"/>
    <w:rsid w:val="0099587B"/>
    <w:rsid w:val="00996DB6"/>
    <w:rsid w:val="009A42ED"/>
    <w:rsid w:val="009B1E84"/>
    <w:rsid w:val="009C196C"/>
    <w:rsid w:val="009C4350"/>
    <w:rsid w:val="009C6118"/>
    <w:rsid w:val="009D4F59"/>
    <w:rsid w:val="009E4E3A"/>
    <w:rsid w:val="009F15B8"/>
    <w:rsid w:val="00A010F6"/>
    <w:rsid w:val="00A06B9D"/>
    <w:rsid w:val="00A16834"/>
    <w:rsid w:val="00A25317"/>
    <w:rsid w:val="00A3265E"/>
    <w:rsid w:val="00A35A12"/>
    <w:rsid w:val="00A5527E"/>
    <w:rsid w:val="00A97C11"/>
    <w:rsid w:val="00AB3510"/>
    <w:rsid w:val="00AB4CB5"/>
    <w:rsid w:val="00AB5BA9"/>
    <w:rsid w:val="00AC555D"/>
    <w:rsid w:val="00AD1702"/>
    <w:rsid w:val="00AD6374"/>
    <w:rsid w:val="00AE188A"/>
    <w:rsid w:val="00AF2DBE"/>
    <w:rsid w:val="00AF6C1B"/>
    <w:rsid w:val="00AF7324"/>
    <w:rsid w:val="00AF7EE2"/>
    <w:rsid w:val="00B2495A"/>
    <w:rsid w:val="00B27589"/>
    <w:rsid w:val="00B3317A"/>
    <w:rsid w:val="00B42FD8"/>
    <w:rsid w:val="00B4425A"/>
    <w:rsid w:val="00B554D3"/>
    <w:rsid w:val="00B72C57"/>
    <w:rsid w:val="00B74A6F"/>
    <w:rsid w:val="00B77A40"/>
    <w:rsid w:val="00B87E89"/>
    <w:rsid w:val="00B9714C"/>
    <w:rsid w:val="00BB7F7D"/>
    <w:rsid w:val="00BC7C31"/>
    <w:rsid w:val="00BD0B40"/>
    <w:rsid w:val="00BD2546"/>
    <w:rsid w:val="00BE276C"/>
    <w:rsid w:val="00BE340A"/>
    <w:rsid w:val="00BE3F11"/>
    <w:rsid w:val="00C04FAE"/>
    <w:rsid w:val="00C04FB0"/>
    <w:rsid w:val="00C07289"/>
    <w:rsid w:val="00C2109D"/>
    <w:rsid w:val="00C31E4B"/>
    <w:rsid w:val="00C31ECE"/>
    <w:rsid w:val="00C32E95"/>
    <w:rsid w:val="00C418FB"/>
    <w:rsid w:val="00C53DE0"/>
    <w:rsid w:val="00C81BB3"/>
    <w:rsid w:val="00C97131"/>
    <w:rsid w:val="00CA39BC"/>
    <w:rsid w:val="00CB6566"/>
    <w:rsid w:val="00CD7937"/>
    <w:rsid w:val="00CE575D"/>
    <w:rsid w:val="00D05427"/>
    <w:rsid w:val="00D173F6"/>
    <w:rsid w:val="00D20E9F"/>
    <w:rsid w:val="00D3031E"/>
    <w:rsid w:val="00D31EF6"/>
    <w:rsid w:val="00D34FAD"/>
    <w:rsid w:val="00D66D04"/>
    <w:rsid w:val="00D7182D"/>
    <w:rsid w:val="00D76373"/>
    <w:rsid w:val="00D82082"/>
    <w:rsid w:val="00D8528B"/>
    <w:rsid w:val="00D90560"/>
    <w:rsid w:val="00DA6B9A"/>
    <w:rsid w:val="00DB245F"/>
    <w:rsid w:val="00E04C69"/>
    <w:rsid w:val="00E123CE"/>
    <w:rsid w:val="00E13523"/>
    <w:rsid w:val="00E14962"/>
    <w:rsid w:val="00E30807"/>
    <w:rsid w:val="00E410BC"/>
    <w:rsid w:val="00E564B6"/>
    <w:rsid w:val="00E57249"/>
    <w:rsid w:val="00E95572"/>
    <w:rsid w:val="00EA2A1F"/>
    <w:rsid w:val="00EA58AF"/>
    <w:rsid w:val="00EA7D6E"/>
    <w:rsid w:val="00EB73BC"/>
    <w:rsid w:val="00EC1B35"/>
    <w:rsid w:val="00EC1E8D"/>
    <w:rsid w:val="00EC1EF7"/>
    <w:rsid w:val="00EC58C6"/>
    <w:rsid w:val="00EE5EC9"/>
    <w:rsid w:val="00EF6328"/>
    <w:rsid w:val="00F01336"/>
    <w:rsid w:val="00F062B1"/>
    <w:rsid w:val="00F21F00"/>
    <w:rsid w:val="00F226BE"/>
    <w:rsid w:val="00F31C9E"/>
    <w:rsid w:val="00F46F5F"/>
    <w:rsid w:val="00F63C92"/>
    <w:rsid w:val="00F711DF"/>
    <w:rsid w:val="00F83488"/>
    <w:rsid w:val="00F97035"/>
    <w:rsid w:val="00FA4CC6"/>
    <w:rsid w:val="00FB27F2"/>
    <w:rsid w:val="00FB5BC4"/>
    <w:rsid w:val="00FB716F"/>
    <w:rsid w:val="00FB73F2"/>
    <w:rsid w:val="00FC5C85"/>
    <w:rsid w:val="00FC711A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D7A0"/>
  <w15:docId w15:val="{20F7B120-4C90-4261-9FC9-6BB1311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C9E"/>
  </w:style>
  <w:style w:type="paragraph" w:styleId="1">
    <w:name w:val="heading 1"/>
    <w:basedOn w:val="a"/>
    <w:link w:val="10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7"/>
      <w:szCs w:val="7"/>
    </w:rPr>
  </w:style>
  <w:style w:type="paragraph" w:styleId="2">
    <w:name w:val="heading 2"/>
    <w:basedOn w:val="a"/>
    <w:link w:val="20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hanging="70"/>
      <w:outlineLvl w:val="1"/>
    </w:pPr>
    <w:rPr>
      <w:rFonts w:ascii="Arial" w:eastAsia="Arial" w:hAnsi="Arial" w:cs="Arial"/>
      <w:b/>
      <w:bCs/>
      <w:sz w:val="6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ADC"/>
    <w:rPr>
      <w:rFonts w:ascii="Arial" w:eastAsia="Arial" w:hAnsi="Arial" w:cs="Arial"/>
      <w:b/>
      <w:bCs/>
      <w:sz w:val="7"/>
      <w:szCs w:val="7"/>
    </w:rPr>
  </w:style>
  <w:style w:type="character" w:customStyle="1" w:styleId="20">
    <w:name w:val="Заголовок 2 Знак"/>
    <w:basedOn w:val="a0"/>
    <w:link w:val="2"/>
    <w:uiPriority w:val="1"/>
    <w:rsid w:val="00953ADC"/>
    <w:rPr>
      <w:rFonts w:ascii="Arial" w:eastAsia="Arial" w:hAnsi="Arial" w:cs="Arial"/>
      <w:b/>
      <w:bCs/>
      <w:sz w:val="6"/>
      <w:szCs w:val="6"/>
    </w:rPr>
  </w:style>
  <w:style w:type="numbering" w:customStyle="1" w:styleId="11">
    <w:name w:val="Нет списка1"/>
    <w:next w:val="a2"/>
    <w:uiPriority w:val="99"/>
    <w:semiHidden/>
    <w:unhideWhenUsed/>
    <w:rsid w:val="00953ADC"/>
  </w:style>
  <w:style w:type="table" w:customStyle="1" w:styleId="TableNormal">
    <w:name w:val="Table Normal"/>
    <w:uiPriority w:val="2"/>
    <w:semiHidden/>
    <w:unhideWhenUsed/>
    <w:qFormat/>
    <w:rsid w:val="00953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6"/>
      <w:szCs w:val="6"/>
    </w:rPr>
  </w:style>
  <w:style w:type="character" w:customStyle="1" w:styleId="a4">
    <w:name w:val="Основной текст Знак"/>
    <w:basedOn w:val="a0"/>
    <w:link w:val="a3"/>
    <w:uiPriority w:val="1"/>
    <w:rsid w:val="00953ADC"/>
    <w:rPr>
      <w:rFonts w:ascii="Arial" w:eastAsia="Arial" w:hAnsi="Arial" w:cs="Arial"/>
      <w:sz w:val="6"/>
      <w:szCs w:val="6"/>
    </w:rPr>
  </w:style>
  <w:style w:type="paragraph" w:styleId="a5">
    <w:name w:val="Title"/>
    <w:basedOn w:val="a"/>
    <w:link w:val="a6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right="8553"/>
    </w:pPr>
    <w:rPr>
      <w:rFonts w:ascii="Arial" w:eastAsia="Arial" w:hAnsi="Arial" w:cs="Arial"/>
      <w:b/>
      <w:bCs/>
      <w:sz w:val="9"/>
      <w:szCs w:val="9"/>
    </w:rPr>
  </w:style>
  <w:style w:type="character" w:customStyle="1" w:styleId="a6">
    <w:name w:val="Заголовок Знак"/>
    <w:basedOn w:val="a0"/>
    <w:link w:val="a5"/>
    <w:uiPriority w:val="1"/>
    <w:rsid w:val="00953ADC"/>
    <w:rPr>
      <w:rFonts w:ascii="Arial" w:eastAsia="Arial" w:hAnsi="Arial" w:cs="Arial"/>
      <w:b/>
      <w:bCs/>
      <w:sz w:val="9"/>
      <w:szCs w:val="9"/>
    </w:rPr>
  </w:style>
  <w:style w:type="paragraph" w:styleId="a7">
    <w:name w:val="List Paragraph"/>
    <w:basedOn w:val="a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right="8618" w:firstLine="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8">
    <w:name w:val="No Spacing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53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53ADC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953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953ADC"/>
    <w:rPr>
      <w:rFonts w:ascii="Arial" w:eastAsia="Arial" w:hAnsi="Arial" w:cs="Arial"/>
    </w:rPr>
  </w:style>
  <w:style w:type="character" w:styleId="ad">
    <w:name w:val="Hyperlink"/>
    <w:basedOn w:val="a0"/>
    <w:uiPriority w:val="99"/>
    <w:unhideWhenUsed/>
    <w:rsid w:val="00953AD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53ADC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unhideWhenUsed/>
    <w:rsid w:val="004C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C0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C0E5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7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6C70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6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sb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2242-5978-4920-9E61-EBDFCD95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КУГХ ЗЕМЛЯ 1</cp:lastModifiedBy>
  <cp:revision>3</cp:revision>
  <cp:lastPrinted>2025-03-24T02:51:00Z</cp:lastPrinted>
  <dcterms:created xsi:type="dcterms:W3CDTF">2025-03-19T08:39:00Z</dcterms:created>
  <dcterms:modified xsi:type="dcterms:W3CDTF">2025-03-24T02:52:00Z</dcterms:modified>
</cp:coreProperties>
</file>