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3A626E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41132E" w:rsidRPr="0041132E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>Лот № 1- земельный участок с разрешенным использованием: склады</w:t>
      </w:r>
    </w:p>
    <w:p w:rsidR="0041132E" w:rsidRPr="0041132E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 xml:space="preserve">Местоположение: Республика Бурятия,  г. Северобайкальск, ул. Космонавтов, площадью 2000 </w:t>
      </w:r>
      <w:proofErr w:type="spellStart"/>
      <w:r w:rsidRPr="0041132E">
        <w:rPr>
          <w:b/>
          <w:sz w:val="22"/>
          <w:szCs w:val="22"/>
        </w:rPr>
        <w:t>кв.м</w:t>
      </w:r>
      <w:proofErr w:type="spellEnd"/>
      <w:r w:rsidRPr="0041132E">
        <w:rPr>
          <w:b/>
          <w:sz w:val="22"/>
          <w:szCs w:val="22"/>
        </w:rPr>
        <w:t>., кадастровый номер участка 03:23:010520:459.</w:t>
      </w:r>
    </w:p>
    <w:p w:rsidR="0041132E" w:rsidRPr="0041132E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>Категория земель: земли населенных пунктов</w:t>
      </w:r>
    </w:p>
    <w:p w:rsidR="0041132E" w:rsidRPr="0041132E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>Начальный размер годовой арендной платы – 57 164 руб. 00 коп.</w:t>
      </w:r>
    </w:p>
    <w:p w:rsidR="0041132E" w:rsidRPr="0041132E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 xml:space="preserve">Размер задатка – 11 432 руб. 80 коп. </w:t>
      </w:r>
    </w:p>
    <w:p w:rsidR="0036026B" w:rsidRDefault="0041132E" w:rsidP="0041132E">
      <w:pPr>
        <w:pStyle w:val="a3"/>
        <w:jc w:val="both"/>
        <w:rPr>
          <w:b/>
          <w:sz w:val="22"/>
          <w:szCs w:val="22"/>
        </w:rPr>
      </w:pPr>
      <w:r w:rsidRPr="0041132E">
        <w:rPr>
          <w:b/>
          <w:sz w:val="22"/>
          <w:szCs w:val="22"/>
        </w:rPr>
        <w:t>Шаг аукциона – 1 714 руб. 92 коп.</w:t>
      </w:r>
    </w:p>
    <w:p w:rsidR="0041132E" w:rsidRPr="00AA6311" w:rsidRDefault="0041132E" w:rsidP="0041132E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EF1267" w:rsidRPr="00EF1267" w:rsidRDefault="00EF1267" w:rsidP="00594755">
      <w:pPr>
        <w:pStyle w:val="a3"/>
        <w:jc w:val="both"/>
        <w:rPr>
          <w:sz w:val="22"/>
          <w:szCs w:val="22"/>
        </w:rPr>
      </w:pPr>
      <w:r w:rsidRPr="00EF1267">
        <w:rPr>
          <w:sz w:val="22"/>
          <w:szCs w:val="22"/>
        </w:rPr>
        <w:t>Семенова Т.В. - ведущий специалист бюджетного отдела финансового управления администрации МО «город Северобайкальск»</w:t>
      </w:r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3A626E" w:rsidRPr="003A626E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индивидуального предпринимателя</w:t>
      </w:r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Сарханов</w:t>
      </w:r>
      <w:r w:rsidR="003C42A2">
        <w:rPr>
          <w:color w:val="002060"/>
          <w:sz w:val="22"/>
          <w:szCs w:val="22"/>
        </w:rPr>
        <w:t>а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Джалил</w:t>
      </w:r>
      <w:r w:rsidR="003C42A2">
        <w:rPr>
          <w:color w:val="002060"/>
          <w:sz w:val="22"/>
          <w:szCs w:val="22"/>
        </w:rPr>
        <w:t>а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Сархан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оглы</w:t>
      </w:r>
      <w:proofErr w:type="spellEnd"/>
      <w:r w:rsidR="0025654E" w:rsidRPr="00AA6311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r w:rsidR="003C42A2" w:rsidRPr="003C42A2">
        <w:rPr>
          <w:color w:val="002060"/>
          <w:sz w:val="22"/>
          <w:szCs w:val="22"/>
        </w:rPr>
        <w:t xml:space="preserve">ИП </w:t>
      </w:r>
      <w:proofErr w:type="spellStart"/>
      <w:r w:rsidR="003C42A2" w:rsidRPr="003C42A2">
        <w:rPr>
          <w:color w:val="002060"/>
          <w:sz w:val="22"/>
          <w:szCs w:val="22"/>
        </w:rPr>
        <w:t>Сарханов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Джалил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Сархан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оглы</w:t>
      </w:r>
      <w:proofErr w:type="spellEnd"/>
      <w:r w:rsidR="00F85F61" w:rsidRPr="00AA6311">
        <w:rPr>
          <w:bCs/>
          <w:color w:val="0000FF"/>
          <w:sz w:val="24"/>
          <w:szCs w:val="24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3A626E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  <w:bookmarkStart w:id="0" w:name="_GoBack"/>
      <w:bookmarkEnd w:id="0"/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3A626E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r w:rsidR="003C42A2" w:rsidRPr="003C42A2">
        <w:rPr>
          <w:color w:val="002060"/>
          <w:sz w:val="22"/>
          <w:szCs w:val="22"/>
        </w:rPr>
        <w:t xml:space="preserve">ИП </w:t>
      </w:r>
      <w:proofErr w:type="spellStart"/>
      <w:r w:rsidR="003C42A2" w:rsidRPr="003C42A2">
        <w:rPr>
          <w:color w:val="002060"/>
          <w:sz w:val="22"/>
          <w:szCs w:val="22"/>
        </w:rPr>
        <w:t>Сарханов</w:t>
      </w:r>
      <w:r w:rsidR="003C42A2">
        <w:rPr>
          <w:color w:val="002060"/>
          <w:sz w:val="22"/>
          <w:szCs w:val="22"/>
        </w:rPr>
        <w:t>ым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Джалил</w:t>
      </w:r>
      <w:r w:rsidR="003C42A2">
        <w:rPr>
          <w:color w:val="002060"/>
          <w:sz w:val="22"/>
          <w:szCs w:val="22"/>
        </w:rPr>
        <w:t>ом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Сархан</w:t>
      </w:r>
      <w:proofErr w:type="spellEnd"/>
      <w:r w:rsidR="003C42A2" w:rsidRPr="003C42A2">
        <w:rPr>
          <w:color w:val="002060"/>
          <w:sz w:val="22"/>
          <w:szCs w:val="22"/>
        </w:rPr>
        <w:t xml:space="preserve"> </w:t>
      </w:r>
      <w:proofErr w:type="spellStart"/>
      <w:r w:rsidR="003C42A2" w:rsidRPr="003C42A2">
        <w:rPr>
          <w:color w:val="002060"/>
          <w:sz w:val="22"/>
          <w:szCs w:val="22"/>
        </w:rPr>
        <w:t>оглы</w:t>
      </w:r>
      <w:proofErr w:type="spellEnd"/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</w:t>
      </w:r>
      <w:r w:rsidR="003A626E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D72BD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ИП </w:t>
            </w:r>
            <w:proofErr w:type="spellStart"/>
            <w:r>
              <w:rPr>
                <w:sz w:val="22"/>
                <w:szCs w:val="22"/>
                <w:lang w:eastAsia="en-US"/>
              </w:rPr>
              <w:t>Сарханов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Д.С.</w:t>
            </w:r>
            <w:r w:rsidR="005D2645">
              <w:rPr>
                <w:sz w:val="22"/>
                <w:szCs w:val="22"/>
                <w:lang w:eastAsia="en-US"/>
              </w:rPr>
              <w:t>о</w:t>
            </w:r>
            <w:proofErr w:type="spellEnd"/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8B53E8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3A626E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A626E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1BC5"/>
    <w:rsid w:val="008B53E8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E27B8"/>
    <w:rsid w:val="00D0280B"/>
    <w:rsid w:val="00D22694"/>
    <w:rsid w:val="00D337E0"/>
    <w:rsid w:val="00D55D88"/>
    <w:rsid w:val="00D72BD9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EF1267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22</cp:revision>
  <cp:lastPrinted>2020-07-21T03:02:00Z</cp:lastPrinted>
  <dcterms:created xsi:type="dcterms:W3CDTF">2019-11-21T09:26:00Z</dcterms:created>
  <dcterms:modified xsi:type="dcterms:W3CDTF">2020-07-21T03:03:00Z</dcterms:modified>
</cp:coreProperties>
</file>