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D3A" w:rsidRDefault="003C6D3A" w:rsidP="003C6D3A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2859405</wp:posOffset>
            </wp:positionH>
            <wp:positionV relativeFrom="paragraph">
              <wp:posOffset>-342900</wp:posOffset>
            </wp:positionV>
            <wp:extent cx="657225" cy="8001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D3A" w:rsidRDefault="003C6D3A" w:rsidP="003C6D3A"/>
    <w:p w:rsidR="003C6D3A" w:rsidRDefault="003C6D3A" w:rsidP="003C6D3A"/>
    <w:p w:rsidR="003C6D3A" w:rsidRDefault="003C6D3A" w:rsidP="003C6D3A">
      <w:pPr>
        <w:shd w:val="clear" w:color="auto" w:fill="FFFFFF"/>
        <w:ind w:left="29"/>
        <w:jc w:val="center"/>
      </w:pPr>
      <w:r>
        <w:rPr>
          <w:b/>
          <w:bCs/>
          <w:sz w:val="38"/>
          <w:szCs w:val="38"/>
        </w:rPr>
        <w:t>Республика   Бурятия</w:t>
      </w:r>
    </w:p>
    <w:p w:rsidR="003C6D3A" w:rsidRDefault="003C6D3A" w:rsidP="003C6D3A">
      <w:pPr>
        <w:shd w:val="clear" w:color="auto" w:fill="FFFFFF"/>
        <w:spacing w:before="91"/>
        <w:ind w:left="1747" w:hanging="1747"/>
        <w:jc w:val="center"/>
        <w:outlineLvl w:val="0"/>
        <w:rPr>
          <w:b/>
          <w:bCs/>
          <w:spacing w:val="-12"/>
          <w:sz w:val="38"/>
          <w:szCs w:val="38"/>
        </w:rPr>
      </w:pPr>
      <w:r>
        <w:rPr>
          <w:b/>
          <w:bCs/>
          <w:spacing w:val="-12"/>
          <w:sz w:val="38"/>
          <w:szCs w:val="38"/>
        </w:rPr>
        <w:t>Администрация муниципального образования</w:t>
      </w:r>
    </w:p>
    <w:p w:rsidR="003C6D3A" w:rsidRPr="00B11566" w:rsidRDefault="003C6D3A" w:rsidP="003C6D3A">
      <w:pPr>
        <w:shd w:val="clear" w:color="auto" w:fill="FFFFFF"/>
        <w:spacing w:before="91"/>
        <w:ind w:left="1747" w:hanging="1747"/>
        <w:jc w:val="center"/>
        <w:outlineLvl w:val="0"/>
        <w:rPr>
          <w:sz w:val="22"/>
          <w:szCs w:val="22"/>
        </w:rPr>
      </w:pPr>
      <w:r>
        <w:rPr>
          <w:b/>
          <w:bCs/>
          <w:spacing w:val="-11"/>
          <w:sz w:val="38"/>
          <w:szCs w:val="38"/>
        </w:rPr>
        <w:t>«Город Северобайкальск»</w:t>
      </w:r>
    </w:p>
    <w:p w:rsidR="003C6D3A" w:rsidRDefault="003C6D3A" w:rsidP="003C6D3A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spacing w:val="-5"/>
          <w:sz w:val="56"/>
          <w:szCs w:val="56"/>
        </w:rPr>
      </w:pPr>
      <w:r w:rsidRPr="00B11566">
        <w:rPr>
          <w:spacing w:val="-5"/>
          <w:sz w:val="56"/>
          <w:szCs w:val="56"/>
        </w:rPr>
        <w:t xml:space="preserve">ПОСТАНОВЛЕНИЕ </w:t>
      </w:r>
    </w:p>
    <w:p w:rsidR="003C6D3A" w:rsidRPr="00B11566" w:rsidRDefault="003C6D3A" w:rsidP="003C6D3A">
      <w:pPr>
        <w:shd w:val="clear" w:color="auto" w:fill="FFFFFF"/>
        <w:tabs>
          <w:tab w:val="left" w:leader="underscore" w:pos="7661"/>
        </w:tabs>
        <w:spacing w:before="144"/>
        <w:ind w:left="19"/>
        <w:jc w:val="both"/>
        <w:outlineLvl w:val="0"/>
        <w:rPr>
          <w:b/>
          <w:spacing w:val="-5"/>
          <w:sz w:val="32"/>
          <w:szCs w:val="32"/>
        </w:rPr>
      </w:pPr>
      <w:r w:rsidRPr="00F340BD">
        <w:rPr>
          <w:spacing w:val="-5"/>
          <w:sz w:val="32"/>
          <w:szCs w:val="32"/>
        </w:rPr>
        <w:t xml:space="preserve">«08» </w:t>
      </w:r>
      <w:proofErr w:type="spellStart"/>
      <w:r w:rsidRPr="00F340BD">
        <w:rPr>
          <w:spacing w:val="-5"/>
          <w:sz w:val="32"/>
          <w:szCs w:val="32"/>
        </w:rPr>
        <w:t>_</w:t>
      </w:r>
      <w:r w:rsidRPr="00F340BD">
        <w:rPr>
          <w:spacing w:val="-5"/>
          <w:sz w:val="32"/>
          <w:szCs w:val="32"/>
          <w:u w:val="single"/>
        </w:rPr>
        <w:t>декабря</w:t>
      </w:r>
      <w:proofErr w:type="spellEnd"/>
      <w:r w:rsidRPr="00B11566">
        <w:rPr>
          <w:b/>
          <w:spacing w:val="-5"/>
          <w:sz w:val="32"/>
          <w:szCs w:val="32"/>
        </w:rPr>
        <w:t>__ 20</w:t>
      </w:r>
      <w:r>
        <w:rPr>
          <w:spacing w:val="-5"/>
          <w:sz w:val="32"/>
          <w:szCs w:val="32"/>
          <w:u w:val="single"/>
        </w:rPr>
        <w:t xml:space="preserve">20 </w:t>
      </w:r>
      <w:r w:rsidRPr="00B11566">
        <w:rPr>
          <w:b/>
          <w:spacing w:val="-5"/>
          <w:sz w:val="32"/>
          <w:szCs w:val="32"/>
        </w:rPr>
        <w:t>г.                                                           №</w:t>
      </w:r>
      <w:r>
        <w:rPr>
          <w:b/>
          <w:spacing w:val="-5"/>
          <w:sz w:val="32"/>
          <w:szCs w:val="32"/>
          <w:u w:val="single"/>
        </w:rPr>
        <w:t xml:space="preserve">  1076</w:t>
      </w:r>
    </w:p>
    <w:p w:rsidR="003C6D3A" w:rsidRPr="00B11566" w:rsidRDefault="003C6D3A" w:rsidP="003C6D3A">
      <w:pPr>
        <w:shd w:val="clear" w:color="auto" w:fill="FFFFFF"/>
        <w:tabs>
          <w:tab w:val="left" w:leader="underscore" w:pos="7661"/>
        </w:tabs>
        <w:spacing w:before="144"/>
        <w:ind w:left="19"/>
        <w:jc w:val="center"/>
        <w:outlineLvl w:val="0"/>
        <w:rPr>
          <w:b/>
          <w:sz w:val="28"/>
          <w:szCs w:val="28"/>
        </w:rPr>
      </w:pPr>
      <w:r>
        <w:rPr>
          <w:b/>
          <w:spacing w:val="-5"/>
          <w:sz w:val="28"/>
          <w:szCs w:val="28"/>
        </w:rPr>
        <w:t>г.</w:t>
      </w:r>
      <w:r w:rsidRPr="00B11566">
        <w:rPr>
          <w:b/>
          <w:spacing w:val="-5"/>
          <w:sz w:val="28"/>
          <w:szCs w:val="28"/>
        </w:rPr>
        <w:t xml:space="preserve"> Северобайкальск</w:t>
      </w:r>
    </w:p>
    <w:p w:rsidR="003C6D3A" w:rsidRPr="00C57AA1" w:rsidRDefault="003C6D3A" w:rsidP="003C6D3A"/>
    <w:p w:rsidR="003C6D3A" w:rsidRDefault="003C6D3A" w:rsidP="003C6D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усилении мер безопасности</w:t>
      </w:r>
    </w:p>
    <w:p w:rsidR="003C6D3A" w:rsidRDefault="003C6D3A" w:rsidP="003C6D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проведении новогодних праздников </w:t>
      </w:r>
    </w:p>
    <w:p w:rsidR="003C6D3A" w:rsidRDefault="003C6D3A" w:rsidP="003C6D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города Северобайкальск</w:t>
      </w:r>
    </w:p>
    <w:p w:rsidR="003C6D3A" w:rsidRDefault="003C6D3A" w:rsidP="003C6D3A">
      <w:pPr>
        <w:rPr>
          <w:b/>
          <w:bCs/>
          <w:sz w:val="28"/>
          <w:szCs w:val="28"/>
        </w:rPr>
      </w:pPr>
    </w:p>
    <w:p w:rsidR="003C6D3A" w:rsidRDefault="003C6D3A" w:rsidP="003C6D3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предстоящим </w:t>
      </w:r>
      <w:r>
        <w:rPr>
          <w:bCs/>
          <w:sz w:val="28"/>
          <w:szCs w:val="28"/>
        </w:rPr>
        <w:t>проведением новогодних праздников</w:t>
      </w:r>
      <w:r>
        <w:rPr>
          <w:sz w:val="28"/>
          <w:szCs w:val="28"/>
        </w:rPr>
        <w:t>, в целях обеспечения общественного порядка, антитеррористической и пожарной безопасности объектов жизнедеятельности и жизнеобеспечения населения, мест массового пребывания людей при проведении праздничных мероприятий на территории города Северобайкальск в период с 25 декабря 2020 г. по 15 января 2021 года, на основании Федерального закона от 21.12.1994 г. № 68-ФЗ «О защите населения и территорий от чрезвычайных</w:t>
      </w:r>
      <w:proofErr w:type="gramEnd"/>
      <w:r>
        <w:rPr>
          <w:sz w:val="28"/>
          <w:szCs w:val="28"/>
        </w:rPr>
        <w:t xml:space="preserve"> ситуаций природного и техногенного характера», Федерального закона от </w:t>
      </w:r>
      <w:r w:rsidRPr="00FD6FCA">
        <w:rPr>
          <w:sz w:val="28"/>
          <w:szCs w:val="28"/>
        </w:rPr>
        <w:t>21 декабря 1994 года № 69-ФЗ</w:t>
      </w:r>
      <w:r>
        <w:rPr>
          <w:sz w:val="28"/>
          <w:szCs w:val="28"/>
        </w:rPr>
        <w:t xml:space="preserve"> «О пожарной безопасности» и Правилами пожарной безопасности в РФ, Устава муниципального образования,</w:t>
      </w:r>
      <w:r w:rsidR="005D206A">
        <w:rPr>
          <w:sz w:val="28"/>
          <w:szCs w:val="28"/>
        </w:rPr>
        <w:t xml:space="preserve"> </w:t>
      </w:r>
      <w:proofErr w:type="spellStart"/>
      <w:proofErr w:type="gramStart"/>
      <w:r w:rsidR="005D206A">
        <w:rPr>
          <w:sz w:val="28"/>
          <w:szCs w:val="28"/>
        </w:rPr>
        <w:t>п</w:t>
      </w:r>
      <w:proofErr w:type="spellEnd"/>
      <w:proofErr w:type="gramEnd"/>
      <w:r w:rsidR="005D206A">
        <w:rPr>
          <w:sz w:val="28"/>
          <w:szCs w:val="28"/>
        </w:rPr>
        <w:t xml:space="preserve"> о с т а </w:t>
      </w:r>
      <w:proofErr w:type="spellStart"/>
      <w:r w:rsidR="005D206A">
        <w:rPr>
          <w:sz w:val="28"/>
          <w:szCs w:val="28"/>
        </w:rPr>
        <w:t>н</w:t>
      </w:r>
      <w:proofErr w:type="spellEnd"/>
      <w:r w:rsidR="005D206A">
        <w:rPr>
          <w:sz w:val="28"/>
          <w:szCs w:val="28"/>
        </w:rPr>
        <w:t xml:space="preserve"> о в л я ю:</w:t>
      </w:r>
    </w:p>
    <w:p w:rsidR="003C6D3A" w:rsidRDefault="003C6D3A" w:rsidP="003C6D3A">
      <w:pPr>
        <w:jc w:val="both"/>
        <w:rPr>
          <w:sz w:val="28"/>
          <w:szCs w:val="28"/>
        </w:rPr>
      </w:pPr>
    </w:p>
    <w:p w:rsidR="005D206A" w:rsidRDefault="005D206A" w:rsidP="003C6D3A">
      <w:pPr>
        <w:jc w:val="both"/>
        <w:rPr>
          <w:sz w:val="28"/>
          <w:szCs w:val="28"/>
        </w:rPr>
      </w:pPr>
    </w:p>
    <w:p w:rsidR="003C6D3A" w:rsidRDefault="003C6D3A" w:rsidP="003C6D3A">
      <w:pPr>
        <w:pStyle w:val="14"/>
        <w:numPr>
          <w:ilvl w:val="0"/>
          <w:numId w:val="1"/>
        </w:numPr>
        <w:ind w:left="0" w:firstLine="567"/>
        <w:jc w:val="both"/>
      </w:pPr>
      <w:r>
        <w:t>Руководителям объектов с массовым пребыванием людей, в которых планируется проведение новогодних мероприятий:</w:t>
      </w:r>
    </w:p>
    <w:p w:rsidR="00E26DCC" w:rsidRDefault="003C6D3A" w:rsidP="00E26DCC">
      <w:pPr>
        <w:pStyle w:val="14"/>
        <w:numPr>
          <w:ilvl w:val="1"/>
          <w:numId w:val="1"/>
        </w:numPr>
        <w:ind w:left="0" w:firstLine="567"/>
        <w:jc w:val="both"/>
      </w:pPr>
      <w:r>
        <w:t xml:space="preserve">Организовать проведение мероприятий в строгом соответствии с требованиями Роспотребнадзора по соблюдению ограничительных мероприятий, связанных с пандемией новой </w:t>
      </w:r>
      <w:r w:rsidR="00E26DCC">
        <w:t>коронавирусной</w:t>
      </w:r>
      <w:r>
        <w:t xml:space="preserve"> инфекции</w:t>
      </w:r>
      <w:r w:rsidR="00E26DCC">
        <w:t>;</w:t>
      </w:r>
    </w:p>
    <w:p w:rsidR="003C6D3A" w:rsidRDefault="00E26DCC" w:rsidP="00423D96">
      <w:pPr>
        <w:pStyle w:val="14"/>
        <w:numPr>
          <w:ilvl w:val="1"/>
          <w:numId w:val="1"/>
        </w:numPr>
        <w:ind w:left="0" w:firstLine="567"/>
        <w:jc w:val="both"/>
      </w:pPr>
      <w:r>
        <w:t xml:space="preserve"> при проведении мероприятий</w:t>
      </w:r>
      <w:r w:rsidR="00423D96">
        <w:t>,</w:t>
      </w:r>
      <w:r>
        <w:t xml:space="preserve"> организовать соблюдение</w:t>
      </w:r>
      <w:r w:rsidR="00423D96">
        <w:t xml:space="preserve"> персоналом и посетителями </w:t>
      </w:r>
      <w:r>
        <w:t xml:space="preserve"> рекомендованной Роспотребнадзором социальной дистанции;</w:t>
      </w:r>
    </w:p>
    <w:p w:rsidR="003C6D3A" w:rsidRDefault="003C6D3A" w:rsidP="003C6D3A">
      <w:pPr>
        <w:pStyle w:val="14"/>
        <w:ind w:firstLine="567"/>
        <w:jc w:val="both"/>
      </w:pPr>
      <w:r>
        <w:t>1.</w:t>
      </w:r>
      <w:r w:rsidR="00E26DCC">
        <w:t>3</w:t>
      </w:r>
      <w:r>
        <w:t>. Принять все меры для наиболее полного выполнения предписаний Государственного пожарного надзора,  требований противопожарных правил и норм при проведении массовых мероприятий; особое внимание уделить содержанию установок пожарной автоматики, содержанию эвакуационных выходов, соответствию «Правилам устройства электроустановок» электроосветительных сетей и иллюминаций, обеспечению объекта первичными средствами пожаротушения;</w:t>
      </w:r>
    </w:p>
    <w:p w:rsidR="003C6D3A" w:rsidRDefault="003C6D3A" w:rsidP="003C6D3A">
      <w:pPr>
        <w:pStyle w:val="14"/>
        <w:ind w:firstLine="567"/>
        <w:jc w:val="both"/>
      </w:pPr>
      <w:r>
        <w:t>1.</w:t>
      </w:r>
      <w:r w:rsidR="00423D96">
        <w:t>4</w:t>
      </w:r>
      <w:r>
        <w:t xml:space="preserve">. Подготовить распорядительные документы об усилении противопожарной защиты объектов, назначить своими приказами лиц ответственных за проведение праздничных мероприятий и организовать дежурство персонала (приказы, </w:t>
      </w:r>
      <w:r>
        <w:lastRenderedPageBreak/>
        <w:t>инструкции, планы), обеспечить их выполнение, копии приказов представить в Единую дежурно-диспетчерскую службу муниципального образования (ЕДДС)</w:t>
      </w:r>
      <w:r w:rsidR="00423D96">
        <w:t xml:space="preserve"> до 18.01.2020 года</w:t>
      </w:r>
      <w:r>
        <w:t>;</w:t>
      </w:r>
    </w:p>
    <w:p w:rsidR="003C6D3A" w:rsidRDefault="003C6D3A" w:rsidP="003C6D3A">
      <w:pPr>
        <w:pStyle w:val="14"/>
        <w:ind w:firstLine="567"/>
        <w:jc w:val="both"/>
      </w:pPr>
      <w:r>
        <w:t>1.</w:t>
      </w:r>
      <w:r w:rsidR="00423D96">
        <w:t>5</w:t>
      </w:r>
      <w:r>
        <w:t xml:space="preserve">. До </w:t>
      </w:r>
      <w:r w:rsidR="00423D96">
        <w:t>18</w:t>
      </w:r>
      <w:r>
        <w:t xml:space="preserve"> декабря </w:t>
      </w:r>
      <w:r w:rsidR="00423D96">
        <w:t>2020</w:t>
      </w:r>
      <w:r>
        <w:t xml:space="preserve"> г. обеспечить места проведения мероприятий инструкциями о мерах пожарной безопасности при проведении новогодних ёлок, с сотрудниками объектов провести дополнительный инструктаж по правилам пожарной безопасности. </w:t>
      </w:r>
    </w:p>
    <w:p w:rsidR="003C6D3A" w:rsidRDefault="003C6D3A" w:rsidP="003C6D3A">
      <w:pPr>
        <w:pStyle w:val="14"/>
        <w:ind w:firstLine="567"/>
        <w:jc w:val="both"/>
      </w:pPr>
      <w:r>
        <w:t>1.</w:t>
      </w:r>
      <w:r w:rsidR="00423D96">
        <w:t>6</w:t>
      </w:r>
      <w:r>
        <w:t>. При организации и проведении новогодних и рождественских праздничных мероприятий руководствоваться требованиями, изложенными в приложении № 1 к данному постановлению. Запретить организацию праздничных мероприятий в помещениях, не отвечающих данным требованиям.</w:t>
      </w:r>
    </w:p>
    <w:p w:rsidR="003C6D3A" w:rsidRDefault="003C6D3A" w:rsidP="003C6D3A">
      <w:pPr>
        <w:pStyle w:val="14"/>
        <w:ind w:firstLine="567"/>
        <w:jc w:val="both"/>
      </w:pPr>
      <w:r w:rsidRPr="00586B8C">
        <w:rPr>
          <w:b/>
        </w:rPr>
        <w:t>2</w:t>
      </w:r>
      <w:r>
        <w:t xml:space="preserve">. Руководителям объектов торговли организовать торговлю пиротехническими изделиями в строгом соответствии с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>. N 1052 «Об утверждении требований пожарной безопасности при распространении и использовании пиротехнических изделий»:</w:t>
      </w:r>
    </w:p>
    <w:p w:rsidR="003C6D3A" w:rsidRDefault="003C6D3A" w:rsidP="003C6D3A">
      <w:pPr>
        <w:pStyle w:val="14"/>
        <w:ind w:firstLine="567"/>
        <w:jc w:val="both"/>
      </w:pPr>
      <w:r>
        <w:t xml:space="preserve">2.1. Розничная торговля пиротехническими изделиями (петарды, фейерверки, ракеты и т.п.) осуществляется юридическими лицами и индивидуальными предпринимателями, в отношении которых сведения об этом виде экономической деятельности содержатся соответственно в Едином государственном реестре юридических лиц и Едином государственном реестре индивидуальных предпринимателей </w:t>
      </w:r>
    </w:p>
    <w:p w:rsidR="003C6D3A" w:rsidRDefault="003C6D3A" w:rsidP="003C6D3A">
      <w:pPr>
        <w:pStyle w:val="14"/>
        <w:ind w:firstLine="567"/>
        <w:jc w:val="both"/>
      </w:pPr>
      <w:r>
        <w:t xml:space="preserve">2.2. Не допускать реализации пиротехнических изделий, не имеющих сертификатов соответствия Госстандарта России и инструкций по применению на русском языке; </w:t>
      </w:r>
    </w:p>
    <w:p w:rsidR="003C6D3A" w:rsidRDefault="003C6D3A" w:rsidP="003C6D3A">
      <w:pPr>
        <w:pStyle w:val="14"/>
        <w:ind w:firstLine="567"/>
        <w:jc w:val="both"/>
      </w:pPr>
      <w:r>
        <w:t>2.3. Запретить продажу данных изделий детям до 16 лет;</w:t>
      </w:r>
    </w:p>
    <w:p w:rsidR="003C6D3A" w:rsidRDefault="003C6D3A" w:rsidP="003C6D3A">
      <w:pPr>
        <w:pStyle w:val="14"/>
        <w:ind w:firstLine="567"/>
        <w:jc w:val="both"/>
      </w:pPr>
      <w:r>
        <w:t>2.4. Руководителям объектов торговли произвести инструктаж по мерам пожарной безопасности при хранении и реализации пиротехнических изделий</w:t>
      </w:r>
      <w:r w:rsidR="00423D96">
        <w:t>,</w:t>
      </w:r>
      <w:r>
        <w:t xml:space="preserve"> сотрудников</w:t>
      </w:r>
      <w:r w:rsidR="00423D96">
        <w:t>,</w:t>
      </w:r>
      <w:r>
        <w:t xml:space="preserve"> осуществляющих реализацию, хранение и транспортировку данных изделий</w:t>
      </w:r>
      <w:r w:rsidR="00423D96">
        <w:t>,</w:t>
      </w:r>
      <w:r>
        <w:t xml:space="preserve"> под роспись в журнале инструктажа.</w:t>
      </w:r>
    </w:p>
    <w:p w:rsidR="003C6D3A" w:rsidRDefault="003C6D3A" w:rsidP="003C6D3A">
      <w:pPr>
        <w:pStyle w:val="14"/>
        <w:ind w:firstLine="567"/>
        <w:jc w:val="both"/>
      </w:pPr>
      <w:r w:rsidRPr="00586B8C">
        <w:rPr>
          <w:b/>
        </w:rPr>
        <w:t>3</w:t>
      </w:r>
      <w:r>
        <w:t xml:space="preserve">. Руководителям учреждений, предприятий и организаций города до </w:t>
      </w:r>
      <w:r w:rsidR="00423D96">
        <w:t>18</w:t>
      </w:r>
      <w:r>
        <w:t>.12.</w:t>
      </w:r>
      <w:r w:rsidR="00423D96">
        <w:t>2020</w:t>
      </w:r>
      <w:r>
        <w:t>:</w:t>
      </w:r>
    </w:p>
    <w:p w:rsidR="003C6D3A" w:rsidRDefault="003C6D3A" w:rsidP="003C6D3A">
      <w:pPr>
        <w:pStyle w:val="14"/>
        <w:ind w:firstLine="567"/>
        <w:jc w:val="both"/>
        <w:rPr>
          <w:sz w:val="26"/>
          <w:szCs w:val="26"/>
        </w:rPr>
      </w:pPr>
      <w:r>
        <w:t> 3.1. Подготовить и издать необходимые распорядительные документы по подготовке подведомственных объектов к проведению праздников;</w:t>
      </w:r>
      <w:r>
        <w:rPr>
          <w:sz w:val="26"/>
          <w:szCs w:val="26"/>
        </w:rPr>
        <w:t xml:space="preserve"> </w:t>
      </w:r>
    </w:p>
    <w:p w:rsidR="003C6D3A" w:rsidRDefault="003C6D3A" w:rsidP="003C6D3A">
      <w:pPr>
        <w:pStyle w:val="14"/>
        <w:ind w:firstLine="567"/>
        <w:jc w:val="both"/>
      </w:pPr>
      <w:r>
        <w:t xml:space="preserve"> 3.2. Организовать проверку состояния антитеррористической защищенности и пожарной безопасности территории и объектов подведомственных учреждений и предприятий, принять меры по устранению выявленных недостатков;</w:t>
      </w:r>
    </w:p>
    <w:p w:rsidR="003C6D3A" w:rsidRDefault="003C6D3A" w:rsidP="003C6D3A">
      <w:pPr>
        <w:pStyle w:val="14"/>
        <w:ind w:firstLine="567"/>
        <w:jc w:val="both"/>
      </w:pPr>
      <w:r>
        <w:t xml:space="preserve"> 3.3. Провести дополнительные инструктажи с ответственными должностными лицами по действиям при чрезвычайных ситуациях и совершении террористических актов, проверить их знания и готовность к действиям при возникновении чрезвычайных ситуаций и совершении террористических актов.</w:t>
      </w:r>
    </w:p>
    <w:p w:rsidR="003C6D3A" w:rsidRDefault="003C6D3A" w:rsidP="003C6D3A">
      <w:pPr>
        <w:pStyle w:val="a5"/>
        <w:ind w:left="0" w:firstLine="720"/>
        <w:jc w:val="both"/>
        <w:rPr>
          <w:sz w:val="28"/>
          <w:szCs w:val="28"/>
        </w:rPr>
      </w:pPr>
      <w:r w:rsidRPr="00586B8C">
        <w:rPr>
          <w:sz w:val="28"/>
          <w:szCs w:val="28"/>
        </w:rPr>
        <w:t>3.4</w:t>
      </w:r>
      <w:r>
        <w:t xml:space="preserve">. </w:t>
      </w:r>
      <w:r>
        <w:rPr>
          <w:sz w:val="28"/>
          <w:szCs w:val="28"/>
        </w:rPr>
        <w:t>назначить своими приказами аварийно-восстановительные бригады и организовать дежурство персонала на подведомственных объектах в период подготовки к праздникам и проведения новогодних каникул.</w:t>
      </w:r>
    </w:p>
    <w:p w:rsidR="003C6D3A" w:rsidRDefault="003C6D3A" w:rsidP="003C6D3A">
      <w:pPr>
        <w:pStyle w:val="14"/>
        <w:ind w:firstLine="567"/>
        <w:jc w:val="both"/>
      </w:pPr>
      <w:r>
        <w:t> </w:t>
      </w:r>
      <w:r w:rsidRPr="00586B8C">
        <w:rPr>
          <w:b/>
        </w:rPr>
        <w:t>4</w:t>
      </w:r>
      <w:r>
        <w:t>. Руководителям предприятий жизнеобеспечения АО «Теплоэнерго» (Есаков И.М.), МП УК «</w:t>
      </w:r>
      <w:proofErr w:type="spellStart"/>
      <w:r>
        <w:t>Теплоэнергосервис</w:t>
      </w:r>
      <w:proofErr w:type="spellEnd"/>
      <w:r>
        <w:t>» (Балдаков Г.А.), , МП «Байкал</w:t>
      </w:r>
      <w:r w:rsidR="00423D96">
        <w:t>В</w:t>
      </w:r>
      <w:r>
        <w:t>одоканал» (</w:t>
      </w:r>
      <w:proofErr w:type="spellStart"/>
      <w:r w:rsidR="00423D96">
        <w:t>Лисин</w:t>
      </w:r>
      <w:proofErr w:type="spellEnd"/>
      <w:r w:rsidR="00423D96">
        <w:t xml:space="preserve"> Е.А</w:t>
      </w:r>
      <w:r>
        <w:t>.), Северобайкальский РЭС ОАО «</w:t>
      </w:r>
      <w:proofErr w:type="spellStart"/>
      <w:r>
        <w:t>Бурятэнерго</w:t>
      </w:r>
      <w:proofErr w:type="spellEnd"/>
      <w:r>
        <w:t xml:space="preserve">» (Куколев А.А.) </w:t>
      </w:r>
      <w:r>
        <w:lastRenderedPageBreak/>
        <w:t xml:space="preserve">обеспечить бесперебойную работу жилищно-коммунального хозяйства и объектов жизнеобеспечения населения, с этой целью: </w:t>
      </w:r>
    </w:p>
    <w:p w:rsidR="003C6D3A" w:rsidRDefault="003C6D3A" w:rsidP="003C6D3A">
      <w:pPr>
        <w:pStyle w:val="14"/>
        <w:ind w:firstLine="567"/>
        <w:jc w:val="both"/>
      </w:pPr>
      <w:r>
        <w:t xml:space="preserve">4.1. Усилить контроль </w:t>
      </w:r>
      <w:r w:rsidRPr="005246C3">
        <w:t>над</w:t>
      </w:r>
      <w:r>
        <w:t xml:space="preserve"> работой подведомственных объектов, </w:t>
      </w:r>
    </w:p>
    <w:p w:rsidR="003C6D3A" w:rsidRDefault="003C6D3A" w:rsidP="003C6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Назначить своими приказами дежурные и аварийно-восстановительные бригады. Копии приказов представить в администрацию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Северобайкальск, в срок до </w:t>
      </w:r>
      <w:r w:rsidR="00423D96">
        <w:rPr>
          <w:sz w:val="28"/>
          <w:szCs w:val="28"/>
        </w:rPr>
        <w:t>18</w:t>
      </w:r>
      <w:r>
        <w:rPr>
          <w:sz w:val="28"/>
          <w:szCs w:val="28"/>
        </w:rPr>
        <w:t>.12.</w:t>
      </w:r>
      <w:r w:rsidR="00423D96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года,</w:t>
      </w:r>
    </w:p>
    <w:p w:rsidR="00423D96" w:rsidRDefault="003C6D3A" w:rsidP="003C6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 Создать аварийный запас материальных и технических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ликвидации возможных аварийных ситуаций на подведомственных объектах, проверить состояние оборудования, теплоисточников, сетей,</w:t>
      </w:r>
      <w:r w:rsidR="00423D96">
        <w:rPr>
          <w:sz w:val="28"/>
          <w:szCs w:val="28"/>
        </w:rPr>
        <w:t xml:space="preserve"> </w:t>
      </w:r>
    </w:p>
    <w:p w:rsidR="003C6D3A" w:rsidRDefault="003C6D3A" w:rsidP="003C6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Проверить, а при необходимости создать, необходимый запас топлива на каждую котельную, предусмотреть заправку дежурного и технологического транспорта, </w:t>
      </w:r>
    </w:p>
    <w:p w:rsidR="003C6D3A" w:rsidRDefault="003C6D3A" w:rsidP="003C6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 Проверить исправность резервных источников энергоснабжения, иметь запас ГСМ для резервных источников энергоснабжения,</w:t>
      </w:r>
    </w:p>
    <w:p w:rsidR="003C6D3A" w:rsidRDefault="003C6D3A" w:rsidP="003C6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 Провести инструктажи и тренировки с персоналом по предотвращению аварийных ситуаций в условиях низких температур наружного воздуха,</w:t>
      </w:r>
    </w:p>
    <w:p w:rsidR="003C6D3A" w:rsidRDefault="003C6D3A" w:rsidP="003C6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Ограничить доступ посторонних лиц на территорию объектов жизнеобеспечения населения в период проведения новогодних мероприятий с 30 декабря </w:t>
      </w:r>
      <w:r w:rsidR="00423D96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по 15 января 2020 года,</w:t>
      </w:r>
    </w:p>
    <w:p w:rsidR="003C6D3A" w:rsidRDefault="003C6D3A" w:rsidP="003C6D3A">
      <w:pPr>
        <w:pStyle w:val="14"/>
        <w:ind w:firstLine="567"/>
        <w:jc w:val="both"/>
      </w:pPr>
      <w:r>
        <w:t>4.8. Обеспечить соблюдение мер пожарной безопасности на подведомственных объектах, особое внимание уделить объектам жизнеобеспечения населения и энергохозяйства,</w:t>
      </w:r>
    </w:p>
    <w:p w:rsidR="003C6D3A" w:rsidRDefault="003C6D3A" w:rsidP="003C6D3A">
      <w:pPr>
        <w:pStyle w:val="14"/>
        <w:ind w:firstLine="567"/>
        <w:jc w:val="both"/>
      </w:pPr>
      <w:r>
        <w:t>4.9. Организовать проведение проверок подведомственных объектов ответственными дежурными по предприятию с 30.12.</w:t>
      </w:r>
      <w:r w:rsidR="00423D96">
        <w:t>2020</w:t>
      </w:r>
      <w:r>
        <w:t xml:space="preserve"> по 15.01.2020 года.</w:t>
      </w:r>
    </w:p>
    <w:p w:rsidR="003C6D3A" w:rsidRDefault="003C6D3A" w:rsidP="003C6D3A">
      <w:pPr>
        <w:pStyle w:val="14"/>
        <w:ind w:firstLine="567"/>
        <w:jc w:val="both"/>
      </w:pPr>
      <w:r>
        <w:t>4.10. С</w:t>
      </w:r>
      <w:r w:rsidRPr="00413BA2">
        <w:t>оздать    резерв    материально  -  технических   и финансовых сре</w:t>
      </w:r>
      <w:proofErr w:type="gramStart"/>
      <w:r w:rsidRPr="00413BA2">
        <w:t>дств дл</w:t>
      </w:r>
      <w:proofErr w:type="gramEnd"/>
      <w:r w:rsidRPr="00413BA2">
        <w:t>я предупреждения и ликвидации аварийных ситуаций на объектах жизнеобеспечения,</w:t>
      </w:r>
      <w:r>
        <w:t xml:space="preserve"> при необходимости их пополнить,</w:t>
      </w:r>
    </w:p>
    <w:p w:rsidR="003C6D3A" w:rsidRDefault="003C6D3A" w:rsidP="003C6D3A">
      <w:pPr>
        <w:pStyle w:val="14"/>
        <w:ind w:firstLine="567"/>
        <w:jc w:val="both"/>
      </w:pPr>
      <w:r>
        <w:t>4.11. П</w:t>
      </w:r>
      <w:r w:rsidRPr="00413BA2">
        <w:t>роверить готовность к работе схем защиты и автоматики, сре</w:t>
      </w:r>
      <w:proofErr w:type="gramStart"/>
      <w:r w:rsidRPr="00413BA2">
        <w:t>дств св</w:t>
      </w:r>
      <w:proofErr w:type="gramEnd"/>
      <w:r w:rsidRPr="00413BA2">
        <w:t xml:space="preserve">язи, систем диспетчерского технологического управления и систем </w:t>
      </w:r>
      <w:r>
        <w:t>гарантированного электропитания,</w:t>
      </w:r>
    </w:p>
    <w:p w:rsidR="003C6D3A" w:rsidRDefault="003C6D3A" w:rsidP="003C6D3A">
      <w:pPr>
        <w:pStyle w:val="14"/>
        <w:ind w:firstLine="567"/>
        <w:jc w:val="both"/>
      </w:pPr>
      <w:r>
        <w:t>4.12. П</w:t>
      </w:r>
      <w:r w:rsidRPr="00413BA2">
        <w:t xml:space="preserve">роинструктировать персонал котельных по </w:t>
      </w:r>
      <w:r>
        <w:t>соблюдению</w:t>
      </w:r>
      <w:r w:rsidRPr="00413BA2">
        <w:t xml:space="preserve"> графика тепловых нагрузок</w:t>
      </w:r>
      <w:r>
        <w:t>,</w:t>
      </w:r>
    </w:p>
    <w:p w:rsidR="003C6D3A" w:rsidRDefault="003C6D3A" w:rsidP="003C6D3A">
      <w:pPr>
        <w:pStyle w:val="14"/>
        <w:ind w:firstLine="567"/>
        <w:jc w:val="both"/>
        <w:rPr>
          <w:lang w:eastAsia="zh-CN"/>
        </w:rPr>
      </w:pPr>
      <w:r>
        <w:t xml:space="preserve">4.13. </w:t>
      </w:r>
      <w:proofErr w:type="gramStart"/>
      <w:r>
        <w:rPr>
          <w:lang w:eastAsia="zh-CN"/>
        </w:rPr>
        <w:t>С</w:t>
      </w:r>
      <w:r w:rsidRPr="00413BA2">
        <w:rPr>
          <w:lang w:eastAsia="zh-CN"/>
        </w:rPr>
        <w:t xml:space="preserve"> </w:t>
      </w:r>
      <w:r w:rsidR="00A02EF4">
        <w:rPr>
          <w:lang w:eastAsia="zh-CN"/>
        </w:rPr>
        <w:t>30</w:t>
      </w:r>
      <w:r w:rsidRPr="00413BA2">
        <w:rPr>
          <w:lang w:eastAsia="zh-CN"/>
        </w:rPr>
        <w:t>.12.</w:t>
      </w:r>
      <w:r w:rsidR="00423D96">
        <w:rPr>
          <w:lang w:eastAsia="zh-CN"/>
        </w:rPr>
        <w:t>2020</w:t>
      </w:r>
      <w:r w:rsidRPr="00413BA2">
        <w:rPr>
          <w:lang w:eastAsia="zh-CN"/>
        </w:rPr>
        <w:t xml:space="preserve"> по 1</w:t>
      </w:r>
      <w:r>
        <w:rPr>
          <w:lang w:eastAsia="zh-CN"/>
        </w:rPr>
        <w:t>2</w:t>
      </w:r>
      <w:r w:rsidRPr="00413BA2">
        <w:rPr>
          <w:lang w:eastAsia="zh-CN"/>
        </w:rPr>
        <w:t>.01.20</w:t>
      </w:r>
      <w:r>
        <w:rPr>
          <w:lang w:eastAsia="zh-CN"/>
        </w:rPr>
        <w:t>20</w:t>
      </w:r>
      <w:r w:rsidRPr="00413BA2">
        <w:rPr>
          <w:lang w:eastAsia="zh-CN"/>
        </w:rPr>
        <w:t xml:space="preserve"> организовать совместно с сотрудниками и работниками пожарной охраны, органов внутренних дел,  социальной защиты населения, членами инициативных групп проведение подворовых обходов, собраний и сходов граждан (особое внимание при проведении профилактической работы уделить местам проживания социально незащищенных, неблагополучных семей) в ходе которых провести обучение мерам пожарной безопасности и действиям в случае возникновения пожара, а также распространение памяток по</w:t>
      </w:r>
      <w:proofErr w:type="gramEnd"/>
      <w:r w:rsidRPr="00413BA2">
        <w:rPr>
          <w:lang w:eastAsia="zh-CN"/>
        </w:rPr>
        <w:t xml:space="preserve"> пожарной безопасности</w:t>
      </w:r>
    </w:p>
    <w:p w:rsidR="003C6D3A" w:rsidRDefault="003C6D3A" w:rsidP="003C6D3A">
      <w:pPr>
        <w:pStyle w:val="14"/>
        <w:ind w:firstLine="567"/>
        <w:jc w:val="both"/>
      </w:pPr>
      <w:r>
        <w:rPr>
          <w:lang w:eastAsia="zh-CN"/>
        </w:rPr>
        <w:t xml:space="preserve">4.14. </w:t>
      </w:r>
      <w:r>
        <w:t xml:space="preserve">Запретить проведение работ на сетях жизнеобеспечения  не связанных с аварийно-восстановительными работами и восстановлением жизнеобеспечения населения с 19 декабря </w:t>
      </w:r>
      <w:r w:rsidR="00423D96">
        <w:t>2020</w:t>
      </w:r>
      <w:r>
        <w:t xml:space="preserve"> года по 25 января  202</w:t>
      </w:r>
      <w:r w:rsidR="00A02EF4">
        <w:t>1</w:t>
      </w:r>
      <w:r>
        <w:t xml:space="preserve"> года, кроме срочных а</w:t>
      </w:r>
      <w:r w:rsidR="00A02EF4">
        <w:t>варийно-восстановительных работ,</w:t>
      </w:r>
    </w:p>
    <w:p w:rsidR="00A02EF4" w:rsidRDefault="00A02EF4" w:rsidP="003C6D3A">
      <w:pPr>
        <w:pStyle w:val="14"/>
        <w:ind w:firstLine="567"/>
        <w:jc w:val="both"/>
      </w:pPr>
      <w:r>
        <w:lastRenderedPageBreak/>
        <w:t>4.15. Обеспечить исполнение рекомендованных Роспотребнадзором требований по соблюдению санитарно-эпидемиологического режима на подведомственных объектах,</w:t>
      </w:r>
    </w:p>
    <w:p w:rsidR="00A02EF4" w:rsidRDefault="00A02EF4" w:rsidP="003C6D3A">
      <w:pPr>
        <w:pStyle w:val="14"/>
        <w:ind w:firstLine="567"/>
        <w:jc w:val="both"/>
      </w:pPr>
      <w:r>
        <w:t xml:space="preserve">4.16. Предусмотреть графики подмены персонала объектов, работающих в круглосуточном режиме, на случай их заболевания. </w:t>
      </w:r>
    </w:p>
    <w:p w:rsidR="003C6D3A" w:rsidRDefault="003C6D3A" w:rsidP="003C6D3A">
      <w:pPr>
        <w:pStyle w:val="14"/>
        <w:ind w:firstLine="567"/>
        <w:jc w:val="both"/>
        <w:rPr>
          <w:rStyle w:val="rvts7"/>
        </w:rPr>
      </w:pPr>
      <w:r w:rsidRPr="00586B8C">
        <w:rPr>
          <w:rStyle w:val="rvts7"/>
          <w:b/>
        </w:rPr>
        <w:t>5</w:t>
      </w:r>
      <w:r>
        <w:rPr>
          <w:rStyle w:val="rvts7"/>
        </w:rPr>
        <w:t>. Управлению культуры (Зубарева С.Г.), Управлению образования  (Платонова Г.П.):</w:t>
      </w:r>
    </w:p>
    <w:p w:rsidR="003C6D3A" w:rsidRDefault="003C6D3A" w:rsidP="00A02EF4">
      <w:pPr>
        <w:pStyle w:val="14"/>
        <w:ind w:firstLine="567"/>
        <w:jc w:val="both"/>
      </w:pPr>
      <w:r>
        <w:t xml:space="preserve">5.1. В </w:t>
      </w:r>
      <w:hyperlink r:id="rId6" w:history="1">
        <w:r>
          <w:rPr>
            <w:rStyle w:val="a3"/>
            <w:color w:val="auto"/>
            <w:u w:val="none"/>
          </w:rPr>
          <w:t>срок</w:t>
        </w:r>
      </w:hyperlink>
      <w:r>
        <w:t xml:space="preserve"> до 16 декабря </w:t>
      </w:r>
      <w:r w:rsidR="00423D96">
        <w:t>2020</w:t>
      </w:r>
      <w:r>
        <w:t xml:space="preserve"> г. представить в ЕДДС и МО МВД «Северобайкальский» графики проведения новогодних и рождественских мероприятий с указанием следующих сведений: наименование объекта и мероприятия, даты и времени проведения, предполагаемое количество </w:t>
      </w:r>
      <w:hyperlink r:id="rId7" w:history="1">
        <w:r>
          <w:rPr>
            <w:rStyle w:val="a3"/>
            <w:color w:val="auto"/>
            <w:u w:val="none"/>
          </w:rPr>
          <w:t>участников</w:t>
        </w:r>
      </w:hyperlink>
      <w:r>
        <w:t>, копии приказов о назначении ответственных лиц за проведение праздничных мероприятий;</w:t>
      </w:r>
    </w:p>
    <w:p w:rsidR="003C6D3A" w:rsidRDefault="003C6D3A" w:rsidP="003C6D3A">
      <w:pPr>
        <w:pStyle w:val="14"/>
        <w:ind w:firstLine="567"/>
        <w:jc w:val="both"/>
      </w:pPr>
      <w:r>
        <w:t>5.2. Взять под личный контроль вопросы противопожарного состояния, обеспечения правопорядка и пожарной безопасности на подведомственных объектах.</w:t>
      </w:r>
    </w:p>
    <w:p w:rsidR="003C6D3A" w:rsidRDefault="003C6D3A" w:rsidP="003C6D3A">
      <w:pPr>
        <w:pStyle w:val="14"/>
        <w:ind w:firstLine="567"/>
        <w:jc w:val="both"/>
      </w:pPr>
      <w:r>
        <w:t>5.3. Своими приказами организовать круглосуточное дежурство персонала с 30.12.</w:t>
      </w:r>
      <w:r w:rsidR="00423D96">
        <w:t>2020</w:t>
      </w:r>
      <w:r>
        <w:t xml:space="preserve"> по 12.01.202</w:t>
      </w:r>
      <w:r w:rsidR="00A02EF4">
        <w:t>1</w:t>
      </w:r>
      <w:r>
        <w:t xml:space="preserve"> года, копии приказов представить в отдел по делам ГО и ЧС администрации в срок до 16.12.</w:t>
      </w:r>
      <w:r w:rsidR="00423D96">
        <w:t>2020</w:t>
      </w:r>
      <w:r>
        <w:t xml:space="preserve"> года через Единую Дежурно-Диспетчерскую службу муниципального образования (ЕДДС МО).</w:t>
      </w:r>
    </w:p>
    <w:p w:rsidR="003C6D3A" w:rsidRDefault="003C6D3A" w:rsidP="003C6D3A">
      <w:pPr>
        <w:pStyle w:val="14"/>
        <w:ind w:firstLine="567"/>
        <w:jc w:val="both"/>
      </w:pPr>
      <w:r>
        <w:t>5.4. О</w:t>
      </w:r>
      <w:r w:rsidRPr="00413BA2">
        <w:t>рганизовать проведение дополнительных занятий и противопожарных инструктажей с персоналом объектов образования</w:t>
      </w:r>
      <w:r>
        <w:t xml:space="preserve"> и культуры</w:t>
      </w:r>
      <w:r w:rsidRPr="00413BA2">
        <w:t>, а также практических тренировок по эвакуации в случае возникновения чрезвычайных ситуаций</w:t>
      </w:r>
      <w:r w:rsidR="00A02EF4">
        <w:t xml:space="preserve">, </w:t>
      </w:r>
    </w:p>
    <w:p w:rsidR="00A02EF4" w:rsidRDefault="00A02EF4" w:rsidP="00A02EF4">
      <w:pPr>
        <w:pStyle w:val="14"/>
        <w:ind w:firstLine="567"/>
        <w:jc w:val="both"/>
      </w:pPr>
      <w:r>
        <w:t>5.5. Организовать проведение мероприятий в строгом соответствии с требованиями Роспотребнадзора по соблюдению ограничительных мероприятий, связанных с пандемией новой коронавирусной инфекции,</w:t>
      </w:r>
    </w:p>
    <w:p w:rsidR="00A02EF4" w:rsidRDefault="00A02EF4" w:rsidP="00A02EF4">
      <w:pPr>
        <w:pStyle w:val="14"/>
        <w:ind w:firstLine="567"/>
        <w:jc w:val="both"/>
      </w:pPr>
      <w:r>
        <w:t>5.6. Запретить проведение мероприятий с массовым участием детей более одной группы детского сада/ одного класса,</w:t>
      </w:r>
    </w:p>
    <w:p w:rsidR="00A02EF4" w:rsidRDefault="00A02EF4" w:rsidP="00A02EF4">
      <w:pPr>
        <w:pStyle w:val="14"/>
        <w:ind w:firstLine="567"/>
        <w:jc w:val="both"/>
      </w:pPr>
      <w:r>
        <w:t>5.7</w:t>
      </w:r>
      <w:proofErr w:type="gramStart"/>
      <w:r>
        <w:t xml:space="preserve"> З</w:t>
      </w:r>
      <w:proofErr w:type="gramEnd"/>
      <w:r>
        <w:t xml:space="preserve">апретить </w:t>
      </w:r>
      <w:r w:rsidR="00C548DA">
        <w:t>присутствие</w:t>
      </w:r>
      <w:r>
        <w:t xml:space="preserve"> родителей и/или посторонних лиц в</w:t>
      </w:r>
      <w:r w:rsidR="00C548DA">
        <w:t xml:space="preserve">о время </w:t>
      </w:r>
      <w:r>
        <w:t xml:space="preserve"> </w:t>
      </w:r>
      <w:r w:rsidR="00C548DA">
        <w:t>проведение мероприятий с массовым участием детей, за исключением воспитателя (классного руководителя) и персонала, связанного с проведением мероприятия.</w:t>
      </w:r>
    </w:p>
    <w:p w:rsidR="00A02EF4" w:rsidRDefault="00A02EF4" w:rsidP="00A02EF4">
      <w:pPr>
        <w:pStyle w:val="14"/>
        <w:ind w:firstLine="567"/>
        <w:jc w:val="both"/>
      </w:pPr>
      <w:r>
        <w:t xml:space="preserve"> </w:t>
      </w:r>
      <w:r w:rsidR="00C548DA">
        <w:t>5.8. П</w:t>
      </w:r>
      <w:r>
        <w:t>ри проведении мероприятий, организовать соблюдение персоналом и посетителями  рекомендованной Роспотребнадзором социальной дистанции</w:t>
      </w:r>
    </w:p>
    <w:p w:rsidR="003C6D3A" w:rsidRDefault="003C6D3A" w:rsidP="003C6D3A">
      <w:pPr>
        <w:pStyle w:val="14"/>
        <w:ind w:firstLine="567"/>
        <w:jc w:val="both"/>
      </w:pPr>
      <w:r w:rsidRPr="00586B8C">
        <w:rPr>
          <w:rStyle w:val="rvts7"/>
          <w:b/>
        </w:rPr>
        <w:t>6</w:t>
      </w:r>
      <w:r>
        <w:rPr>
          <w:rStyle w:val="rvts7"/>
        </w:rPr>
        <w:t>. Рекомендовать Северобайкальскому отделению надзорной деятельности ГУ МЧС РФ по РБ</w:t>
      </w:r>
      <w:r>
        <w:t xml:space="preserve"> (Ильин Д. С.):</w:t>
      </w:r>
    </w:p>
    <w:p w:rsidR="003C6D3A" w:rsidRDefault="003C6D3A" w:rsidP="003C6D3A">
      <w:pPr>
        <w:pStyle w:val="14"/>
        <w:ind w:firstLine="567"/>
        <w:jc w:val="both"/>
      </w:pPr>
      <w:r>
        <w:t>6.1. Провести внеплановые мероприятия по контролю (в соответствии с ФЗ 234) на объектах проведения новогодних мероприятий с массовым пребыванием людей;</w:t>
      </w:r>
    </w:p>
    <w:p w:rsidR="003C6D3A" w:rsidRDefault="003C6D3A" w:rsidP="003C6D3A">
      <w:pPr>
        <w:pStyle w:val="14"/>
        <w:ind w:firstLine="567"/>
        <w:jc w:val="both"/>
        <w:rPr>
          <w:rStyle w:val="rvts7"/>
        </w:rPr>
      </w:pPr>
      <w:r>
        <w:t>6.2. В случае выявления нарушений требований пожарной безопасности, на объектах, задействованных в проведении новогодних мероприятий с массовым пребыванием людей  принять меры, в соответствии с действующим законодательством</w:t>
      </w:r>
      <w:r>
        <w:rPr>
          <w:rStyle w:val="rvts7"/>
        </w:rPr>
        <w:t>;</w:t>
      </w:r>
    </w:p>
    <w:p w:rsidR="003C6D3A" w:rsidRDefault="003C6D3A" w:rsidP="003C6D3A">
      <w:pPr>
        <w:pStyle w:val="14"/>
        <w:ind w:firstLine="567"/>
        <w:jc w:val="both"/>
        <w:rPr>
          <w:rStyle w:val="rvts7"/>
        </w:rPr>
      </w:pPr>
      <w:r>
        <w:rPr>
          <w:rStyle w:val="rvts7"/>
        </w:rPr>
        <w:t>6.3. Обеспечить контроль над проведением внеплановых инструктажей мерам пожарной безопасности в организациях при проведении новогодних мероприятий</w:t>
      </w:r>
      <w:r>
        <w:t xml:space="preserve"> с массовым пребыванием людей</w:t>
      </w:r>
      <w:r>
        <w:rPr>
          <w:rStyle w:val="rvts7"/>
        </w:rPr>
        <w:t>.</w:t>
      </w:r>
    </w:p>
    <w:p w:rsidR="003C6D3A" w:rsidRDefault="003C6D3A" w:rsidP="003C6D3A">
      <w:pPr>
        <w:pStyle w:val="14"/>
        <w:ind w:firstLine="567"/>
        <w:jc w:val="both"/>
      </w:pPr>
      <w:r>
        <w:lastRenderedPageBreak/>
        <w:t xml:space="preserve"> </w:t>
      </w:r>
      <w:r w:rsidRPr="00586B8C">
        <w:rPr>
          <w:b/>
        </w:rPr>
        <w:t>7</w:t>
      </w:r>
      <w:r>
        <w:t xml:space="preserve">. </w:t>
      </w:r>
      <w:r w:rsidRPr="00477A27">
        <w:t>Рекомендовать начальнику межмуниципального отдела МВД «Северобайкальский» (</w:t>
      </w:r>
      <w:r>
        <w:t>Никитеев Г.В</w:t>
      </w:r>
      <w:r w:rsidRPr="00477A27">
        <w:t xml:space="preserve">.), начальнику </w:t>
      </w:r>
      <w:r>
        <w:t>Северобайкальского ЛО МВД РФ на транспорте</w:t>
      </w:r>
      <w:r w:rsidRPr="00477A27">
        <w:t xml:space="preserve"> (</w:t>
      </w:r>
      <w:proofErr w:type="spellStart"/>
      <w:r>
        <w:t>Канджа</w:t>
      </w:r>
      <w:proofErr w:type="spellEnd"/>
      <w:r>
        <w:t xml:space="preserve"> Ю.А</w:t>
      </w:r>
      <w:r w:rsidRPr="00477A27">
        <w:t>.):</w:t>
      </w:r>
    </w:p>
    <w:p w:rsidR="003C6D3A" w:rsidRDefault="003C6D3A" w:rsidP="003C6D3A">
      <w:pPr>
        <w:pStyle w:val="14"/>
        <w:ind w:firstLine="567"/>
        <w:jc w:val="both"/>
      </w:pPr>
      <w:r w:rsidRPr="00477A27">
        <w:t xml:space="preserve">7.1. </w:t>
      </w:r>
      <w:r>
        <w:t>У</w:t>
      </w:r>
      <w:r w:rsidRPr="00477A27">
        <w:t>силить контроль над соблюдением правопорядка при проведении праздничных мероприятий,</w:t>
      </w:r>
    </w:p>
    <w:p w:rsidR="003C6D3A" w:rsidRDefault="003C6D3A" w:rsidP="003C6D3A">
      <w:pPr>
        <w:pStyle w:val="14"/>
        <w:ind w:firstLine="567"/>
        <w:jc w:val="both"/>
      </w:pPr>
      <w:r w:rsidRPr="00477A27">
        <w:t xml:space="preserve">7.2. </w:t>
      </w:r>
      <w:r>
        <w:t>У</w:t>
      </w:r>
      <w:r w:rsidRPr="00477A27">
        <w:t>силить контроль над безопасностью особо важных  объектов и объектов жизнеобеспечения населения,</w:t>
      </w:r>
    </w:p>
    <w:p w:rsidR="003C6D3A" w:rsidRDefault="003C6D3A" w:rsidP="003C6D3A">
      <w:pPr>
        <w:pStyle w:val="14"/>
        <w:ind w:firstLine="567"/>
        <w:jc w:val="both"/>
      </w:pPr>
      <w:r w:rsidRPr="00477A27">
        <w:t xml:space="preserve">7.3. </w:t>
      </w:r>
      <w:r>
        <w:t>Р</w:t>
      </w:r>
      <w:r w:rsidRPr="00477A27">
        <w:t>азработать и представить на утверждение графики проверок объектов жизнеобеспечения населения и мест проведения праздничных мероприятий,</w:t>
      </w:r>
    </w:p>
    <w:p w:rsidR="003C6D3A" w:rsidRPr="00477A27" w:rsidRDefault="003C6D3A" w:rsidP="003C6D3A">
      <w:pPr>
        <w:pStyle w:val="14"/>
        <w:ind w:firstLine="567"/>
        <w:jc w:val="both"/>
      </w:pPr>
      <w:r w:rsidRPr="00477A27">
        <w:t xml:space="preserve">7.4. </w:t>
      </w:r>
      <w:r>
        <w:t>В</w:t>
      </w:r>
      <w:r w:rsidRPr="00477A27">
        <w:t xml:space="preserve"> период с 30 декабря </w:t>
      </w:r>
      <w:r w:rsidR="00423D96">
        <w:t>2020</w:t>
      </w:r>
      <w:r w:rsidRPr="00477A27">
        <w:t xml:space="preserve"> года по 15 января 20</w:t>
      </w:r>
      <w:r>
        <w:t>2</w:t>
      </w:r>
      <w:r w:rsidR="00C548DA">
        <w:t>1</w:t>
      </w:r>
      <w:r w:rsidRPr="00477A27">
        <w:t xml:space="preserve"> года обеспечить участие полицейских во внеплановых проверках объектов жизнеобеспечения населения и энергохозяйства.</w:t>
      </w:r>
    </w:p>
    <w:p w:rsidR="003C6D3A" w:rsidRPr="004437F3" w:rsidRDefault="003C6D3A" w:rsidP="003C6D3A">
      <w:pPr>
        <w:pStyle w:val="14"/>
        <w:ind w:firstLine="567"/>
        <w:jc w:val="both"/>
      </w:pPr>
      <w:r>
        <w:t xml:space="preserve"> </w:t>
      </w:r>
      <w:r w:rsidRPr="00586B8C">
        <w:rPr>
          <w:b/>
        </w:rPr>
        <w:t>8</w:t>
      </w:r>
      <w:r w:rsidRPr="004437F3">
        <w:t>. Начальнику управления делами администрации (Панова К.И.):</w:t>
      </w:r>
    </w:p>
    <w:p w:rsidR="003C6D3A" w:rsidRPr="004437F3" w:rsidRDefault="003C6D3A" w:rsidP="003C6D3A">
      <w:pPr>
        <w:pStyle w:val="14"/>
        <w:ind w:firstLine="567"/>
        <w:jc w:val="both"/>
      </w:pPr>
      <w:r>
        <w:t> </w:t>
      </w:r>
      <w:r w:rsidRPr="004437F3">
        <w:t xml:space="preserve">8.1. Организовать круглосуточное дежурство должностных лиц из числа </w:t>
      </w:r>
      <w:r w:rsidR="00C548DA">
        <w:t>сотрудников администрации</w:t>
      </w:r>
      <w:r w:rsidRPr="004437F3">
        <w:t>.</w:t>
      </w:r>
    </w:p>
    <w:p w:rsidR="003C6D3A" w:rsidRDefault="003C6D3A" w:rsidP="003C6D3A">
      <w:pPr>
        <w:pStyle w:val="14"/>
        <w:ind w:firstLine="567"/>
        <w:jc w:val="both"/>
      </w:pPr>
      <w:r>
        <w:t> </w:t>
      </w:r>
      <w:r w:rsidRPr="004437F3">
        <w:t xml:space="preserve">8.2. Списки ответственных лиц на праздничные дни представить в  приёмную администрации города и Единую Дежурно-Диспетчерскую службу муниципального образования до </w:t>
      </w:r>
      <w:r>
        <w:t xml:space="preserve">16 </w:t>
      </w:r>
      <w:r w:rsidRPr="004437F3">
        <w:t xml:space="preserve">декабря </w:t>
      </w:r>
      <w:r w:rsidR="00423D96">
        <w:t>2020</w:t>
      </w:r>
      <w:r w:rsidRPr="004437F3">
        <w:t xml:space="preserve"> года.</w:t>
      </w:r>
    </w:p>
    <w:p w:rsidR="003C6D3A" w:rsidRDefault="003C6D3A" w:rsidP="003C6D3A">
      <w:pPr>
        <w:pStyle w:val="14"/>
        <w:ind w:firstLine="567"/>
        <w:jc w:val="both"/>
      </w:pPr>
      <w:r w:rsidRPr="004437F3">
        <w:t>8.3</w:t>
      </w:r>
      <w:r>
        <w:t>.</w:t>
      </w:r>
      <w:r w:rsidRPr="004437F3">
        <w:t xml:space="preserve"> Представить списки ответственных по муниципальному образованию в приёмную </w:t>
      </w:r>
      <w:r>
        <w:t>ЧУЗ</w:t>
      </w:r>
      <w:r w:rsidRPr="004437F3">
        <w:t xml:space="preserve"> «</w:t>
      </w:r>
      <w:r>
        <w:t xml:space="preserve">Больница «РЖД медицина» </w:t>
      </w:r>
      <w:proofErr w:type="gramStart"/>
      <w:r>
        <w:t>г</w:t>
      </w:r>
      <w:proofErr w:type="gramEnd"/>
      <w:r>
        <w:t>. Северобайкальск</w:t>
      </w:r>
      <w:r w:rsidRPr="004437F3">
        <w:t>», Северобайкальскую ме</w:t>
      </w:r>
      <w:r w:rsidR="00C548DA">
        <w:t>жрайонную прокуратуру, МО МВД «</w:t>
      </w:r>
      <w:r w:rsidRPr="004437F3">
        <w:t xml:space="preserve">Северобайкальский», </w:t>
      </w:r>
      <w:r w:rsidR="00C548DA">
        <w:t>9-Пожарно-спасательную часть ПСО ФПС ГПС ГУ МЧС РФ по РБ</w:t>
      </w:r>
      <w:r>
        <w:t>.</w:t>
      </w:r>
    </w:p>
    <w:p w:rsidR="003C6D3A" w:rsidRDefault="003C6D3A" w:rsidP="003C6D3A">
      <w:pPr>
        <w:pStyle w:val="14"/>
        <w:ind w:firstLine="567"/>
        <w:jc w:val="both"/>
        <w:rPr>
          <w:color w:val="000000"/>
        </w:rPr>
      </w:pPr>
      <w:r w:rsidRPr="00586B8C">
        <w:rPr>
          <w:b/>
        </w:rPr>
        <w:t>9</w:t>
      </w:r>
      <w:r>
        <w:t xml:space="preserve">. </w:t>
      </w:r>
      <w:r>
        <w:rPr>
          <w:color w:val="000000"/>
        </w:rPr>
        <w:t xml:space="preserve">ЕДДС муниципального образования: </w:t>
      </w:r>
    </w:p>
    <w:p w:rsidR="003C6D3A" w:rsidRDefault="003C6D3A" w:rsidP="003C6D3A">
      <w:pPr>
        <w:pStyle w:val="14"/>
        <w:ind w:firstLine="567"/>
        <w:jc w:val="both"/>
      </w:pPr>
      <w:r>
        <w:rPr>
          <w:color w:val="000000"/>
        </w:rPr>
        <w:t xml:space="preserve">9.1. </w:t>
      </w:r>
      <w:proofErr w:type="gramStart"/>
      <w:r>
        <w:t>О</w:t>
      </w:r>
      <w:r w:rsidRPr="00413BA2">
        <w:t xml:space="preserve">беспечить информирование и доклад </w:t>
      </w:r>
      <w:r w:rsidR="00C548DA">
        <w:t xml:space="preserve">ответственному дежурному администрации и главе города </w:t>
      </w:r>
      <w:r w:rsidRPr="00413BA2">
        <w:t>обо всех аварийных и чрезвычайных ситуациях в соответствии с постановлением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</w:t>
      </w:r>
      <w:r>
        <w:t>,</w:t>
      </w:r>
      <w:proofErr w:type="gramEnd"/>
    </w:p>
    <w:p w:rsidR="00B33D39" w:rsidRDefault="003C6D3A" w:rsidP="003C6D3A">
      <w:pPr>
        <w:widowControl w:val="0"/>
        <w:ind w:firstLine="567"/>
        <w:jc w:val="both"/>
        <w:rPr>
          <w:bCs/>
          <w:sz w:val="28"/>
          <w:szCs w:val="28"/>
        </w:rPr>
      </w:pPr>
      <w:r w:rsidRPr="002E169F">
        <w:rPr>
          <w:sz w:val="28"/>
          <w:szCs w:val="28"/>
        </w:rPr>
        <w:t>9.2</w:t>
      </w:r>
      <w:r>
        <w:rPr>
          <w:sz w:val="28"/>
          <w:szCs w:val="28"/>
        </w:rPr>
        <w:t>.</w:t>
      </w:r>
      <w:r w:rsidRPr="002E169F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2E169F">
        <w:rPr>
          <w:sz w:val="28"/>
          <w:szCs w:val="28"/>
        </w:rPr>
        <w:t>жедневно в период  с 3</w:t>
      </w:r>
      <w:r>
        <w:rPr>
          <w:sz w:val="28"/>
          <w:szCs w:val="28"/>
        </w:rPr>
        <w:t>0</w:t>
      </w:r>
      <w:r w:rsidRPr="002E169F">
        <w:rPr>
          <w:sz w:val="28"/>
          <w:szCs w:val="28"/>
        </w:rPr>
        <w:t xml:space="preserve">  декабря </w:t>
      </w:r>
      <w:r w:rsidR="00423D96">
        <w:rPr>
          <w:sz w:val="28"/>
          <w:szCs w:val="28"/>
        </w:rPr>
        <w:t>2020</w:t>
      </w:r>
      <w:r w:rsidRPr="002E169F">
        <w:rPr>
          <w:sz w:val="28"/>
          <w:szCs w:val="28"/>
        </w:rPr>
        <w:t xml:space="preserve"> года по 1</w:t>
      </w:r>
      <w:r>
        <w:rPr>
          <w:sz w:val="28"/>
          <w:szCs w:val="28"/>
        </w:rPr>
        <w:t xml:space="preserve">2 </w:t>
      </w:r>
      <w:r w:rsidRPr="002E169F">
        <w:rPr>
          <w:sz w:val="28"/>
          <w:szCs w:val="28"/>
        </w:rPr>
        <w:t>января 20</w:t>
      </w:r>
      <w:r>
        <w:rPr>
          <w:sz w:val="28"/>
          <w:szCs w:val="28"/>
        </w:rPr>
        <w:t>2</w:t>
      </w:r>
      <w:r w:rsidR="00C548DA">
        <w:rPr>
          <w:sz w:val="28"/>
          <w:szCs w:val="28"/>
        </w:rPr>
        <w:t>1</w:t>
      </w:r>
      <w:r w:rsidRPr="002E169F">
        <w:rPr>
          <w:sz w:val="28"/>
          <w:szCs w:val="28"/>
        </w:rPr>
        <w:t xml:space="preserve"> года</w:t>
      </w:r>
      <w:r w:rsidR="00B33D39">
        <w:rPr>
          <w:sz w:val="28"/>
          <w:szCs w:val="28"/>
        </w:rPr>
        <w:t>:</w:t>
      </w:r>
      <w:r w:rsidRPr="002E169F">
        <w:rPr>
          <w:sz w:val="28"/>
          <w:szCs w:val="28"/>
        </w:rPr>
        <w:t xml:space="preserve"> </w:t>
      </w:r>
      <w:r w:rsidRPr="002E169F">
        <w:rPr>
          <w:bCs/>
          <w:sz w:val="28"/>
          <w:szCs w:val="28"/>
        </w:rPr>
        <w:t xml:space="preserve"> </w:t>
      </w:r>
    </w:p>
    <w:p w:rsidR="00B33D39" w:rsidRDefault="00B33D39" w:rsidP="003C6D3A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3C6D3A" w:rsidRPr="002E169F">
        <w:rPr>
          <w:sz w:val="28"/>
          <w:szCs w:val="28"/>
        </w:rPr>
        <w:t xml:space="preserve">представлять информацию  </w:t>
      </w:r>
      <w:proofErr w:type="gramStart"/>
      <w:r w:rsidR="003C6D3A" w:rsidRPr="002E169F">
        <w:rPr>
          <w:sz w:val="28"/>
          <w:szCs w:val="28"/>
        </w:rPr>
        <w:t>об обстановке в Правительство Республики Бурятия через оперативную дежурную смену Главного управления МЧС России по Республике Бурятия по телефонам</w:t>
      </w:r>
      <w:proofErr w:type="gramEnd"/>
      <w:r w:rsidR="003C6D3A" w:rsidRPr="002E169F">
        <w:rPr>
          <w:sz w:val="28"/>
          <w:szCs w:val="28"/>
        </w:rPr>
        <w:t xml:space="preserve">   21-40-93</w:t>
      </w:r>
      <w:r w:rsidRPr="002E169F">
        <w:rPr>
          <w:sz w:val="28"/>
          <w:szCs w:val="28"/>
        </w:rPr>
        <w:t>,</w:t>
      </w:r>
      <w:r w:rsidR="003C6D3A" w:rsidRPr="002E169F">
        <w:rPr>
          <w:sz w:val="28"/>
          <w:szCs w:val="28"/>
        </w:rPr>
        <w:t xml:space="preserve"> </w:t>
      </w:r>
      <w:r w:rsidRPr="002E169F">
        <w:rPr>
          <w:sz w:val="28"/>
          <w:szCs w:val="28"/>
        </w:rPr>
        <w:t>21-40-42</w:t>
      </w:r>
      <w:r>
        <w:rPr>
          <w:sz w:val="28"/>
          <w:szCs w:val="28"/>
        </w:rPr>
        <w:t xml:space="preserve"> на с последующим письменным докладом на электронную почту: </w:t>
      </w:r>
      <w:hyperlink r:id="rId8" w:history="1">
        <w:r w:rsidRPr="00B33D39">
          <w:rPr>
            <w:rStyle w:val="a3"/>
            <w:color w:val="auto"/>
            <w:sz w:val="28"/>
            <w:szCs w:val="28"/>
            <w:u w:val="none"/>
            <w:lang w:val="en-US"/>
          </w:rPr>
          <w:t>punktuprovlenia</w:t>
        </w:r>
        <w:r w:rsidRPr="00B33D39">
          <w:rPr>
            <w:rStyle w:val="a3"/>
            <w:color w:val="auto"/>
            <w:sz w:val="28"/>
            <w:szCs w:val="28"/>
            <w:u w:val="none"/>
          </w:rPr>
          <w:t>@</w:t>
        </w:r>
        <w:r w:rsidRPr="00B33D39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B33D39">
          <w:rPr>
            <w:rStyle w:val="a3"/>
            <w:color w:val="auto"/>
            <w:sz w:val="28"/>
            <w:szCs w:val="28"/>
            <w:u w:val="none"/>
          </w:rPr>
          <w:t>.</w:t>
        </w:r>
        <w:r w:rsidRPr="00B33D3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B33D39">
        <w:rPr>
          <w:sz w:val="28"/>
          <w:szCs w:val="28"/>
        </w:rPr>
        <w:t xml:space="preserve"> </w:t>
      </w:r>
      <w:r w:rsidR="003C6D3A" w:rsidRPr="002E169F">
        <w:rPr>
          <w:sz w:val="28"/>
          <w:szCs w:val="28"/>
        </w:rPr>
        <w:t xml:space="preserve">по состоянию на 8.00, 14.00  и  </w:t>
      </w:r>
      <w:r w:rsidR="00C548DA">
        <w:rPr>
          <w:sz w:val="28"/>
          <w:szCs w:val="28"/>
        </w:rPr>
        <w:t>20</w:t>
      </w:r>
      <w:r w:rsidR="003C6D3A" w:rsidRPr="002E169F">
        <w:rPr>
          <w:sz w:val="28"/>
          <w:szCs w:val="28"/>
        </w:rPr>
        <w:t xml:space="preserve">.00 часов  (время  местное),   </w:t>
      </w:r>
    </w:p>
    <w:p w:rsidR="003C6D3A" w:rsidRPr="002E169F" w:rsidRDefault="00B33D39" w:rsidP="003C6D3A">
      <w:pPr>
        <w:widowControl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D3A" w:rsidRPr="002E169F">
        <w:rPr>
          <w:sz w:val="28"/>
          <w:szCs w:val="28"/>
        </w:rPr>
        <w:t xml:space="preserve">в  случае  происшествий – немедленно, </w:t>
      </w:r>
      <w:r w:rsidR="003C6D3A" w:rsidRPr="002E169F">
        <w:rPr>
          <w:i/>
          <w:sz w:val="28"/>
          <w:szCs w:val="28"/>
        </w:rPr>
        <w:t xml:space="preserve"> </w:t>
      </w:r>
      <w:r w:rsidR="003C6D3A" w:rsidRPr="002E169F">
        <w:rPr>
          <w:sz w:val="28"/>
          <w:szCs w:val="28"/>
        </w:rPr>
        <w:t>с</w:t>
      </w:r>
      <w:r w:rsidR="003C6D3A" w:rsidRPr="002E169F">
        <w:rPr>
          <w:i/>
          <w:sz w:val="28"/>
          <w:szCs w:val="28"/>
        </w:rPr>
        <w:t xml:space="preserve">  </w:t>
      </w:r>
      <w:r w:rsidR="003C6D3A" w:rsidRPr="002E169F">
        <w:rPr>
          <w:sz w:val="28"/>
          <w:szCs w:val="28"/>
        </w:rPr>
        <w:t xml:space="preserve">письменным докладом  по факсу </w:t>
      </w:r>
      <w:r>
        <w:rPr>
          <w:sz w:val="28"/>
          <w:szCs w:val="28"/>
        </w:rPr>
        <w:t>43-47-25</w:t>
      </w:r>
      <w:r w:rsidR="003C6D3A" w:rsidRPr="002E169F">
        <w:rPr>
          <w:sz w:val="28"/>
          <w:szCs w:val="28"/>
        </w:rPr>
        <w:t xml:space="preserve"> Главного управления МЧС России  по  Республике Бурятия</w:t>
      </w:r>
      <w:r>
        <w:rPr>
          <w:sz w:val="28"/>
          <w:szCs w:val="28"/>
        </w:rPr>
        <w:t xml:space="preserve"> и на электронную почту: </w:t>
      </w:r>
      <w:hyperlink r:id="rId9" w:history="1">
        <w:r w:rsidRPr="00B33D39">
          <w:rPr>
            <w:rStyle w:val="a3"/>
            <w:color w:val="auto"/>
            <w:sz w:val="28"/>
            <w:szCs w:val="28"/>
            <w:u w:val="none"/>
            <w:lang w:val="en-US"/>
          </w:rPr>
          <w:t>punktuprovlenia</w:t>
        </w:r>
        <w:r w:rsidRPr="00B33D39">
          <w:rPr>
            <w:rStyle w:val="a3"/>
            <w:color w:val="auto"/>
            <w:sz w:val="28"/>
            <w:szCs w:val="28"/>
            <w:u w:val="none"/>
          </w:rPr>
          <w:t>@</w:t>
        </w:r>
        <w:r w:rsidRPr="00B33D39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Pr="00B33D39">
          <w:rPr>
            <w:rStyle w:val="a3"/>
            <w:color w:val="auto"/>
            <w:sz w:val="28"/>
            <w:szCs w:val="28"/>
            <w:u w:val="none"/>
          </w:rPr>
          <w:t>.</w:t>
        </w:r>
        <w:r w:rsidRPr="00B33D3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="003C6D3A" w:rsidRPr="002E169F">
        <w:rPr>
          <w:sz w:val="28"/>
          <w:szCs w:val="28"/>
        </w:rPr>
        <w:t>.</w:t>
      </w:r>
      <w:r w:rsidR="003C6D3A" w:rsidRPr="002E169F">
        <w:rPr>
          <w:i/>
          <w:sz w:val="28"/>
          <w:szCs w:val="28"/>
        </w:rPr>
        <w:t xml:space="preserve"> </w:t>
      </w:r>
    </w:p>
    <w:p w:rsidR="003C6D3A" w:rsidRDefault="003C6D3A" w:rsidP="003C6D3A">
      <w:pPr>
        <w:pStyle w:val="14"/>
        <w:ind w:firstLine="567"/>
        <w:jc w:val="both"/>
      </w:pPr>
      <w:r w:rsidRPr="00586B8C">
        <w:rPr>
          <w:b/>
        </w:rPr>
        <w:t>10</w:t>
      </w:r>
      <w:r>
        <w:t>. ООО «Чистый город» (Добровольский А.В.) обеспечить:</w:t>
      </w:r>
    </w:p>
    <w:p w:rsidR="003C6D3A" w:rsidRDefault="003C6D3A" w:rsidP="003C6D3A">
      <w:pPr>
        <w:shd w:val="clear" w:color="000000" w:fill="FFFFFF"/>
        <w:tabs>
          <w:tab w:val="left" w:pos="284"/>
          <w:tab w:val="left" w:pos="7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F340BD">
        <w:rPr>
          <w:sz w:val="28"/>
          <w:szCs w:val="28"/>
        </w:rPr>
        <w:t>С</w:t>
      </w:r>
      <w:r w:rsidR="00B33D39">
        <w:rPr>
          <w:sz w:val="28"/>
          <w:szCs w:val="28"/>
        </w:rPr>
        <w:t xml:space="preserve">одержание </w:t>
      </w:r>
      <w:r>
        <w:rPr>
          <w:sz w:val="28"/>
          <w:szCs w:val="28"/>
        </w:rPr>
        <w:t>дорог общего пользования</w:t>
      </w:r>
      <w:r w:rsidR="00F340BD">
        <w:rPr>
          <w:sz w:val="28"/>
          <w:szCs w:val="28"/>
        </w:rPr>
        <w:t xml:space="preserve"> в соответствии с предъявляемыми требованиями, в случае необходимости, обеспечить очистку и противогололедную обработку дорог</w:t>
      </w:r>
      <w:r>
        <w:rPr>
          <w:sz w:val="28"/>
          <w:szCs w:val="28"/>
        </w:rPr>
        <w:t xml:space="preserve">; </w:t>
      </w:r>
    </w:p>
    <w:p w:rsidR="003C6D3A" w:rsidRPr="00413BA2" w:rsidRDefault="003C6D3A" w:rsidP="003C6D3A">
      <w:pPr>
        <w:shd w:val="clear" w:color="000000" w:fill="FFFFFF"/>
        <w:tabs>
          <w:tab w:val="left" w:pos="284"/>
          <w:tab w:val="left" w:pos="7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 w:rsidRPr="00413BA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13BA2">
        <w:rPr>
          <w:sz w:val="28"/>
          <w:szCs w:val="28"/>
        </w:rPr>
        <w:t>перативно прин</w:t>
      </w:r>
      <w:r>
        <w:rPr>
          <w:sz w:val="28"/>
          <w:szCs w:val="28"/>
        </w:rPr>
        <w:t>имать</w:t>
      </w:r>
      <w:r w:rsidRPr="00413BA2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Pr="00413BA2">
        <w:rPr>
          <w:sz w:val="28"/>
          <w:szCs w:val="28"/>
        </w:rPr>
        <w:t xml:space="preserve"> по ликвидации возможных </w:t>
      </w:r>
      <w:r>
        <w:rPr>
          <w:sz w:val="28"/>
          <w:szCs w:val="28"/>
        </w:rPr>
        <w:t xml:space="preserve">снежных </w:t>
      </w:r>
      <w:r w:rsidRPr="00413BA2">
        <w:rPr>
          <w:sz w:val="28"/>
          <w:szCs w:val="28"/>
        </w:rPr>
        <w:t>заторов</w:t>
      </w:r>
      <w:r w:rsidRPr="00C6084F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своевременную очистку и подсыпку дорожного полотна;</w:t>
      </w:r>
    </w:p>
    <w:p w:rsidR="003C6D3A" w:rsidRPr="00413BA2" w:rsidRDefault="003C6D3A" w:rsidP="003C6D3A">
      <w:pPr>
        <w:shd w:val="clear" w:color="000000" w:fill="FFFFFF"/>
        <w:tabs>
          <w:tab w:val="left" w:pos="284"/>
          <w:tab w:val="left" w:pos="7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10.3. О</w:t>
      </w:r>
      <w:r w:rsidRPr="00413BA2">
        <w:rPr>
          <w:sz w:val="28"/>
          <w:szCs w:val="28"/>
        </w:rPr>
        <w:t>рганизацию развертывания пунктов обогрева, питания и размещения водителей и пассажиров в случае необходимости;</w:t>
      </w:r>
    </w:p>
    <w:p w:rsidR="003C6D3A" w:rsidRPr="00413BA2" w:rsidRDefault="003C6D3A" w:rsidP="003C6D3A">
      <w:pPr>
        <w:shd w:val="clear" w:color="000000" w:fill="FFFFFF"/>
        <w:tabs>
          <w:tab w:val="left" w:pos="284"/>
          <w:tab w:val="left" w:pos="73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10.4. И</w:t>
      </w:r>
      <w:r w:rsidRPr="00413BA2">
        <w:rPr>
          <w:sz w:val="28"/>
          <w:szCs w:val="28"/>
        </w:rPr>
        <w:t>нформирование населения  и  участников дорожного движения чер</w:t>
      </w:r>
      <w:r>
        <w:rPr>
          <w:sz w:val="28"/>
          <w:szCs w:val="28"/>
        </w:rPr>
        <w:t>ез СМИ о сложившейся обстановке</w:t>
      </w:r>
      <w:r w:rsidRPr="00413BA2">
        <w:rPr>
          <w:sz w:val="28"/>
          <w:szCs w:val="28"/>
        </w:rPr>
        <w:t>.</w:t>
      </w:r>
    </w:p>
    <w:p w:rsidR="003C6D3A" w:rsidRPr="004437F3" w:rsidRDefault="003C6D3A" w:rsidP="003C6D3A">
      <w:pPr>
        <w:pStyle w:val="14"/>
        <w:ind w:firstLine="567"/>
        <w:jc w:val="both"/>
      </w:pPr>
      <w:r w:rsidRPr="00586B8C">
        <w:rPr>
          <w:b/>
          <w:color w:val="000000"/>
        </w:rPr>
        <w:t>11</w:t>
      </w:r>
      <w:r>
        <w:rPr>
          <w:color w:val="000000"/>
        </w:rPr>
        <w:t xml:space="preserve">. </w:t>
      </w:r>
      <w:r>
        <w:t xml:space="preserve">Установить, что единым </w:t>
      </w:r>
      <w:r w:rsidRPr="00E66EEB">
        <w:rPr>
          <w:color w:val="000000"/>
        </w:rPr>
        <w:t>орган</w:t>
      </w:r>
      <w:r>
        <w:rPr>
          <w:color w:val="000000"/>
        </w:rPr>
        <w:t>ом</w:t>
      </w:r>
      <w:r w:rsidRPr="00E66EEB">
        <w:rPr>
          <w:color w:val="000000"/>
        </w:rPr>
        <w:t xml:space="preserve"> повседневного управления городской подсистемы РСЧС, предназначенн</w:t>
      </w:r>
      <w:r>
        <w:rPr>
          <w:color w:val="000000"/>
        </w:rPr>
        <w:t>о</w:t>
      </w:r>
      <w:r w:rsidRPr="00E66EEB">
        <w:rPr>
          <w:color w:val="000000"/>
        </w:rPr>
        <w:t xml:space="preserve">й для координации действий дежурных и диспетчерских (дежурно-диспетчерских) служб города </w:t>
      </w:r>
      <w:r>
        <w:rPr>
          <w:color w:val="000000"/>
        </w:rPr>
        <w:t>является Единая Дежурно-Диспетчерская служба муниципального образования. Обмен информацией о предпосылках и возникновении чрезвычайных ситуаций, аварий и происшествиях организовать через ЕДДС МО по телефонам 112(РУС), 2-36-51, 902-169-84-57.</w:t>
      </w:r>
    </w:p>
    <w:p w:rsidR="003C6D3A" w:rsidRDefault="003C6D3A" w:rsidP="003C6D3A">
      <w:pPr>
        <w:ind w:firstLine="567"/>
        <w:jc w:val="both"/>
        <w:rPr>
          <w:sz w:val="28"/>
          <w:szCs w:val="28"/>
        </w:rPr>
      </w:pPr>
      <w:r w:rsidRPr="00586B8C">
        <w:rPr>
          <w:b/>
          <w:sz w:val="28"/>
          <w:szCs w:val="28"/>
        </w:rPr>
        <w:t>12</w:t>
      </w:r>
      <w:r>
        <w:rPr>
          <w:sz w:val="28"/>
          <w:szCs w:val="28"/>
        </w:rPr>
        <w:t>. Опубликовать настоящее постановление в газете «Северный Байкал».</w:t>
      </w:r>
    </w:p>
    <w:p w:rsidR="003C6D3A" w:rsidRDefault="003C6D3A" w:rsidP="003C6D3A">
      <w:pPr>
        <w:ind w:firstLine="567"/>
        <w:jc w:val="both"/>
        <w:rPr>
          <w:sz w:val="28"/>
          <w:szCs w:val="28"/>
        </w:rPr>
      </w:pPr>
      <w:r w:rsidRPr="00586B8C">
        <w:rPr>
          <w:b/>
          <w:sz w:val="28"/>
          <w:szCs w:val="28"/>
        </w:rPr>
        <w:t>13</w:t>
      </w:r>
      <w:r>
        <w:rPr>
          <w:sz w:val="28"/>
          <w:szCs w:val="28"/>
        </w:rPr>
        <w:t>. Постановление вступает в силу с момента публикации</w:t>
      </w:r>
      <w:r w:rsidRPr="004379E5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 администрации муниципального образования.</w:t>
      </w:r>
    </w:p>
    <w:p w:rsidR="003C6D3A" w:rsidRDefault="003C6D3A" w:rsidP="003C6D3A">
      <w:pPr>
        <w:ind w:firstLine="567"/>
        <w:jc w:val="both"/>
        <w:rPr>
          <w:sz w:val="28"/>
          <w:szCs w:val="28"/>
        </w:rPr>
      </w:pPr>
      <w:r w:rsidRPr="00586B8C">
        <w:rPr>
          <w:b/>
          <w:sz w:val="28"/>
          <w:szCs w:val="28"/>
        </w:rPr>
        <w:t>14</w:t>
      </w:r>
      <w:r>
        <w:rPr>
          <w:sz w:val="28"/>
          <w:szCs w:val="28"/>
        </w:rPr>
        <w:t>. Контроль над исполнением настоящего постановления оставляю за собой.</w:t>
      </w:r>
    </w:p>
    <w:p w:rsidR="00F340BD" w:rsidRDefault="00F340BD" w:rsidP="003C6D3A">
      <w:pPr>
        <w:jc w:val="both"/>
        <w:rPr>
          <w:noProof/>
        </w:rPr>
      </w:pPr>
    </w:p>
    <w:p w:rsidR="003C6D3A" w:rsidRDefault="003C6D3A" w:rsidP="003C6D3A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C6D3A" w:rsidRDefault="003C6D3A" w:rsidP="003C6D3A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Котов</w:t>
      </w: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F340BD" w:rsidRDefault="00F340BD" w:rsidP="003C6D3A">
      <w:pPr>
        <w:rPr>
          <w:sz w:val="16"/>
          <w:szCs w:val="16"/>
        </w:rPr>
      </w:pPr>
    </w:p>
    <w:p w:rsidR="003C6D3A" w:rsidRPr="00C6084F" w:rsidRDefault="003C6D3A" w:rsidP="003C6D3A">
      <w:pPr>
        <w:rPr>
          <w:sz w:val="16"/>
          <w:szCs w:val="16"/>
        </w:rPr>
      </w:pPr>
      <w:r w:rsidRPr="00C6084F">
        <w:rPr>
          <w:sz w:val="16"/>
          <w:szCs w:val="16"/>
        </w:rPr>
        <w:t>Яровой</w:t>
      </w:r>
    </w:p>
    <w:p w:rsidR="003C6D3A" w:rsidRPr="00C6084F" w:rsidRDefault="003C6D3A" w:rsidP="003C6D3A">
      <w:pPr>
        <w:rPr>
          <w:sz w:val="16"/>
          <w:szCs w:val="16"/>
        </w:rPr>
      </w:pPr>
      <w:r w:rsidRPr="00C6084F">
        <w:rPr>
          <w:sz w:val="16"/>
          <w:szCs w:val="16"/>
        </w:rPr>
        <w:t>2-23-89</w:t>
      </w:r>
    </w:p>
    <w:p w:rsidR="003C6D3A" w:rsidRDefault="003C6D3A" w:rsidP="003C6D3A">
      <w:pPr>
        <w:jc w:val="right"/>
      </w:pPr>
    </w:p>
    <w:p w:rsidR="003C6D3A" w:rsidRDefault="003C6D3A" w:rsidP="003C6D3A">
      <w:pPr>
        <w:jc w:val="right"/>
      </w:pPr>
    </w:p>
    <w:p w:rsidR="003C6D3A" w:rsidRPr="0059095D" w:rsidRDefault="003C6D3A" w:rsidP="003C6D3A">
      <w:pPr>
        <w:jc w:val="right"/>
      </w:pPr>
      <w:bookmarkStart w:id="0" w:name="_GoBack"/>
      <w:bookmarkEnd w:id="0"/>
      <w:r w:rsidRPr="0059095D">
        <w:lastRenderedPageBreak/>
        <w:t xml:space="preserve">Приложение 1 </w:t>
      </w:r>
    </w:p>
    <w:p w:rsidR="003C6D3A" w:rsidRPr="0059095D" w:rsidRDefault="003C6D3A" w:rsidP="003C6D3A">
      <w:pPr>
        <w:jc w:val="right"/>
      </w:pPr>
      <w:r w:rsidRPr="0059095D">
        <w:t xml:space="preserve">к Постановлению </w:t>
      </w:r>
    </w:p>
    <w:p w:rsidR="003C6D3A" w:rsidRPr="0059095D" w:rsidRDefault="003C6D3A" w:rsidP="003C6D3A">
      <w:pPr>
        <w:jc w:val="right"/>
      </w:pPr>
      <w:r w:rsidRPr="0059095D">
        <w:t>главы муниципального образования</w:t>
      </w:r>
    </w:p>
    <w:p w:rsidR="003C6D3A" w:rsidRDefault="003C6D3A" w:rsidP="003C6D3A">
      <w:pPr>
        <w:jc w:val="right"/>
      </w:pPr>
      <w:r w:rsidRPr="0059095D">
        <w:t xml:space="preserve"> №  </w:t>
      </w:r>
      <w:r w:rsidR="00F340BD">
        <w:t>1076</w:t>
      </w:r>
      <w:r w:rsidRPr="0059095D">
        <w:t xml:space="preserve"> </w:t>
      </w:r>
      <w:r>
        <w:t xml:space="preserve">   </w:t>
      </w:r>
      <w:r w:rsidRPr="0059095D">
        <w:t>от «</w:t>
      </w:r>
      <w:r w:rsidR="00F340BD">
        <w:t>8</w:t>
      </w:r>
      <w:r w:rsidRPr="0059095D">
        <w:t xml:space="preserve">» декабря </w:t>
      </w:r>
      <w:r w:rsidR="00423D96">
        <w:t>2020</w:t>
      </w:r>
      <w:r w:rsidRPr="0059095D">
        <w:t>г.</w:t>
      </w:r>
    </w:p>
    <w:p w:rsidR="003C6D3A" w:rsidRDefault="003C6D3A" w:rsidP="003C6D3A">
      <w:pPr>
        <w:jc w:val="right"/>
      </w:pPr>
    </w:p>
    <w:p w:rsidR="003C6D3A" w:rsidRPr="002C23D2" w:rsidRDefault="003C6D3A" w:rsidP="003C6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пожаров, гибели людей и травматизма в период проведения новогодних и рождественских праздничных мероприятий:</w:t>
      </w:r>
    </w:p>
    <w:p w:rsidR="003C6D3A" w:rsidRPr="0059095D" w:rsidRDefault="003C6D3A" w:rsidP="003C6D3A">
      <w:pPr>
        <w:jc w:val="right"/>
      </w:pP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bCs/>
          <w:sz w:val="28"/>
          <w:szCs w:val="28"/>
        </w:rPr>
        <w:t xml:space="preserve">1. При проведении Новогодних и Рождественских праздничных мероприятий в учреждениях с массовым пребыванием людей, необходимо </w:t>
      </w:r>
      <w:r w:rsidRPr="00BD131F">
        <w:rPr>
          <w:sz w:val="28"/>
          <w:szCs w:val="28"/>
        </w:rPr>
        <w:t xml:space="preserve">назначить лиц, ответственных за соблюдение требований пожарной безопасности в силу действующих нормативных правовых актов. Ответственные лица, устроители мероприятий, перед началом этих мероприятий </w:t>
      </w:r>
      <w:r>
        <w:rPr>
          <w:sz w:val="28"/>
          <w:szCs w:val="28"/>
        </w:rPr>
        <w:t>обязаны</w:t>
      </w:r>
      <w:r w:rsidRPr="00BD131F">
        <w:rPr>
          <w:sz w:val="28"/>
          <w:szCs w:val="28"/>
        </w:rPr>
        <w:t xml:space="preserve"> тщательно осмотреть помещения и убедиться в их полной готовности в противопожарном отношении.</w:t>
      </w:r>
    </w:p>
    <w:p w:rsidR="003C6D3A" w:rsidRPr="00BD131F" w:rsidRDefault="003C6D3A" w:rsidP="003C6D3A">
      <w:pPr>
        <w:tabs>
          <w:tab w:val="left" w:pos="709"/>
          <w:tab w:val="left" w:pos="993"/>
        </w:tabs>
        <w:jc w:val="both"/>
        <w:rPr>
          <w:bCs/>
          <w:sz w:val="28"/>
          <w:szCs w:val="28"/>
        </w:rPr>
      </w:pPr>
      <w:r w:rsidRPr="00BD131F">
        <w:rPr>
          <w:bCs/>
          <w:sz w:val="28"/>
          <w:szCs w:val="28"/>
        </w:rPr>
        <w:tab/>
        <w:t xml:space="preserve">2. Проведение праздничных мероприятий должно осуществляться в зданиях </w:t>
      </w:r>
      <w:r>
        <w:rPr>
          <w:bCs/>
          <w:sz w:val="28"/>
          <w:szCs w:val="28"/>
        </w:rPr>
        <w:t>(</w:t>
      </w:r>
      <w:r w:rsidRPr="00BD131F">
        <w:rPr>
          <w:bCs/>
          <w:sz w:val="28"/>
          <w:szCs w:val="28"/>
        </w:rPr>
        <w:t>учреждений</w:t>
      </w:r>
      <w:r>
        <w:rPr>
          <w:bCs/>
          <w:sz w:val="28"/>
          <w:szCs w:val="28"/>
        </w:rPr>
        <w:t>),</w:t>
      </w:r>
      <w:r w:rsidRPr="00BD131F">
        <w:rPr>
          <w:bCs/>
          <w:sz w:val="28"/>
          <w:szCs w:val="28"/>
        </w:rPr>
        <w:t xml:space="preserve"> оборудованных активными средствами защиты (автоматической пожарной сигнализацией, системой оповещения и управления эвакуацией людей при пожаре</w:t>
      </w:r>
      <w:r>
        <w:rPr>
          <w:bCs/>
          <w:sz w:val="28"/>
          <w:szCs w:val="28"/>
        </w:rPr>
        <w:t>)</w:t>
      </w:r>
      <w:r w:rsidRPr="00BD131F">
        <w:rPr>
          <w:bCs/>
          <w:sz w:val="28"/>
          <w:szCs w:val="28"/>
        </w:rPr>
        <w:t xml:space="preserve">, а также </w:t>
      </w:r>
      <w:r>
        <w:rPr>
          <w:sz w:val="28"/>
          <w:szCs w:val="28"/>
        </w:rPr>
        <w:t>исправной телефонной связью</w:t>
      </w:r>
      <w:r w:rsidRPr="00BD131F">
        <w:rPr>
          <w:sz w:val="28"/>
          <w:szCs w:val="28"/>
        </w:rPr>
        <w:t>.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bCs/>
          <w:sz w:val="28"/>
          <w:szCs w:val="28"/>
        </w:rPr>
        <w:tab/>
        <w:t xml:space="preserve">3. </w:t>
      </w:r>
      <w:r w:rsidRPr="00BD131F">
        <w:rPr>
          <w:sz w:val="28"/>
          <w:szCs w:val="28"/>
        </w:rPr>
        <w:t xml:space="preserve">Объемные самосветящиеся знаки пожарной безопасности с автономным питанием и от электросети, используемые на путях эвакуации (в том числе световые указатели "Эвакуационный (запасный) выход", "Дверь эвакуационного выхода"), должны постоянно находиться в исправном и включенном состоянии. </w:t>
      </w:r>
    </w:p>
    <w:p w:rsidR="003C6D3A" w:rsidRPr="00BD131F" w:rsidRDefault="003C6D3A" w:rsidP="003C6D3A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 w:rsidRPr="00BD131F">
        <w:rPr>
          <w:bCs/>
          <w:sz w:val="28"/>
          <w:szCs w:val="28"/>
        </w:rPr>
        <w:tab/>
        <w:t xml:space="preserve">4. </w:t>
      </w:r>
      <w:r w:rsidRPr="00BD131F">
        <w:rPr>
          <w:sz w:val="28"/>
          <w:szCs w:val="28"/>
        </w:rPr>
        <w:t>Во всех помещениях, задействованных в проведении праздничных  мероприятий</w:t>
      </w:r>
      <w:r>
        <w:rPr>
          <w:sz w:val="28"/>
          <w:szCs w:val="28"/>
        </w:rPr>
        <w:t>,</w:t>
      </w:r>
      <w:r w:rsidRPr="00BD131F">
        <w:rPr>
          <w:sz w:val="28"/>
          <w:szCs w:val="28"/>
        </w:rPr>
        <w:t xml:space="preserve"> на видных местах должны быть вывешены таблички с указанием номера телефона вызова пожарной охраны, а также </w:t>
      </w:r>
      <w:r>
        <w:rPr>
          <w:sz w:val="28"/>
          <w:szCs w:val="28"/>
        </w:rPr>
        <w:t xml:space="preserve">должны </w:t>
      </w:r>
      <w:r w:rsidRPr="00BD131F">
        <w:rPr>
          <w:sz w:val="28"/>
          <w:szCs w:val="28"/>
        </w:rPr>
        <w:t>имет</w:t>
      </w:r>
      <w:r>
        <w:rPr>
          <w:sz w:val="28"/>
          <w:szCs w:val="28"/>
        </w:rPr>
        <w:t>ь</w:t>
      </w:r>
      <w:r w:rsidRPr="00BD131F">
        <w:rPr>
          <w:sz w:val="28"/>
          <w:szCs w:val="28"/>
        </w:rPr>
        <w:t>ся первичные средства пожаротушения (огнетушители)</w:t>
      </w:r>
      <w:r>
        <w:rPr>
          <w:sz w:val="28"/>
          <w:szCs w:val="28"/>
        </w:rPr>
        <w:t xml:space="preserve"> на случай возникновения пожара</w:t>
      </w:r>
      <w:r w:rsidRPr="00BD131F">
        <w:rPr>
          <w:sz w:val="28"/>
          <w:szCs w:val="28"/>
        </w:rPr>
        <w:t>.</w:t>
      </w:r>
    </w:p>
    <w:p w:rsidR="003C6D3A" w:rsidRPr="00AE3D67" w:rsidRDefault="003C6D3A" w:rsidP="003C6D3A">
      <w:pPr>
        <w:tabs>
          <w:tab w:val="left" w:pos="709"/>
          <w:tab w:val="left" w:pos="993"/>
        </w:tabs>
        <w:jc w:val="both"/>
        <w:rPr>
          <w:sz w:val="6"/>
          <w:szCs w:val="6"/>
        </w:rPr>
      </w:pP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bCs/>
          <w:sz w:val="28"/>
          <w:szCs w:val="28"/>
        </w:rPr>
        <w:tab/>
        <w:t xml:space="preserve">5. </w:t>
      </w:r>
      <w:r w:rsidRPr="00BD131F">
        <w:rPr>
          <w:sz w:val="28"/>
          <w:szCs w:val="28"/>
        </w:rPr>
        <w:t>В зданиях при единовременном нахождении на этаже более 10 человек должны быть вывешены планы эвакуации людей в случае пожара, а также предусмотрена система оповещения людей о пожаре. В дополнение к схематическому плану эвакуации людей при пожаре должна быть разработана инструкция, определяющая действия персонала по обеспечению безопасной и быстрой эвакуации людей.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bCs/>
          <w:sz w:val="28"/>
          <w:szCs w:val="28"/>
        </w:rPr>
        <w:tab/>
        <w:t xml:space="preserve">6. В помещениях </w:t>
      </w:r>
      <w:r>
        <w:rPr>
          <w:sz w:val="28"/>
          <w:szCs w:val="28"/>
        </w:rPr>
        <w:t>с массовым пребыванием людей</w:t>
      </w:r>
      <w:r w:rsidRPr="00BD131F">
        <w:rPr>
          <w:sz w:val="28"/>
          <w:szCs w:val="28"/>
        </w:rPr>
        <w:t xml:space="preserve"> не допускать  загромождение мебелью, оборудов</w:t>
      </w:r>
      <w:r>
        <w:rPr>
          <w:sz w:val="28"/>
          <w:szCs w:val="28"/>
        </w:rPr>
        <w:t>анием и другими предметами дверей, люков на балконы и лоджий, переходов</w:t>
      </w:r>
      <w:r w:rsidRPr="00BD131F">
        <w:rPr>
          <w:sz w:val="28"/>
          <w:szCs w:val="28"/>
        </w:rPr>
        <w:t xml:space="preserve"> в смежные секции и выход</w:t>
      </w:r>
      <w:r>
        <w:rPr>
          <w:sz w:val="28"/>
          <w:szCs w:val="28"/>
        </w:rPr>
        <w:t>ов</w:t>
      </w:r>
      <w:r w:rsidRPr="00BD131F">
        <w:rPr>
          <w:sz w:val="28"/>
          <w:szCs w:val="28"/>
        </w:rPr>
        <w:t xml:space="preserve"> на наружные эвакуационные лестницы. Стены и потолки помещений не должны быть облицованы или окрашены горючими материалами. 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ab/>
        <w:t xml:space="preserve">7.  Не допускать в помещениях с одним эвакуационным выходом одновременное пребывание 50 и более человек. В </w:t>
      </w:r>
      <w:r>
        <w:rPr>
          <w:sz w:val="28"/>
          <w:szCs w:val="28"/>
        </w:rPr>
        <w:t xml:space="preserve">деревянных и щитовых </w:t>
      </w:r>
      <w:r w:rsidRPr="00BD131F">
        <w:rPr>
          <w:sz w:val="28"/>
          <w:szCs w:val="28"/>
        </w:rPr>
        <w:t>зданиях одновременное пребывание 50 и более человек допускается только в помещениях первого этажа.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>8. При организации и проведении новогодних праздников: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- использовать только помещения, обеспеченные не менее чем двумя эвакуационными выходами, отвечающими требованиям норм проектирования, не имеющих на окнах решеток и расположенные не выше 2 этажа в зданиях с горючими перекрытиями; 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lastRenderedPageBreak/>
        <w:t>- елка должна устанавливаться на устойчивом основании и с таким расчетом, чтобы ветви не касались стен и потолка;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>- при отсутствии в помещении электрического освещения мероприятия у елки должны проводиться только в светлое время суток;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- иллюминация должна быть выполнена с соблюдением </w:t>
      </w:r>
      <w:r>
        <w:rPr>
          <w:sz w:val="28"/>
          <w:szCs w:val="28"/>
        </w:rPr>
        <w:t>правил эксплуатации электроустановок (</w:t>
      </w:r>
      <w:r w:rsidRPr="00BD131F">
        <w:rPr>
          <w:sz w:val="28"/>
          <w:szCs w:val="28"/>
        </w:rPr>
        <w:t>ПУЭ</w:t>
      </w:r>
      <w:r>
        <w:rPr>
          <w:sz w:val="28"/>
          <w:szCs w:val="28"/>
        </w:rPr>
        <w:t>)</w:t>
      </w:r>
      <w:r w:rsidRPr="00BD131F">
        <w:rPr>
          <w:sz w:val="28"/>
          <w:szCs w:val="28"/>
        </w:rPr>
        <w:t>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В. Мощность лампочек не должна превышать 25 Вт;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  </w:t>
      </w:r>
      <w:r w:rsidRPr="00BD131F">
        <w:rPr>
          <w:sz w:val="28"/>
          <w:szCs w:val="28"/>
        </w:rPr>
        <w:tab/>
        <w:t>- при обнаружении неисправности в иллюминации (нагрев проводов, мигание лампочек, искрение и т. п.) она должна быть немедленно обесточена.</w:t>
      </w:r>
    </w:p>
    <w:p w:rsidR="003C6D3A" w:rsidRPr="002657EA" w:rsidRDefault="003C6D3A" w:rsidP="003C6D3A">
      <w:pPr>
        <w:tabs>
          <w:tab w:val="left" w:pos="709"/>
        </w:tabs>
        <w:jc w:val="both"/>
        <w:rPr>
          <w:b/>
          <w:sz w:val="28"/>
          <w:szCs w:val="28"/>
        </w:rPr>
      </w:pPr>
      <w:r w:rsidRPr="00BD131F">
        <w:rPr>
          <w:sz w:val="28"/>
          <w:szCs w:val="28"/>
        </w:rPr>
        <w:t xml:space="preserve">   </w:t>
      </w:r>
      <w:r w:rsidRPr="00BD131F">
        <w:rPr>
          <w:sz w:val="28"/>
          <w:szCs w:val="28"/>
        </w:rPr>
        <w:tab/>
      </w:r>
      <w:r w:rsidRPr="002657EA">
        <w:rPr>
          <w:b/>
          <w:sz w:val="28"/>
          <w:szCs w:val="28"/>
        </w:rPr>
        <w:t>Запрещается: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</w:t>
      </w:r>
      <w:r w:rsidRPr="00BD131F">
        <w:rPr>
          <w:sz w:val="28"/>
          <w:szCs w:val="28"/>
        </w:rPr>
        <w:tab/>
        <w:t>- проведение мероприятий при запертых распашных решетках на окнах помещений, в которых они проводятся;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 </w:t>
      </w:r>
      <w:r w:rsidRPr="00BD131F">
        <w:rPr>
          <w:sz w:val="28"/>
          <w:szCs w:val="28"/>
        </w:rPr>
        <w:tab/>
        <w:t>- 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  </w:t>
      </w:r>
      <w:r w:rsidRPr="00BD131F">
        <w:rPr>
          <w:sz w:val="28"/>
          <w:szCs w:val="28"/>
        </w:rPr>
        <w:tab/>
        <w:t>- украшать елку целлулоидными игрушками, а также марлей и ватой, не пропитанными огнезащитными составами;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  </w:t>
      </w:r>
      <w:r w:rsidRPr="00BD131F">
        <w:rPr>
          <w:sz w:val="28"/>
          <w:szCs w:val="28"/>
        </w:rPr>
        <w:tab/>
        <w:t>- одевать детей в костюмы из легкогорючих материалов;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  </w:t>
      </w:r>
      <w:r w:rsidRPr="00BD131F">
        <w:rPr>
          <w:sz w:val="28"/>
          <w:szCs w:val="28"/>
        </w:rPr>
        <w:tab/>
        <w:t>- проводить огневые, покрасочные и другие пожароопасные и взрывопожароопасные работы;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  </w:t>
      </w:r>
      <w:r w:rsidRPr="00BD131F">
        <w:rPr>
          <w:sz w:val="28"/>
          <w:szCs w:val="28"/>
        </w:rPr>
        <w:tab/>
        <w:t>- использовать ставни на окнах для затемнения помещений;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  </w:t>
      </w:r>
      <w:r w:rsidRPr="00BD131F">
        <w:rPr>
          <w:sz w:val="28"/>
          <w:szCs w:val="28"/>
        </w:rPr>
        <w:tab/>
        <w:t>- уменьшать ширину проходов между рядами и устанавливать в проходах дополнительные кресла, стулья и т. п.;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  </w:t>
      </w:r>
      <w:r w:rsidRPr="00BD131F">
        <w:rPr>
          <w:sz w:val="28"/>
          <w:szCs w:val="28"/>
        </w:rPr>
        <w:tab/>
        <w:t>- полностью гасить свет в помещении во время спектаклей или представлений;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 </w:t>
      </w:r>
      <w:r w:rsidRPr="00BD131F">
        <w:rPr>
          <w:sz w:val="28"/>
          <w:szCs w:val="28"/>
        </w:rPr>
        <w:tab/>
        <w:t>- допускать заполнение помещений людьми сверх установленной нормы.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  </w:t>
      </w:r>
      <w:r w:rsidRPr="00BD131F">
        <w:rPr>
          <w:sz w:val="28"/>
          <w:szCs w:val="28"/>
        </w:rPr>
        <w:tab/>
        <w:t>9. При проведении мероприятий должно быть организовано дежурство на сцене и в зальных помещениях ответственных лиц, членов добровольных пожарных формирований или работников пожарной охраны.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ab/>
        <w:t>10. Двери на путях эвакуации должны открываться свободно и по направлению выхода из здания. Запоры на дверях эвакуационных выходов должны обеспечивать людям, находящимся внутри здания, возможность свободного открывания запоров изнутри без ключа.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11. </w:t>
      </w:r>
      <w:proofErr w:type="gramStart"/>
      <w:r w:rsidRPr="00BD131F">
        <w:rPr>
          <w:sz w:val="28"/>
          <w:szCs w:val="28"/>
        </w:rPr>
        <w:t>Не допускать загромождение эвакуационных путей и выходов (в том числе проходов, коридоров, тамбуров, галерей, лестничных площадок, маршей лестниц, дверей, эвакуационных люков) различными материалами, изделиями, оборудованием, производственными отходами, мусором и другими предметами, а также забивать двери эвакуационных выходов.</w:t>
      </w:r>
      <w:proofErr w:type="gramEnd"/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>12. В зданиях с массовым пребыванием людей на случай отключения электроэнерг</w:t>
      </w:r>
      <w:proofErr w:type="gramStart"/>
      <w:r w:rsidRPr="00BD131F">
        <w:rPr>
          <w:sz w:val="28"/>
          <w:szCs w:val="28"/>
        </w:rPr>
        <w:t>ии у о</w:t>
      </w:r>
      <w:proofErr w:type="gramEnd"/>
      <w:r w:rsidRPr="00BD131F">
        <w:rPr>
          <w:sz w:val="28"/>
          <w:szCs w:val="28"/>
        </w:rPr>
        <w:t>бслуживающего персонала должны быть электрические фонари, не менее одного на каждого работника дежурного персонала.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>13. Ковры, ковровые дорожки и другие покрытия полов в помещениях с массовым пребыванием людей должны надежно крепиться к полу.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14. В местах с массовым пребыванием людей эксплуатацию электрических сетей, электроустановок и электротехнических изделий, а также </w:t>
      </w:r>
      <w:proofErr w:type="gramStart"/>
      <w:r w:rsidRPr="00BD131F">
        <w:rPr>
          <w:sz w:val="28"/>
          <w:szCs w:val="28"/>
        </w:rPr>
        <w:t>контроль за</w:t>
      </w:r>
      <w:proofErr w:type="gramEnd"/>
      <w:r w:rsidRPr="00BD131F">
        <w:rPr>
          <w:sz w:val="28"/>
          <w:szCs w:val="28"/>
        </w:rPr>
        <w:t xml:space="preserve"> их </w:t>
      </w:r>
      <w:r w:rsidRPr="00BD131F">
        <w:rPr>
          <w:sz w:val="28"/>
          <w:szCs w:val="28"/>
        </w:rPr>
        <w:lastRenderedPageBreak/>
        <w:t>техническим состоянием необходимо осуществлять в соответствии с требованиями нормативных документов по электроэнергетике.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2657EA">
        <w:rPr>
          <w:b/>
          <w:sz w:val="28"/>
          <w:szCs w:val="28"/>
        </w:rPr>
        <w:t>При эксплуатации действующих электроустановок запретить</w:t>
      </w:r>
      <w:r w:rsidRPr="00BD131F">
        <w:rPr>
          <w:sz w:val="28"/>
          <w:szCs w:val="28"/>
        </w:rPr>
        <w:t>: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>- эксплуатацию электропроводов и кабелей с поврежденной или потерявшей защитные свойства изоляцией;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  </w:t>
      </w:r>
      <w:r w:rsidRPr="00BD131F">
        <w:rPr>
          <w:sz w:val="28"/>
          <w:szCs w:val="28"/>
        </w:rPr>
        <w:tab/>
        <w:t xml:space="preserve">- пользоваться поврежденными розетками, рубильниками, другими </w:t>
      </w:r>
      <w:proofErr w:type="spellStart"/>
      <w:r w:rsidRPr="00BD131F">
        <w:rPr>
          <w:sz w:val="28"/>
          <w:szCs w:val="28"/>
        </w:rPr>
        <w:t>электроустановочными</w:t>
      </w:r>
      <w:proofErr w:type="spellEnd"/>
      <w:r w:rsidRPr="00BD131F">
        <w:rPr>
          <w:sz w:val="28"/>
          <w:szCs w:val="28"/>
        </w:rPr>
        <w:t xml:space="preserve"> изделиями;</w:t>
      </w:r>
    </w:p>
    <w:p w:rsidR="003C6D3A" w:rsidRPr="00BD131F" w:rsidRDefault="003C6D3A" w:rsidP="003C6D3A">
      <w:pPr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    </w:t>
      </w:r>
      <w:r w:rsidRPr="00BD131F">
        <w:rPr>
          <w:sz w:val="28"/>
          <w:szCs w:val="28"/>
        </w:rPr>
        <w:tab/>
        <w:t>- обертывать электролампы и светильники бумагой, тканью и другими горючими материалами, а также эксплуатировать светильники со снятыми колпаками (</w:t>
      </w:r>
      <w:proofErr w:type="spellStart"/>
      <w:r w:rsidRPr="00BD131F">
        <w:rPr>
          <w:sz w:val="28"/>
          <w:szCs w:val="28"/>
        </w:rPr>
        <w:t>рассеивателями</w:t>
      </w:r>
      <w:proofErr w:type="spellEnd"/>
      <w:r w:rsidRPr="00BD131F">
        <w:rPr>
          <w:sz w:val="28"/>
          <w:szCs w:val="28"/>
        </w:rPr>
        <w:t>), предусмотренными конструкцией светильника;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>- использовать некалиброванные плавкие вставки или другие самодельные аппараты защиты от перегрузки и короткого замыкания.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>15. Печи и другие отопительные приборы должны иметь установленные нормами противопожарные разделки (</w:t>
      </w:r>
      <w:proofErr w:type="spellStart"/>
      <w:r w:rsidRPr="00BD131F">
        <w:rPr>
          <w:sz w:val="28"/>
          <w:szCs w:val="28"/>
        </w:rPr>
        <w:t>отступки</w:t>
      </w:r>
      <w:proofErr w:type="spellEnd"/>
      <w:r w:rsidRPr="00BD131F">
        <w:rPr>
          <w:sz w:val="28"/>
          <w:szCs w:val="28"/>
        </w:rPr>
        <w:t xml:space="preserve">) от горючих конструкций, а также без прогаров и повреждений </w:t>
      </w:r>
      <w:proofErr w:type="spellStart"/>
      <w:r w:rsidRPr="00BD131F">
        <w:rPr>
          <w:sz w:val="28"/>
          <w:szCs w:val="28"/>
        </w:rPr>
        <w:t>предтопочный</w:t>
      </w:r>
      <w:proofErr w:type="spellEnd"/>
      <w:r w:rsidRPr="00BD131F">
        <w:rPr>
          <w:sz w:val="28"/>
          <w:szCs w:val="28"/>
        </w:rPr>
        <w:t xml:space="preserve"> лист размером не менее 0,5 </w:t>
      </w:r>
      <w:proofErr w:type="spellStart"/>
      <w:r w:rsidRPr="00BD131F">
        <w:rPr>
          <w:sz w:val="28"/>
          <w:szCs w:val="28"/>
        </w:rPr>
        <w:t>х</w:t>
      </w:r>
      <w:proofErr w:type="spellEnd"/>
      <w:r w:rsidRPr="00BD131F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7 м"/>
        </w:smartTagPr>
        <w:r w:rsidRPr="00BD131F">
          <w:rPr>
            <w:sz w:val="28"/>
            <w:szCs w:val="28"/>
          </w:rPr>
          <w:t>0,7 м</w:t>
        </w:r>
      </w:smartTag>
      <w:r w:rsidRPr="00BD131F">
        <w:rPr>
          <w:sz w:val="28"/>
          <w:szCs w:val="28"/>
        </w:rPr>
        <w:t xml:space="preserve"> (на деревянном или другом полу из горючих материалов). Топка печей в зданиях и сооружениях должна прекращаться не менее чем за два часа до </w:t>
      </w:r>
      <w:r>
        <w:rPr>
          <w:sz w:val="28"/>
          <w:szCs w:val="28"/>
        </w:rPr>
        <w:t xml:space="preserve">начала </w:t>
      </w:r>
      <w:r w:rsidRPr="00BD131F">
        <w:rPr>
          <w:sz w:val="28"/>
          <w:szCs w:val="28"/>
        </w:rPr>
        <w:t xml:space="preserve"> представлений, а в больницах и других объектах с круглосуточным пребыванием людей за два часа до отхода ко сну. В детских учреждениях с дневным пребыванием детей топка печей должна быть закончена не позднее, чем за 1 час до прихода детей. Расстояние от печей до сгораемых материалов и оборудования должно быть не менее </w:t>
      </w:r>
      <w:smartTag w:uri="urn:schemas-microsoft-com:office:smarttags" w:element="metricconverter">
        <w:smartTagPr>
          <w:attr w:name="ProductID" w:val="0,7 м"/>
        </w:smartTagPr>
        <w:r w:rsidRPr="00BD131F">
          <w:rPr>
            <w:sz w:val="28"/>
            <w:szCs w:val="28"/>
          </w:rPr>
          <w:t>0,7 м</w:t>
        </w:r>
      </w:smartTag>
      <w:r w:rsidRPr="00BD131F">
        <w:rPr>
          <w:sz w:val="28"/>
          <w:szCs w:val="28"/>
        </w:rPr>
        <w:t xml:space="preserve">, а от топочных отверстий - не менее </w:t>
      </w:r>
      <w:smartTag w:uri="urn:schemas-microsoft-com:office:smarttags" w:element="metricconverter">
        <w:smartTagPr>
          <w:attr w:name="ProductID" w:val="1,25 м"/>
        </w:smartTagPr>
        <w:r w:rsidRPr="00BD131F">
          <w:rPr>
            <w:sz w:val="28"/>
            <w:szCs w:val="28"/>
          </w:rPr>
          <w:t>1,25 м</w:t>
        </w:r>
      </w:smartTag>
      <w:r w:rsidRPr="00BD131F">
        <w:rPr>
          <w:sz w:val="28"/>
          <w:szCs w:val="28"/>
        </w:rPr>
        <w:t>.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>16. Сети противопожарного водопровода должны находиться в исправном состоянии и обеспечивать требуемый по нормам расход воды на нужды пожаротушения. Пожарные краны внутреннего противопожарного водопровода должны быть укомплектованы рукавами и стволами. Пожарный рукав должен быть присоединен к крану и стволу.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BD131F">
        <w:rPr>
          <w:sz w:val="28"/>
          <w:szCs w:val="28"/>
        </w:rPr>
        <w:t xml:space="preserve">. Провести противопожарные инструктажи с руководителями, а также лицами </w:t>
      </w:r>
      <w:proofErr w:type="gramStart"/>
      <w:r w:rsidRPr="00BD131F">
        <w:rPr>
          <w:sz w:val="28"/>
          <w:szCs w:val="28"/>
        </w:rPr>
        <w:t>ответственным</w:t>
      </w:r>
      <w:proofErr w:type="gramEnd"/>
      <w:r w:rsidRPr="00BD131F">
        <w:rPr>
          <w:sz w:val="28"/>
          <w:szCs w:val="28"/>
        </w:rPr>
        <w:t xml:space="preserve"> за проведение праздничных мероприятий  в учреждениях.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 xml:space="preserve">18. Провести в зданиях, задействованных в Новогодних мероприятиях практические тренировки по эвакуации людей, с привлечением  работников учреждений. </w:t>
      </w:r>
    </w:p>
    <w:p w:rsidR="003C6D3A" w:rsidRPr="00BD131F" w:rsidRDefault="003C6D3A" w:rsidP="003C6D3A">
      <w:pPr>
        <w:ind w:firstLine="720"/>
        <w:jc w:val="both"/>
        <w:rPr>
          <w:sz w:val="28"/>
          <w:szCs w:val="28"/>
        </w:rPr>
      </w:pPr>
      <w:r w:rsidRPr="00BD131F">
        <w:rPr>
          <w:sz w:val="28"/>
          <w:szCs w:val="28"/>
        </w:rPr>
        <w:t>19. Запретить проведение Новогодних пр</w:t>
      </w:r>
      <w:r>
        <w:rPr>
          <w:sz w:val="28"/>
          <w:szCs w:val="28"/>
        </w:rPr>
        <w:t xml:space="preserve">аздничных мероприятий в зданиях, </w:t>
      </w:r>
      <w:r w:rsidRPr="00BD131F">
        <w:rPr>
          <w:sz w:val="28"/>
          <w:szCs w:val="28"/>
        </w:rPr>
        <w:t>не соответствующих требованиям норм и правил пожарной безопасности.</w:t>
      </w:r>
    </w:p>
    <w:p w:rsidR="003C6D3A" w:rsidRDefault="003C6D3A" w:rsidP="003C6D3A">
      <w:pPr>
        <w:jc w:val="right"/>
        <w:rPr>
          <w:b/>
          <w:i/>
          <w:sz w:val="28"/>
          <w:szCs w:val="28"/>
        </w:rPr>
      </w:pPr>
    </w:p>
    <w:p w:rsidR="003C6D3A" w:rsidRDefault="003C6D3A" w:rsidP="003C6D3A"/>
    <w:p w:rsidR="003C6D3A" w:rsidRDefault="003C6D3A" w:rsidP="003C6D3A"/>
    <w:p w:rsidR="003C6D3A" w:rsidRDefault="003C6D3A" w:rsidP="003C6D3A"/>
    <w:p w:rsidR="003C6D3A" w:rsidRDefault="003C6D3A" w:rsidP="003C6D3A"/>
    <w:p w:rsidR="003C6D3A" w:rsidRDefault="003C6D3A" w:rsidP="003C6D3A"/>
    <w:p w:rsidR="003C6D3A" w:rsidRDefault="003C6D3A" w:rsidP="003C6D3A"/>
    <w:p w:rsidR="00274B13" w:rsidRDefault="00274B13"/>
    <w:sectPr w:rsidR="00274B13" w:rsidSect="00C33A52">
      <w:pgSz w:w="11906" w:h="16838"/>
      <w:pgMar w:top="1134" w:right="42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0F25"/>
    <w:multiLevelType w:val="multilevel"/>
    <w:tmpl w:val="ED6A878E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7" w:hanging="129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857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7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3C6D3A"/>
    <w:rsid w:val="00075519"/>
    <w:rsid w:val="00274B13"/>
    <w:rsid w:val="00316A7D"/>
    <w:rsid w:val="003A40E9"/>
    <w:rsid w:val="003C6D3A"/>
    <w:rsid w:val="00423D96"/>
    <w:rsid w:val="005169E3"/>
    <w:rsid w:val="005D206A"/>
    <w:rsid w:val="006E40F9"/>
    <w:rsid w:val="008418D6"/>
    <w:rsid w:val="009018C0"/>
    <w:rsid w:val="0093320F"/>
    <w:rsid w:val="00A02EF4"/>
    <w:rsid w:val="00A20CA2"/>
    <w:rsid w:val="00B33D39"/>
    <w:rsid w:val="00C548DA"/>
    <w:rsid w:val="00DC6740"/>
    <w:rsid w:val="00DE587F"/>
    <w:rsid w:val="00E26DCC"/>
    <w:rsid w:val="00EB6E1D"/>
    <w:rsid w:val="00F340BD"/>
    <w:rsid w:val="00F7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6D3A"/>
    <w:rPr>
      <w:color w:val="0000FF"/>
      <w:u w:val="single"/>
    </w:rPr>
  </w:style>
  <w:style w:type="character" w:customStyle="1" w:styleId="rvts7">
    <w:name w:val="rvts7"/>
    <w:basedOn w:val="a0"/>
    <w:rsid w:val="003C6D3A"/>
  </w:style>
  <w:style w:type="paragraph" w:customStyle="1" w:styleId="14">
    <w:name w:val="14 тайм роман без пробелов"/>
    <w:basedOn w:val="a4"/>
    <w:link w:val="140"/>
    <w:qFormat/>
    <w:rsid w:val="003C6D3A"/>
    <w:rPr>
      <w:sz w:val="28"/>
      <w:szCs w:val="28"/>
    </w:rPr>
  </w:style>
  <w:style w:type="character" w:customStyle="1" w:styleId="140">
    <w:name w:val="14 тайм роман без пробелов Знак"/>
    <w:basedOn w:val="a0"/>
    <w:link w:val="14"/>
    <w:rsid w:val="003C6D3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C6D3A"/>
    <w:pPr>
      <w:ind w:left="720"/>
      <w:contextualSpacing/>
    </w:pPr>
  </w:style>
  <w:style w:type="paragraph" w:styleId="a4">
    <w:name w:val="No Spacing"/>
    <w:uiPriority w:val="1"/>
    <w:qFormat/>
    <w:rsid w:val="003C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nktuprovlenia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teka.ru/enc/627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avoteka.ru/enc/5703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unktuprovleni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3272</Words>
  <Characters>18653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cp:lastPrinted>2020-12-10T00:52:00Z</cp:lastPrinted>
  <dcterms:created xsi:type="dcterms:W3CDTF">2020-12-09T06:05:00Z</dcterms:created>
  <dcterms:modified xsi:type="dcterms:W3CDTF">2020-12-10T00:58:00Z</dcterms:modified>
</cp:coreProperties>
</file>