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7" w:rsidRDefault="00E02C8F" w:rsidP="00415A1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A17" w:rsidRDefault="00415A17" w:rsidP="00415A17"/>
    <w:p w:rsidR="00415A17" w:rsidRDefault="00415A17" w:rsidP="00415A17"/>
    <w:p w:rsidR="00415A17" w:rsidRDefault="00415A17" w:rsidP="00415A17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415A17" w:rsidRDefault="00415A17" w:rsidP="00415A17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415A17" w:rsidRPr="00B11566" w:rsidRDefault="00415A17" w:rsidP="00415A17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415A17" w:rsidRDefault="00415A17" w:rsidP="00415A17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 w:rsidRPr="00B11566">
        <w:rPr>
          <w:spacing w:val="-5"/>
          <w:sz w:val="56"/>
          <w:szCs w:val="56"/>
        </w:rPr>
        <w:t xml:space="preserve">ПОСТАНОВЛЕНИЕ </w:t>
      </w:r>
    </w:p>
    <w:p w:rsidR="00415A17" w:rsidRPr="00FA0FEC" w:rsidRDefault="00415A17" w:rsidP="00415A17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  <w:lang w:val="en-US"/>
        </w:rPr>
      </w:pPr>
      <w:r w:rsidRPr="00B11566">
        <w:rPr>
          <w:b/>
          <w:spacing w:val="-5"/>
          <w:sz w:val="32"/>
          <w:szCs w:val="32"/>
        </w:rPr>
        <w:t>«</w:t>
      </w:r>
      <w:r w:rsidR="00FA0FEC">
        <w:rPr>
          <w:b/>
          <w:spacing w:val="-5"/>
          <w:sz w:val="32"/>
          <w:szCs w:val="32"/>
          <w:lang w:val="en-US"/>
        </w:rPr>
        <w:t>25</w:t>
      </w:r>
      <w:r w:rsidRPr="00B11566">
        <w:rPr>
          <w:b/>
          <w:spacing w:val="-5"/>
          <w:sz w:val="32"/>
          <w:szCs w:val="32"/>
        </w:rPr>
        <w:t>»</w:t>
      </w:r>
      <w:r w:rsidR="009532AE">
        <w:rPr>
          <w:b/>
          <w:spacing w:val="-5"/>
          <w:sz w:val="32"/>
          <w:szCs w:val="32"/>
        </w:rPr>
        <w:t xml:space="preserve"> </w:t>
      </w:r>
      <w:r w:rsidR="00A052FC">
        <w:rPr>
          <w:b/>
          <w:spacing w:val="-5"/>
          <w:sz w:val="32"/>
          <w:szCs w:val="32"/>
        </w:rPr>
        <w:t>мая</w:t>
      </w:r>
      <w:r w:rsidRPr="00B11566">
        <w:rPr>
          <w:b/>
          <w:spacing w:val="-5"/>
          <w:sz w:val="32"/>
          <w:szCs w:val="32"/>
        </w:rPr>
        <w:t xml:space="preserve"> 20</w:t>
      </w:r>
      <w:r w:rsidR="00195677">
        <w:rPr>
          <w:b/>
          <w:spacing w:val="-5"/>
          <w:sz w:val="32"/>
          <w:szCs w:val="32"/>
        </w:rPr>
        <w:t>20</w:t>
      </w:r>
      <w:r w:rsidRPr="00B11566">
        <w:rPr>
          <w:b/>
          <w:spacing w:val="-5"/>
          <w:sz w:val="32"/>
          <w:szCs w:val="32"/>
        </w:rPr>
        <w:t xml:space="preserve"> г.                           </w:t>
      </w:r>
      <w:r w:rsidR="009532AE">
        <w:rPr>
          <w:b/>
          <w:spacing w:val="-5"/>
          <w:sz w:val="32"/>
          <w:szCs w:val="32"/>
        </w:rPr>
        <w:t xml:space="preserve">              </w:t>
      </w:r>
      <w:r w:rsidR="00541B34">
        <w:rPr>
          <w:b/>
          <w:spacing w:val="-5"/>
          <w:sz w:val="32"/>
          <w:szCs w:val="32"/>
        </w:rPr>
        <w:t xml:space="preserve">              </w:t>
      </w:r>
      <w:r w:rsidR="009532AE">
        <w:rPr>
          <w:b/>
          <w:spacing w:val="-5"/>
          <w:sz w:val="32"/>
          <w:szCs w:val="32"/>
        </w:rPr>
        <w:t xml:space="preserve">                № </w:t>
      </w:r>
      <w:r w:rsidR="00FA0FEC">
        <w:rPr>
          <w:b/>
          <w:spacing w:val="-5"/>
          <w:sz w:val="32"/>
          <w:szCs w:val="32"/>
          <w:lang w:val="en-US"/>
        </w:rPr>
        <w:t>383</w:t>
      </w:r>
    </w:p>
    <w:p w:rsidR="00415A17" w:rsidRPr="00B11566" w:rsidRDefault="00415A17" w:rsidP="00415A17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г.</w:t>
      </w:r>
      <w:r w:rsidRPr="00B11566">
        <w:rPr>
          <w:b/>
          <w:spacing w:val="-5"/>
          <w:sz w:val="28"/>
          <w:szCs w:val="28"/>
        </w:rPr>
        <w:t xml:space="preserve"> Северобайкальск</w:t>
      </w:r>
    </w:p>
    <w:p w:rsidR="004A6AF2" w:rsidRDefault="004A6AF2" w:rsidP="00415A17">
      <w:pPr>
        <w:pStyle w:val="ConsPlusTitle"/>
        <w:widowControl/>
      </w:pPr>
    </w:p>
    <w:p w:rsidR="004A6AF2" w:rsidRPr="00510DF3" w:rsidRDefault="004A6AF2">
      <w:pPr>
        <w:pStyle w:val="ConsPlusTitle"/>
        <w:widowControl/>
        <w:jc w:val="center"/>
        <w:rPr>
          <w:sz w:val="28"/>
          <w:szCs w:val="28"/>
        </w:rPr>
      </w:pPr>
    </w:p>
    <w:p w:rsidR="000B590B" w:rsidRPr="00A90059" w:rsidRDefault="00D43CD9" w:rsidP="000B590B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 xml:space="preserve">О </w:t>
      </w:r>
      <w:r w:rsidR="004A2728" w:rsidRPr="00A90059">
        <w:rPr>
          <w:b w:val="0"/>
          <w:sz w:val="28"/>
          <w:szCs w:val="28"/>
        </w:rPr>
        <w:t>внесении изменений в</w:t>
      </w:r>
      <w:r w:rsidRPr="00A90059">
        <w:rPr>
          <w:b w:val="0"/>
          <w:sz w:val="28"/>
          <w:szCs w:val="28"/>
        </w:rPr>
        <w:t xml:space="preserve"> </w:t>
      </w:r>
      <w:r w:rsidR="000B590B" w:rsidRPr="00A90059">
        <w:rPr>
          <w:b w:val="0"/>
          <w:sz w:val="28"/>
          <w:szCs w:val="28"/>
        </w:rPr>
        <w:t>Положение</w:t>
      </w:r>
    </w:p>
    <w:p w:rsidR="000B590B" w:rsidRPr="00A90059" w:rsidRDefault="000B590B" w:rsidP="000B590B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о проведении мониторинга качества финансового</w:t>
      </w:r>
    </w:p>
    <w:p w:rsidR="000B590B" w:rsidRPr="00A90059" w:rsidRDefault="000B590B" w:rsidP="000B590B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менеджмента, осуществляемого главными распорядителями,</w:t>
      </w:r>
    </w:p>
    <w:p w:rsidR="000B590B" w:rsidRPr="00A90059" w:rsidRDefault="000B590B" w:rsidP="000B590B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распорядителями средств бюджета муниципального</w:t>
      </w:r>
    </w:p>
    <w:p w:rsidR="000B590B" w:rsidRPr="00A90059" w:rsidRDefault="000B590B" w:rsidP="000B590B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 xml:space="preserve">образования «город Северобайкальск» </w:t>
      </w:r>
    </w:p>
    <w:p w:rsidR="004A2728" w:rsidRPr="00A90059" w:rsidRDefault="000B590B" w:rsidP="004A2728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 w:rsidRPr="00A90059">
        <w:rPr>
          <w:b w:val="0"/>
          <w:sz w:val="28"/>
          <w:szCs w:val="28"/>
        </w:rPr>
        <w:t>утвержденного</w:t>
      </w:r>
      <w:proofErr w:type="gramEnd"/>
      <w:r w:rsidRPr="00A90059">
        <w:rPr>
          <w:b w:val="0"/>
          <w:sz w:val="28"/>
          <w:szCs w:val="28"/>
        </w:rPr>
        <w:t xml:space="preserve"> </w:t>
      </w:r>
      <w:r w:rsidR="004A2728" w:rsidRPr="00A90059">
        <w:rPr>
          <w:b w:val="0"/>
          <w:sz w:val="28"/>
          <w:szCs w:val="28"/>
        </w:rPr>
        <w:t>Постановление</w:t>
      </w:r>
      <w:r w:rsidRPr="00A90059">
        <w:rPr>
          <w:b w:val="0"/>
          <w:sz w:val="28"/>
          <w:szCs w:val="28"/>
        </w:rPr>
        <w:t>м</w:t>
      </w:r>
      <w:r w:rsidR="00824FFC">
        <w:rPr>
          <w:b w:val="0"/>
          <w:sz w:val="28"/>
          <w:szCs w:val="28"/>
        </w:rPr>
        <w:t>,</w:t>
      </w:r>
      <w:r w:rsidR="004A2728" w:rsidRPr="00A90059">
        <w:rPr>
          <w:b w:val="0"/>
          <w:sz w:val="28"/>
          <w:szCs w:val="28"/>
        </w:rPr>
        <w:t xml:space="preserve"> </w:t>
      </w:r>
    </w:p>
    <w:p w:rsidR="004A2728" w:rsidRPr="00A90059" w:rsidRDefault="004A2728" w:rsidP="004A2728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Администраци</w:t>
      </w:r>
      <w:r w:rsidR="00632366">
        <w:rPr>
          <w:b w:val="0"/>
          <w:sz w:val="28"/>
          <w:szCs w:val="28"/>
        </w:rPr>
        <w:t>и</w:t>
      </w:r>
      <w:r w:rsidRPr="00A90059">
        <w:rPr>
          <w:b w:val="0"/>
          <w:sz w:val="28"/>
          <w:szCs w:val="28"/>
        </w:rPr>
        <w:t xml:space="preserve"> муниципального образования</w:t>
      </w:r>
    </w:p>
    <w:p w:rsidR="004A2728" w:rsidRPr="00A90059" w:rsidRDefault="004A2728" w:rsidP="004A2728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«город Северобайкальск» от 23.04.2020г №325</w:t>
      </w:r>
    </w:p>
    <w:p w:rsidR="00D43CD9" w:rsidRPr="00A90059" w:rsidRDefault="00D43CD9" w:rsidP="00D43CD9">
      <w:pPr>
        <w:autoSpaceDE w:val="0"/>
        <w:autoSpaceDN w:val="0"/>
        <w:adjustRightInd w:val="0"/>
        <w:rPr>
          <w:sz w:val="28"/>
          <w:szCs w:val="28"/>
        </w:rPr>
      </w:pPr>
    </w:p>
    <w:p w:rsidR="00D43CD9" w:rsidRPr="00A90059" w:rsidRDefault="00510DF3" w:rsidP="00D018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059">
        <w:rPr>
          <w:sz w:val="28"/>
          <w:szCs w:val="28"/>
        </w:rPr>
        <w:t xml:space="preserve">В целях повышения </w:t>
      </w:r>
      <w:r w:rsidR="00195677" w:rsidRPr="00A90059">
        <w:rPr>
          <w:sz w:val="28"/>
          <w:szCs w:val="28"/>
        </w:rPr>
        <w:t xml:space="preserve">результативности и </w:t>
      </w:r>
      <w:r w:rsidRPr="00A90059">
        <w:rPr>
          <w:sz w:val="28"/>
          <w:szCs w:val="28"/>
        </w:rPr>
        <w:t xml:space="preserve">эффективности </w:t>
      </w:r>
      <w:r w:rsidR="00195677" w:rsidRPr="00A90059">
        <w:rPr>
          <w:sz w:val="28"/>
          <w:szCs w:val="28"/>
        </w:rPr>
        <w:t>использования средств бюджета</w:t>
      </w:r>
      <w:r w:rsidRPr="00A90059">
        <w:rPr>
          <w:sz w:val="28"/>
          <w:szCs w:val="28"/>
        </w:rPr>
        <w:t xml:space="preserve"> муниципального образования «город Северобайкальск» и качества управления </w:t>
      </w:r>
      <w:r w:rsidR="000B590B" w:rsidRPr="00A90059">
        <w:rPr>
          <w:sz w:val="28"/>
          <w:szCs w:val="28"/>
        </w:rPr>
        <w:t>муниципальными финансами</w:t>
      </w:r>
      <w:r w:rsidRPr="00A90059">
        <w:rPr>
          <w:sz w:val="28"/>
          <w:szCs w:val="28"/>
        </w:rPr>
        <w:t xml:space="preserve"> муниципального образования «город Северобайкальск» главными распорядителями, распорядителями бюджетных средств </w:t>
      </w:r>
      <w:proofErr w:type="spellStart"/>
      <w:proofErr w:type="gramStart"/>
      <w:r w:rsidRPr="00A90059">
        <w:rPr>
          <w:rFonts w:eastAsia="MS Mincho"/>
          <w:sz w:val="28"/>
          <w:szCs w:val="28"/>
        </w:rPr>
        <w:t>п</w:t>
      </w:r>
      <w:proofErr w:type="spellEnd"/>
      <w:proofErr w:type="gramEnd"/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о</w:t>
      </w:r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с</w:t>
      </w:r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т</w:t>
      </w:r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а</w:t>
      </w:r>
      <w:r w:rsidR="00824FFC">
        <w:rPr>
          <w:rFonts w:eastAsia="MS Mincho"/>
          <w:sz w:val="28"/>
          <w:szCs w:val="28"/>
        </w:rPr>
        <w:t xml:space="preserve"> </w:t>
      </w:r>
      <w:proofErr w:type="spellStart"/>
      <w:r w:rsidRPr="00A90059">
        <w:rPr>
          <w:rFonts w:eastAsia="MS Mincho"/>
          <w:sz w:val="28"/>
          <w:szCs w:val="28"/>
        </w:rPr>
        <w:t>н</w:t>
      </w:r>
      <w:proofErr w:type="spellEnd"/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о</w:t>
      </w:r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в</w:t>
      </w:r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л</w:t>
      </w:r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я</w:t>
      </w:r>
      <w:r w:rsidR="00824FFC">
        <w:rPr>
          <w:rFonts w:eastAsia="MS Mincho"/>
          <w:sz w:val="28"/>
          <w:szCs w:val="28"/>
        </w:rPr>
        <w:t xml:space="preserve"> </w:t>
      </w:r>
      <w:r w:rsidRPr="00A90059">
        <w:rPr>
          <w:rFonts w:eastAsia="MS Mincho"/>
          <w:sz w:val="28"/>
          <w:szCs w:val="28"/>
        </w:rPr>
        <w:t>ю</w:t>
      </w:r>
      <w:r w:rsidR="00D43CD9" w:rsidRPr="00A90059">
        <w:rPr>
          <w:sz w:val="28"/>
          <w:szCs w:val="28"/>
        </w:rPr>
        <w:t>:</w:t>
      </w:r>
    </w:p>
    <w:p w:rsidR="00DD716C" w:rsidRPr="00A90059" w:rsidRDefault="00DD716C" w:rsidP="00D018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0059" w:rsidRPr="00A90059" w:rsidRDefault="00BD60E7" w:rsidP="00A9005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1.</w:t>
      </w:r>
      <w:r w:rsidR="00F45B2B" w:rsidRPr="00A90059">
        <w:rPr>
          <w:b w:val="0"/>
          <w:sz w:val="28"/>
          <w:szCs w:val="28"/>
        </w:rPr>
        <w:t>П</w:t>
      </w:r>
      <w:r w:rsidR="004A2728" w:rsidRPr="00A90059">
        <w:rPr>
          <w:b w:val="0"/>
          <w:sz w:val="28"/>
          <w:szCs w:val="28"/>
        </w:rPr>
        <w:t xml:space="preserve">ункт 9 </w:t>
      </w:r>
      <w:r w:rsidR="00F45B2B" w:rsidRPr="00A90059">
        <w:rPr>
          <w:b w:val="0"/>
          <w:sz w:val="28"/>
          <w:szCs w:val="28"/>
        </w:rPr>
        <w:t>Положения</w:t>
      </w:r>
      <w:r w:rsidR="00D43CD9" w:rsidRPr="00A90059">
        <w:rPr>
          <w:sz w:val="28"/>
          <w:szCs w:val="28"/>
        </w:rPr>
        <w:t xml:space="preserve"> </w:t>
      </w:r>
      <w:r w:rsidR="00A90059" w:rsidRPr="00A90059">
        <w:rPr>
          <w:b w:val="0"/>
          <w:sz w:val="28"/>
          <w:szCs w:val="28"/>
        </w:rPr>
        <w:t>о проведении мониторинга качества финансового</w:t>
      </w:r>
    </w:p>
    <w:p w:rsidR="00A90059" w:rsidRPr="00A90059" w:rsidRDefault="00A90059" w:rsidP="00A90059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менеджмента, осуществляемого главными распорядителями,</w:t>
      </w:r>
      <w:r>
        <w:rPr>
          <w:b w:val="0"/>
          <w:sz w:val="28"/>
          <w:szCs w:val="28"/>
        </w:rPr>
        <w:t xml:space="preserve"> </w:t>
      </w:r>
      <w:r w:rsidRPr="00A90059">
        <w:rPr>
          <w:b w:val="0"/>
          <w:sz w:val="28"/>
          <w:szCs w:val="28"/>
        </w:rPr>
        <w:t>распорядителями средств бюджета муниципального</w:t>
      </w:r>
      <w:r>
        <w:rPr>
          <w:b w:val="0"/>
          <w:sz w:val="28"/>
          <w:szCs w:val="28"/>
        </w:rPr>
        <w:t xml:space="preserve"> </w:t>
      </w:r>
      <w:r w:rsidRPr="00A90059">
        <w:rPr>
          <w:b w:val="0"/>
          <w:sz w:val="28"/>
          <w:szCs w:val="28"/>
        </w:rPr>
        <w:t>образования «город Северобайкальск»</w:t>
      </w:r>
      <w:r w:rsidR="00C43B50">
        <w:rPr>
          <w:b w:val="0"/>
          <w:sz w:val="28"/>
          <w:szCs w:val="28"/>
        </w:rPr>
        <w:t>,</w:t>
      </w:r>
      <w:r w:rsidRPr="00A90059">
        <w:rPr>
          <w:b w:val="0"/>
          <w:sz w:val="28"/>
          <w:szCs w:val="28"/>
        </w:rPr>
        <w:t xml:space="preserve"> утвержденного Постановлением Администрацией муниципального образования</w:t>
      </w:r>
      <w:r>
        <w:rPr>
          <w:b w:val="0"/>
          <w:sz w:val="28"/>
          <w:szCs w:val="28"/>
        </w:rPr>
        <w:t xml:space="preserve"> </w:t>
      </w:r>
      <w:r w:rsidRPr="00A90059">
        <w:rPr>
          <w:b w:val="0"/>
          <w:sz w:val="28"/>
          <w:szCs w:val="28"/>
        </w:rPr>
        <w:t>«город Северобайкальск» от 23.04.2020г №325</w:t>
      </w:r>
    </w:p>
    <w:p w:rsidR="00C43B50" w:rsidRDefault="00F45B2B" w:rsidP="00A90059">
      <w:pPr>
        <w:pStyle w:val="ConsPlusTitle"/>
        <w:widowControl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 xml:space="preserve"> изложить в новой редакции</w:t>
      </w:r>
      <w:r w:rsidR="000B590B" w:rsidRPr="00A90059">
        <w:rPr>
          <w:b w:val="0"/>
          <w:sz w:val="28"/>
          <w:szCs w:val="28"/>
        </w:rPr>
        <w:t>:</w:t>
      </w:r>
      <w:r w:rsidR="00BD60E7" w:rsidRPr="00A90059">
        <w:rPr>
          <w:b w:val="0"/>
          <w:sz w:val="28"/>
          <w:szCs w:val="28"/>
        </w:rPr>
        <w:t xml:space="preserve"> </w:t>
      </w:r>
    </w:p>
    <w:p w:rsidR="00BD60E7" w:rsidRDefault="00BD60E7" w:rsidP="00C43B5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Уровень качества финансового менеджмента ГРБС определяется как соотношение суммарной оценки качества финансового менеджмента ГРБС к максимально возможной оценке качества финансового менеджмента ГРБС. Максимально возможная оценка качества финансового менеджмента ГРБС составляет 55 баллов. Максимальный уровень качества финансового менеджмента ГРБС составляет 1,0.</w:t>
      </w:r>
    </w:p>
    <w:p w:rsidR="00EA72C5" w:rsidRPr="00A90059" w:rsidRDefault="007A2D49" w:rsidP="00C43B5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После подведения итогов о проведении мониторинга качества финансового менеджмента, осуществляемого главными распорядителями, распорядителями средств бюджета муниципального образования «город Северобайкальск», н</w:t>
      </w:r>
      <w:r w:rsidR="00EA72C5">
        <w:rPr>
          <w:b w:val="0"/>
          <w:sz w:val="28"/>
          <w:szCs w:val="28"/>
        </w:rPr>
        <w:t xml:space="preserve">а основании </w:t>
      </w:r>
      <w:r w:rsidR="006A4C97">
        <w:rPr>
          <w:b w:val="0"/>
          <w:sz w:val="28"/>
          <w:szCs w:val="28"/>
        </w:rPr>
        <w:t xml:space="preserve">суммарной </w:t>
      </w:r>
      <w:r w:rsidR="00EA72C5">
        <w:rPr>
          <w:b w:val="0"/>
          <w:sz w:val="28"/>
          <w:szCs w:val="28"/>
        </w:rPr>
        <w:t>оценки качества ГРБС присваивается степень качества управления муниципальными финансами</w:t>
      </w:r>
      <w:r>
        <w:rPr>
          <w:b w:val="0"/>
          <w:sz w:val="28"/>
          <w:szCs w:val="28"/>
        </w:rPr>
        <w:t>.</w:t>
      </w:r>
    </w:p>
    <w:p w:rsidR="00BD60E7" w:rsidRPr="00A90059" w:rsidRDefault="00BD60E7" w:rsidP="00C43B5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90059">
        <w:rPr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Главные распорядители 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>(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>распорядители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>)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средств бюджета муниципального образования «город Северобайкальск» 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>(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>далее ГРБС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>)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24FFC">
        <w:rPr>
          <w:color w:val="2D2D2D"/>
          <w:spacing w:val="2"/>
          <w:sz w:val="28"/>
          <w:szCs w:val="28"/>
          <w:shd w:val="clear" w:color="auto" w:fill="FFFFFF"/>
        </w:rPr>
        <w:t>суммарная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24FFC"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 xml:space="preserve">ценка </w:t>
      </w:r>
      <w:r w:rsidR="007A2D49">
        <w:rPr>
          <w:color w:val="2D2D2D"/>
          <w:spacing w:val="2"/>
          <w:sz w:val="28"/>
          <w:szCs w:val="28"/>
          <w:shd w:val="clear" w:color="auto" w:fill="FFFFFF"/>
        </w:rPr>
        <w:t>качества,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 xml:space="preserve"> которых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соответствует 1 Степени качества, характеризуется высоким качеством управления муниципальными финансами.</w:t>
      </w:r>
    </w:p>
    <w:p w:rsidR="00BD60E7" w:rsidRPr="00A90059" w:rsidRDefault="00BD60E7" w:rsidP="00C43B5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90059">
        <w:rPr>
          <w:color w:val="2D2D2D"/>
          <w:spacing w:val="2"/>
          <w:sz w:val="28"/>
          <w:szCs w:val="28"/>
          <w:shd w:val="clear" w:color="auto" w:fill="FFFFFF"/>
        </w:rPr>
        <w:t>ГРБС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24FFC">
        <w:rPr>
          <w:color w:val="2D2D2D"/>
          <w:spacing w:val="2"/>
          <w:sz w:val="28"/>
          <w:szCs w:val="28"/>
          <w:shd w:val="clear" w:color="auto" w:fill="FFFFFF"/>
        </w:rPr>
        <w:t>суммарная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24FFC"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ценка </w:t>
      </w:r>
      <w:r w:rsidR="00C43B50" w:rsidRPr="00A90059">
        <w:rPr>
          <w:color w:val="2D2D2D"/>
          <w:spacing w:val="2"/>
          <w:sz w:val="28"/>
          <w:szCs w:val="28"/>
          <w:shd w:val="clear" w:color="auto" w:fill="FFFFFF"/>
        </w:rPr>
        <w:t>качества,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которого соответствует II Степени качества, характеризуется надлежащим качеством управления муниципальными финансами.</w:t>
      </w:r>
    </w:p>
    <w:p w:rsidR="00BD60E7" w:rsidRPr="00A90059" w:rsidRDefault="00BD60E7" w:rsidP="00C43B5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0059">
        <w:rPr>
          <w:color w:val="2D2D2D"/>
          <w:spacing w:val="2"/>
          <w:sz w:val="28"/>
          <w:szCs w:val="28"/>
          <w:shd w:val="clear" w:color="auto" w:fill="FFFFFF"/>
        </w:rPr>
        <w:t>ГРБС</w:t>
      </w:r>
      <w:r w:rsidR="00C43B50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24FFC">
        <w:rPr>
          <w:color w:val="2D2D2D"/>
          <w:spacing w:val="2"/>
          <w:sz w:val="28"/>
          <w:szCs w:val="28"/>
          <w:shd w:val="clear" w:color="auto" w:fill="FFFFFF"/>
        </w:rPr>
        <w:t>суммарная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24FFC"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ценка </w:t>
      </w:r>
      <w:r w:rsidR="00C43B50" w:rsidRPr="00A90059">
        <w:rPr>
          <w:color w:val="2D2D2D"/>
          <w:spacing w:val="2"/>
          <w:sz w:val="28"/>
          <w:szCs w:val="28"/>
          <w:shd w:val="clear" w:color="auto" w:fill="FFFFFF"/>
        </w:rPr>
        <w:t>качества,</w:t>
      </w:r>
      <w:r w:rsidRPr="00A90059">
        <w:rPr>
          <w:color w:val="2D2D2D"/>
          <w:spacing w:val="2"/>
          <w:sz w:val="28"/>
          <w:szCs w:val="28"/>
          <w:shd w:val="clear" w:color="auto" w:fill="FFFFFF"/>
        </w:rPr>
        <w:t xml:space="preserve"> которого соответствует III Степени качества, характеризуется ненадлежащим качеством управления муниципальными  финансами</w:t>
      </w:r>
    </w:p>
    <w:p w:rsidR="00D43CD9" w:rsidRPr="00A90059" w:rsidRDefault="00D43CD9" w:rsidP="00BD60E7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45B2B" w:rsidRPr="00A90059" w:rsidRDefault="00BD60E7" w:rsidP="00C43B5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A90059">
        <w:rPr>
          <w:b w:val="0"/>
          <w:sz w:val="28"/>
          <w:szCs w:val="28"/>
        </w:rPr>
        <w:t>2.</w:t>
      </w:r>
      <w:r w:rsidR="00F45B2B" w:rsidRPr="00A90059">
        <w:rPr>
          <w:b w:val="0"/>
          <w:sz w:val="28"/>
          <w:szCs w:val="28"/>
        </w:rPr>
        <w:t xml:space="preserve">Дополнить </w:t>
      </w:r>
      <w:r w:rsidR="003A1EB3" w:rsidRPr="00A90059">
        <w:rPr>
          <w:b w:val="0"/>
          <w:sz w:val="28"/>
          <w:szCs w:val="28"/>
        </w:rPr>
        <w:t>Положени</w:t>
      </w:r>
      <w:r w:rsidR="00C43B50">
        <w:rPr>
          <w:b w:val="0"/>
          <w:sz w:val="28"/>
          <w:szCs w:val="28"/>
        </w:rPr>
        <w:t>е</w:t>
      </w:r>
      <w:r w:rsidR="003A1EB3" w:rsidRPr="00A90059">
        <w:rPr>
          <w:b w:val="0"/>
          <w:sz w:val="28"/>
          <w:szCs w:val="28"/>
        </w:rPr>
        <w:t xml:space="preserve"> </w:t>
      </w:r>
      <w:r w:rsidR="00C43B50">
        <w:rPr>
          <w:b w:val="0"/>
          <w:sz w:val="28"/>
          <w:szCs w:val="28"/>
        </w:rPr>
        <w:t>о</w:t>
      </w:r>
      <w:r w:rsidR="003A1EB3" w:rsidRPr="00A90059">
        <w:rPr>
          <w:b w:val="0"/>
          <w:sz w:val="28"/>
          <w:szCs w:val="28"/>
        </w:rPr>
        <w:t xml:space="preserve"> проведении мониторинга качества финансового менеджмента, осуществляемого главными распорядителями, распорядителями средств бюджета муниципального образования «город Северобайкальск» </w:t>
      </w:r>
      <w:r w:rsidR="00C43B50">
        <w:rPr>
          <w:b w:val="0"/>
          <w:sz w:val="28"/>
          <w:szCs w:val="28"/>
        </w:rPr>
        <w:t>П</w:t>
      </w:r>
      <w:r w:rsidR="003A1EB3" w:rsidRPr="00A90059">
        <w:rPr>
          <w:b w:val="0"/>
          <w:sz w:val="28"/>
          <w:szCs w:val="28"/>
        </w:rPr>
        <w:t>риложением №3</w:t>
      </w:r>
      <w:r w:rsidRPr="00A90059">
        <w:rPr>
          <w:b w:val="0"/>
          <w:sz w:val="28"/>
          <w:szCs w:val="28"/>
        </w:rPr>
        <w:t xml:space="preserve"> к Положению</w:t>
      </w:r>
      <w:r w:rsidR="00C43B50">
        <w:rPr>
          <w:b w:val="0"/>
          <w:sz w:val="28"/>
          <w:szCs w:val="28"/>
        </w:rPr>
        <w:t>,</w:t>
      </w:r>
      <w:r w:rsidRPr="00A90059">
        <w:rPr>
          <w:sz w:val="28"/>
          <w:szCs w:val="28"/>
        </w:rPr>
        <w:t xml:space="preserve"> </w:t>
      </w:r>
      <w:r w:rsidR="00C43B50">
        <w:rPr>
          <w:b w:val="0"/>
          <w:sz w:val="28"/>
          <w:szCs w:val="28"/>
        </w:rPr>
        <w:t>приложению к настоящему Постановлению</w:t>
      </w:r>
      <w:r w:rsidR="00411DDB" w:rsidRPr="00A90059">
        <w:rPr>
          <w:b w:val="0"/>
          <w:sz w:val="28"/>
          <w:szCs w:val="28"/>
        </w:rPr>
        <w:t>.</w:t>
      </w:r>
    </w:p>
    <w:p w:rsidR="00266467" w:rsidRPr="00A90059" w:rsidRDefault="00A90059" w:rsidP="00C4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0059">
        <w:rPr>
          <w:sz w:val="28"/>
          <w:szCs w:val="28"/>
        </w:rPr>
        <w:t>3.</w:t>
      </w:r>
      <w:proofErr w:type="gramStart"/>
      <w:r w:rsidR="00266467" w:rsidRPr="00A90059">
        <w:rPr>
          <w:sz w:val="28"/>
          <w:szCs w:val="28"/>
        </w:rPr>
        <w:t>Контроль за</w:t>
      </w:r>
      <w:proofErr w:type="gramEnd"/>
      <w:r w:rsidR="00266467" w:rsidRPr="00A90059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«город Сев</w:t>
      </w:r>
      <w:r w:rsidR="00185688" w:rsidRPr="00A90059">
        <w:rPr>
          <w:sz w:val="28"/>
          <w:szCs w:val="28"/>
        </w:rPr>
        <w:t>еробайкальск» (Н.В. Сарапульцева</w:t>
      </w:r>
      <w:r w:rsidR="00266467" w:rsidRPr="00A90059">
        <w:rPr>
          <w:sz w:val="28"/>
          <w:szCs w:val="28"/>
        </w:rPr>
        <w:t>).</w:t>
      </w:r>
    </w:p>
    <w:p w:rsidR="00D43CD9" w:rsidRPr="00A90059" w:rsidRDefault="00A90059" w:rsidP="00C43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0059">
        <w:rPr>
          <w:sz w:val="28"/>
          <w:szCs w:val="28"/>
        </w:rPr>
        <w:t>4.</w:t>
      </w:r>
      <w:r w:rsidR="00D43CD9" w:rsidRPr="00A90059">
        <w:rPr>
          <w:sz w:val="28"/>
          <w:szCs w:val="28"/>
        </w:rPr>
        <w:t>Настоящее постановление вступает в силу со дня его подписания.</w:t>
      </w:r>
    </w:p>
    <w:p w:rsidR="00D43CD9" w:rsidRPr="00A90059" w:rsidRDefault="00D43CD9" w:rsidP="00D01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467" w:rsidRPr="00A90059" w:rsidRDefault="00DD716C" w:rsidP="00D018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059">
        <w:rPr>
          <w:sz w:val="28"/>
          <w:szCs w:val="28"/>
        </w:rPr>
        <w:t>Глава</w:t>
      </w:r>
      <w:r w:rsidR="00195677" w:rsidRPr="00A90059">
        <w:rPr>
          <w:sz w:val="28"/>
          <w:szCs w:val="28"/>
        </w:rPr>
        <w:t xml:space="preserve"> </w:t>
      </w:r>
      <w:r w:rsidR="00195677" w:rsidRPr="00A90059">
        <w:rPr>
          <w:sz w:val="28"/>
          <w:szCs w:val="28"/>
        </w:rPr>
        <w:tab/>
      </w:r>
      <w:r w:rsidR="00195677" w:rsidRPr="00A90059">
        <w:rPr>
          <w:sz w:val="28"/>
          <w:szCs w:val="28"/>
        </w:rPr>
        <w:tab/>
      </w:r>
      <w:r w:rsidR="00266467" w:rsidRPr="00A90059">
        <w:rPr>
          <w:sz w:val="28"/>
          <w:szCs w:val="28"/>
        </w:rPr>
        <w:t xml:space="preserve">                                                    </w:t>
      </w:r>
      <w:r w:rsidR="00195677" w:rsidRPr="00A90059">
        <w:rPr>
          <w:sz w:val="28"/>
          <w:szCs w:val="28"/>
        </w:rPr>
        <w:tab/>
      </w:r>
      <w:r w:rsidR="00195677" w:rsidRPr="00A90059">
        <w:rPr>
          <w:sz w:val="28"/>
          <w:szCs w:val="28"/>
        </w:rPr>
        <w:tab/>
      </w:r>
      <w:r w:rsidR="00195677" w:rsidRPr="00A90059">
        <w:rPr>
          <w:sz w:val="28"/>
          <w:szCs w:val="28"/>
        </w:rPr>
        <w:tab/>
        <w:t>О.А.Котов</w:t>
      </w:r>
    </w:p>
    <w:p w:rsidR="00266467" w:rsidRDefault="00DD716C" w:rsidP="00161B8B">
      <w:pPr>
        <w:autoSpaceDE w:val="0"/>
        <w:autoSpaceDN w:val="0"/>
        <w:adjustRightInd w:val="0"/>
        <w:jc w:val="both"/>
      </w:pPr>
      <w:r w:rsidRPr="00340313">
        <w:t xml:space="preserve">                                             </w:t>
      </w:r>
    </w:p>
    <w:p w:rsidR="002F5CBF" w:rsidRPr="00185688" w:rsidRDefault="002F5CBF" w:rsidP="00161B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3CD9" w:rsidRPr="00266467" w:rsidRDefault="00195677" w:rsidP="00161B8B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>Семенова Т.В.</w:t>
      </w:r>
    </w:p>
    <w:p w:rsidR="00D43CD9" w:rsidRPr="00185688" w:rsidRDefault="00DD716C" w:rsidP="0051390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0313">
        <w:rPr>
          <w:sz w:val="16"/>
          <w:szCs w:val="16"/>
        </w:rPr>
        <w:t>2-19-11</w:t>
      </w:r>
    </w:p>
    <w:p w:rsidR="00411DDB" w:rsidRDefault="00411DDB">
      <w:pPr>
        <w:autoSpaceDE w:val="0"/>
        <w:autoSpaceDN w:val="0"/>
        <w:adjustRightInd w:val="0"/>
        <w:jc w:val="right"/>
        <w:outlineLvl w:val="0"/>
      </w:pPr>
    </w:p>
    <w:p w:rsidR="00411DDB" w:rsidRDefault="00411DDB">
      <w:pPr>
        <w:autoSpaceDE w:val="0"/>
        <w:autoSpaceDN w:val="0"/>
        <w:adjustRightInd w:val="0"/>
        <w:jc w:val="right"/>
        <w:outlineLvl w:val="0"/>
      </w:pPr>
    </w:p>
    <w:p w:rsidR="00837BB9" w:rsidRPr="00340313" w:rsidRDefault="00837BB9">
      <w:pPr>
        <w:autoSpaceDE w:val="0"/>
        <w:autoSpaceDN w:val="0"/>
        <w:adjustRightInd w:val="0"/>
        <w:ind w:firstLine="540"/>
        <w:jc w:val="both"/>
      </w:pPr>
    </w:p>
    <w:p w:rsidR="00837BB9" w:rsidRPr="00340313" w:rsidRDefault="00837BB9">
      <w:pPr>
        <w:autoSpaceDE w:val="0"/>
        <w:autoSpaceDN w:val="0"/>
        <w:adjustRightInd w:val="0"/>
        <w:ind w:firstLine="540"/>
        <w:jc w:val="both"/>
      </w:pPr>
    </w:p>
    <w:p w:rsidR="00D87304" w:rsidRPr="00D87304" w:rsidRDefault="00D87304" w:rsidP="00D87304">
      <w:pPr>
        <w:autoSpaceDE w:val="0"/>
        <w:autoSpaceDN w:val="0"/>
        <w:adjustRightInd w:val="0"/>
        <w:jc w:val="both"/>
        <w:sectPr w:rsidR="00D87304" w:rsidRPr="00D87304" w:rsidSect="002F5CBF">
          <w:pgSz w:w="11905" w:h="16838" w:code="9"/>
          <w:pgMar w:top="998" w:right="990" w:bottom="709" w:left="1560" w:header="720" w:footer="720" w:gutter="0"/>
          <w:cols w:space="720"/>
          <w:docGrid w:linePitch="326"/>
        </w:sectPr>
      </w:pPr>
    </w:p>
    <w:p w:rsidR="00D87304" w:rsidRPr="00D87304" w:rsidRDefault="00D87304" w:rsidP="00D87304"/>
    <w:p w:rsidR="00597E96" w:rsidRDefault="00597E96" w:rsidP="00DA0C66">
      <w:pPr>
        <w:jc w:val="right"/>
      </w:pPr>
      <w:r>
        <w:t xml:space="preserve">Приложение </w:t>
      </w:r>
    </w:p>
    <w:p w:rsidR="00D84265" w:rsidRDefault="00597E96" w:rsidP="00D84265">
      <w:pPr>
        <w:autoSpaceDE w:val="0"/>
        <w:autoSpaceDN w:val="0"/>
        <w:adjustRightInd w:val="0"/>
        <w:jc w:val="right"/>
      </w:pPr>
      <w:r>
        <w:t xml:space="preserve">к Постановлению </w:t>
      </w:r>
      <w:r w:rsidR="00D84265" w:rsidRPr="00340313">
        <w:t xml:space="preserve">о </w:t>
      </w:r>
      <w:r w:rsidR="00D84265">
        <w:t xml:space="preserve">внесении изменений </w:t>
      </w:r>
    </w:p>
    <w:p w:rsidR="00D84265" w:rsidRPr="00340313" w:rsidRDefault="00D84265" w:rsidP="00D84265">
      <w:pPr>
        <w:autoSpaceDE w:val="0"/>
        <w:autoSpaceDN w:val="0"/>
        <w:adjustRightInd w:val="0"/>
        <w:jc w:val="right"/>
      </w:pPr>
      <w:r>
        <w:t xml:space="preserve">в Положение о </w:t>
      </w:r>
      <w:r w:rsidRPr="00340313">
        <w:t>проведении мониторинга качества</w:t>
      </w:r>
    </w:p>
    <w:p w:rsidR="00D84265" w:rsidRPr="00340313" w:rsidRDefault="00D84265" w:rsidP="00D84265">
      <w:pPr>
        <w:autoSpaceDE w:val="0"/>
        <w:autoSpaceDN w:val="0"/>
        <w:adjustRightInd w:val="0"/>
        <w:jc w:val="right"/>
      </w:pPr>
      <w:r w:rsidRPr="00340313">
        <w:t xml:space="preserve">финансового менеджмента, осуществляемого </w:t>
      </w:r>
      <w:proofErr w:type="gramStart"/>
      <w:r w:rsidRPr="00340313">
        <w:t>главными</w:t>
      </w:r>
      <w:proofErr w:type="gramEnd"/>
    </w:p>
    <w:p w:rsidR="00D84265" w:rsidRPr="00340313" w:rsidRDefault="00D84265" w:rsidP="00D84265">
      <w:pPr>
        <w:autoSpaceDE w:val="0"/>
        <w:autoSpaceDN w:val="0"/>
        <w:adjustRightInd w:val="0"/>
        <w:jc w:val="right"/>
      </w:pPr>
      <w:r w:rsidRPr="00340313">
        <w:t>распорядителями</w:t>
      </w:r>
      <w:r>
        <w:t>, распорядителями</w:t>
      </w:r>
      <w:r w:rsidRPr="00340313">
        <w:t xml:space="preserve"> средств местного бюджета</w:t>
      </w:r>
    </w:p>
    <w:p w:rsidR="00597E96" w:rsidRDefault="00597E96" w:rsidP="00DA0C66">
      <w:pPr>
        <w:jc w:val="right"/>
      </w:pPr>
      <w:r>
        <w:t xml:space="preserve">от    мая 2020г </w:t>
      </w:r>
    </w:p>
    <w:p w:rsidR="00597E96" w:rsidRDefault="00597E96" w:rsidP="00DA0C66">
      <w:pPr>
        <w:jc w:val="right"/>
      </w:pPr>
    </w:p>
    <w:p w:rsidR="00597E96" w:rsidRDefault="00597E96" w:rsidP="00DA0C66">
      <w:pPr>
        <w:jc w:val="right"/>
      </w:pPr>
    </w:p>
    <w:p w:rsidR="00DA0C66" w:rsidRPr="00340313" w:rsidRDefault="00DA0C66" w:rsidP="00DA0C66">
      <w:pPr>
        <w:jc w:val="right"/>
      </w:pPr>
      <w:r w:rsidRPr="00340313">
        <w:t>Приложение</w:t>
      </w:r>
      <w:r w:rsidR="00E56A6D" w:rsidRPr="00340313">
        <w:t xml:space="preserve"> № </w:t>
      </w:r>
      <w:r w:rsidR="00037CA8">
        <w:t>3</w:t>
      </w:r>
    </w:p>
    <w:p w:rsidR="00DA0C66" w:rsidRPr="00340313" w:rsidRDefault="00DA0C66" w:rsidP="00DA0C66">
      <w:pPr>
        <w:autoSpaceDE w:val="0"/>
        <w:autoSpaceDN w:val="0"/>
        <w:adjustRightInd w:val="0"/>
        <w:jc w:val="right"/>
      </w:pPr>
      <w:r w:rsidRPr="00340313">
        <w:t>к Положению о проведении мониторинга качества</w:t>
      </w:r>
    </w:p>
    <w:p w:rsidR="00DA0C66" w:rsidRPr="00340313" w:rsidRDefault="00DA0C66" w:rsidP="00DA0C66">
      <w:pPr>
        <w:autoSpaceDE w:val="0"/>
        <w:autoSpaceDN w:val="0"/>
        <w:adjustRightInd w:val="0"/>
        <w:jc w:val="right"/>
      </w:pPr>
      <w:r w:rsidRPr="00340313">
        <w:t xml:space="preserve">финансового менеджмента, осуществляемого </w:t>
      </w:r>
      <w:proofErr w:type="gramStart"/>
      <w:r w:rsidRPr="00340313">
        <w:t>главными</w:t>
      </w:r>
      <w:proofErr w:type="gramEnd"/>
    </w:p>
    <w:p w:rsidR="00DA0C66" w:rsidRPr="00340313" w:rsidRDefault="00DA0C66" w:rsidP="00DA0C66">
      <w:pPr>
        <w:autoSpaceDE w:val="0"/>
        <w:autoSpaceDN w:val="0"/>
        <w:adjustRightInd w:val="0"/>
        <w:jc w:val="right"/>
      </w:pPr>
      <w:r w:rsidRPr="00340313">
        <w:t>распорядителями</w:t>
      </w:r>
      <w:r w:rsidR="001E253B">
        <w:t>, распорядителями</w:t>
      </w:r>
      <w:r w:rsidRPr="00340313">
        <w:t xml:space="preserve"> средств местного бюджета</w:t>
      </w:r>
    </w:p>
    <w:p w:rsidR="00DA0C66" w:rsidRPr="00340313" w:rsidRDefault="00DA0C66" w:rsidP="00DA0C66">
      <w:pPr>
        <w:jc w:val="center"/>
        <w:rPr>
          <w:b/>
          <w:sz w:val="26"/>
        </w:rPr>
      </w:pPr>
    </w:p>
    <w:p w:rsidR="005207AB" w:rsidRPr="002F5CBF" w:rsidRDefault="005207AB" w:rsidP="002F5CBF">
      <w:pPr>
        <w:rPr>
          <w:b/>
        </w:rPr>
      </w:pPr>
    </w:p>
    <w:p w:rsidR="005207AB" w:rsidRPr="00340313" w:rsidRDefault="005207AB" w:rsidP="00DA0C66">
      <w:pPr>
        <w:jc w:val="center"/>
        <w:rPr>
          <w:b/>
        </w:rPr>
      </w:pPr>
      <w:r w:rsidRPr="00340313">
        <w:rPr>
          <w:b/>
        </w:rPr>
        <w:t>ОЦЕНКИ КАЧЕСТВА</w:t>
      </w:r>
    </w:p>
    <w:p w:rsidR="001E253B" w:rsidRDefault="005207AB" w:rsidP="00DA0C66">
      <w:pPr>
        <w:jc w:val="center"/>
        <w:rPr>
          <w:b/>
        </w:rPr>
      </w:pPr>
      <w:proofErr w:type="gramStart"/>
      <w:r w:rsidRPr="00340313">
        <w:rPr>
          <w:b/>
        </w:rPr>
        <w:t>ФИНАНСОВОГО</w:t>
      </w:r>
      <w:proofErr w:type="gramEnd"/>
      <w:r w:rsidRPr="00340313">
        <w:rPr>
          <w:b/>
        </w:rPr>
        <w:t xml:space="preserve"> МЕНЕЖДМЕНТА ГЛАВНЫХ РАСПОРЯДИТЕЛЕЙ</w:t>
      </w:r>
      <w:r w:rsidR="001E253B">
        <w:rPr>
          <w:b/>
        </w:rPr>
        <w:t>, РАСПОРЯДИТЕЛЕЙ</w:t>
      </w:r>
    </w:p>
    <w:p w:rsidR="005207AB" w:rsidRPr="00340313" w:rsidRDefault="005207AB" w:rsidP="001E253B">
      <w:pPr>
        <w:jc w:val="center"/>
        <w:rPr>
          <w:b/>
        </w:rPr>
      </w:pPr>
      <w:r w:rsidRPr="00340313">
        <w:rPr>
          <w:b/>
        </w:rPr>
        <w:t xml:space="preserve"> СРЕДСТВ</w:t>
      </w:r>
      <w:r w:rsidR="001E253B">
        <w:rPr>
          <w:b/>
        </w:rPr>
        <w:t xml:space="preserve"> </w:t>
      </w:r>
      <w:r w:rsidRPr="00340313">
        <w:rPr>
          <w:b/>
        </w:rPr>
        <w:t>БЮДЖЕТА МУНИЦИПАЛЬНОГО ОБРАЗОВАНИЯ</w:t>
      </w:r>
    </w:p>
    <w:p w:rsidR="005207AB" w:rsidRPr="00340313" w:rsidRDefault="005207AB" w:rsidP="00DA0C66">
      <w:pPr>
        <w:jc w:val="center"/>
        <w:rPr>
          <w:b/>
        </w:rPr>
      </w:pPr>
      <w:r w:rsidRPr="00340313">
        <w:rPr>
          <w:b/>
        </w:rPr>
        <w:t>«ГОРОД СЕВЕРОБАЙКАЛЬСК»</w:t>
      </w:r>
    </w:p>
    <w:p w:rsidR="00DA0C66" w:rsidRPr="00340313" w:rsidRDefault="00DA0C66" w:rsidP="00DA0C66">
      <w:pPr>
        <w:jc w:val="both"/>
        <w:rPr>
          <w:sz w:val="26"/>
        </w:rPr>
      </w:pPr>
    </w:p>
    <w:tbl>
      <w:tblPr>
        <w:tblW w:w="50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7294"/>
        <w:gridCol w:w="1961"/>
        <w:gridCol w:w="4945"/>
      </w:tblGrid>
      <w:tr w:rsidR="00E02C8F" w:rsidRPr="00340313" w:rsidTr="00E02C8F">
        <w:trPr>
          <w:trHeight w:val="80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8F" w:rsidRPr="00340313" w:rsidRDefault="00E02C8F">
            <w:pPr>
              <w:jc w:val="center"/>
            </w:pPr>
            <w:r w:rsidRPr="00340313">
              <w:t xml:space="preserve">№ </w:t>
            </w:r>
            <w:r w:rsidRPr="00340313">
              <w:br/>
            </w:r>
            <w:proofErr w:type="spellStart"/>
            <w:proofErr w:type="gramStart"/>
            <w:r w:rsidRPr="00340313">
              <w:t>п</w:t>
            </w:r>
            <w:proofErr w:type="spellEnd"/>
            <w:proofErr w:type="gramEnd"/>
            <w:r w:rsidRPr="00340313">
              <w:t>/</w:t>
            </w:r>
            <w:proofErr w:type="spellStart"/>
            <w:r w:rsidRPr="00340313">
              <w:t>п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8F" w:rsidRPr="00340313" w:rsidRDefault="00E02C8F">
            <w:pPr>
              <w:jc w:val="center"/>
            </w:pPr>
            <w:r w:rsidRPr="00340313">
              <w:t xml:space="preserve">Наименование исходных </w:t>
            </w:r>
            <w:r w:rsidRPr="00340313">
              <w:br/>
              <w:t>данных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8F" w:rsidRPr="00340313" w:rsidRDefault="00E02C8F" w:rsidP="00E02C8F">
            <w:pPr>
              <w:jc w:val="center"/>
            </w:pPr>
            <w:r w:rsidRPr="00340313">
              <w:t xml:space="preserve">Единицы </w:t>
            </w:r>
            <w:r w:rsidRPr="00340313">
              <w:br/>
              <w:t>измерения</w:t>
            </w:r>
            <w:r>
              <w:t xml:space="preserve">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8F" w:rsidRPr="00E02C8F" w:rsidRDefault="00E02C8F">
            <w:pPr>
              <w:jc w:val="center"/>
            </w:pPr>
            <w:r>
              <w:t>Суммарная оценка качества финансового менеджмента</w:t>
            </w:r>
            <w:r w:rsidRPr="00E02C8F">
              <w:t xml:space="preserve"> </w:t>
            </w:r>
          </w:p>
        </w:tc>
      </w:tr>
      <w:tr w:rsidR="00E02C8F" w:rsidRPr="00340313" w:rsidTr="00E02C8F">
        <w:trPr>
          <w:trHeight w:val="9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  <w:r w:rsidRPr="00340313"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 w:rsidP="009F79C8">
            <w:pPr>
              <w:jc w:val="center"/>
            </w:pPr>
            <w:r>
              <w:t>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  <w:r w:rsidRPr="00340313">
              <w:t>3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  <w:r w:rsidRPr="00340313">
              <w:t>4</w:t>
            </w:r>
          </w:p>
        </w:tc>
      </w:tr>
      <w:tr w:rsidR="00E02C8F" w:rsidRPr="00340313" w:rsidTr="00E02C8F">
        <w:trPr>
          <w:trHeight w:val="9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8F" w:rsidRPr="005C322F" w:rsidRDefault="00E02C8F" w:rsidP="005C32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качество управления муниципальными финансами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 w:rsidP="00E02C8F">
            <w:pPr>
              <w:jc w:val="center"/>
            </w:pPr>
            <w:proofErr w:type="spellStart"/>
            <w:r>
              <w:t>Оц</w:t>
            </w:r>
            <w:proofErr w:type="spellEnd"/>
            <w:r>
              <w:t xml:space="preserve">, где </w:t>
            </w:r>
            <w:proofErr w:type="spellStart"/>
            <w:r>
              <w:t>О</w:t>
            </w:r>
            <w:proofErr w:type="gramStart"/>
            <w:r>
              <w:t>ц</w:t>
            </w:r>
            <w:proofErr w:type="spellEnd"/>
            <w:r>
              <w:t>-</w:t>
            </w:r>
            <w:proofErr w:type="gramEnd"/>
            <w:r>
              <w:t xml:space="preserve"> оценка </w:t>
            </w:r>
            <w:r w:rsidR="00EA72C5">
              <w:t>качества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BD60E7" w:rsidP="00BD60E7">
            <w:pPr>
              <w:jc w:val="center"/>
            </w:pPr>
            <w:r>
              <w:t>55≥</w:t>
            </w:r>
            <w:r w:rsidR="00E02C8F">
              <w:t>Оц</w:t>
            </w:r>
            <w:r>
              <w:t>≥50</w:t>
            </w:r>
          </w:p>
        </w:tc>
      </w:tr>
      <w:tr w:rsidR="00E02C8F" w:rsidRPr="00340313" w:rsidTr="00E02C8F">
        <w:trPr>
          <w:trHeight w:val="9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8F" w:rsidRPr="005C322F" w:rsidRDefault="00E02C8F" w:rsidP="00266C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Надлежащие качество управления муниципальными финансами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BD60E7" w:rsidP="00BD60E7">
            <w:pPr>
              <w:jc w:val="center"/>
            </w:pPr>
            <w:r>
              <w:t>50</w:t>
            </w:r>
            <w:r w:rsidR="00F12026">
              <w:rPr>
                <w:lang w:val="en-US"/>
              </w:rPr>
              <w:t>&gt;</w:t>
            </w:r>
            <w:r w:rsidR="00E02C8F">
              <w:t>Оц≥</w:t>
            </w:r>
            <w:r>
              <w:t>40</w:t>
            </w:r>
          </w:p>
        </w:tc>
      </w:tr>
      <w:tr w:rsidR="00E02C8F" w:rsidRPr="00340313" w:rsidTr="00E02C8F">
        <w:trPr>
          <w:trHeight w:val="9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8F" w:rsidRDefault="00E02C8F" w:rsidP="00266C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качество управления муниципальными финансами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Pr="00340313" w:rsidRDefault="00E02C8F">
            <w:pPr>
              <w:jc w:val="center"/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F" w:rsidRDefault="00E02C8F" w:rsidP="00721268">
            <w:pPr>
              <w:jc w:val="center"/>
            </w:pPr>
            <w:proofErr w:type="spellStart"/>
            <w:r>
              <w:t>О</w:t>
            </w:r>
            <w:r w:rsidR="00F12026">
              <w:t>ц</w:t>
            </w:r>
            <w:proofErr w:type="spellEnd"/>
            <w:r w:rsidR="00F12026">
              <w:t>&lt;40</w:t>
            </w:r>
          </w:p>
        </w:tc>
      </w:tr>
    </w:tbl>
    <w:p w:rsidR="00394159" w:rsidRPr="00E02C8F" w:rsidRDefault="00394159" w:rsidP="002F5CBF"/>
    <w:p w:rsidR="002F5CBF" w:rsidRPr="00023C2E" w:rsidRDefault="002F5CBF" w:rsidP="00023C2E">
      <w:pPr>
        <w:autoSpaceDE w:val="0"/>
        <w:autoSpaceDN w:val="0"/>
        <w:adjustRightInd w:val="0"/>
        <w:outlineLvl w:val="1"/>
      </w:pPr>
    </w:p>
    <w:p w:rsidR="00911277" w:rsidRDefault="00911277">
      <w:pPr>
        <w:autoSpaceDE w:val="0"/>
        <w:autoSpaceDN w:val="0"/>
        <w:adjustRightInd w:val="0"/>
        <w:jc w:val="right"/>
        <w:outlineLvl w:val="1"/>
      </w:pPr>
    </w:p>
    <w:p w:rsidR="00911277" w:rsidRDefault="00911277">
      <w:pPr>
        <w:autoSpaceDE w:val="0"/>
        <w:autoSpaceDN w:val="0"/>
        <w:adjustRightInd w:val="0"/>
        <w:jc w:val="right"/>
        <w:outlineLvl w:val="1"/>
      </w:pPr>
    </w:p>
    <w:p w:rsidR="00911277" w:rsidRDefault="00911277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p w:rsidR="00471CE5" w:rsidRDefault="00471CE5">
      <w:pPr>
        <w:autoSpaceDE w:val="0"/>
        <w:autoSpaceDN w:val="0"/>
        <w:adjustRightInd w:val="0"/>
        <w:jc w:val="right"/>
        <w:outlineLvl w:val="1"/>
      </w:pPr>
    </w:p>
    <w:sectPr w:rsidR="00471CE5" w:rsidSect="00E02C8F">
      <w:pgSz w:w="16838" w:h="11905" w:orient="landscape" w:code="9"/>
      <w:pgMar w:top="568" w:right="998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FD3"/>
    <w:multiLevelType w:val="hybridMultilevel"/>
    <w:tmpl w:val="24DC4D2C"/>
    <w:lvl w:ilvl="0" w:tplc="282EB820">
      <w:start w:val="1"/>
      <w:numFmt w:val="none"/>
      <w:lvlText w:val="6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D420604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BBD005F"/>
    <w:multiLevelType w:val="hybridMultilevel"/>
    <w:tmpl w:val="445E48B6"/>
    <w:lvl w:ilvl="0" w:tplc="FFB6A1D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441880"/>
    <w:multiLevelType w:val="multilevel"/>
    <w:tmpl w:val="2EF4CD3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9F01722"/>
    <w:multiLevelType w:val="hybridMultilevel"/>
    <w:tmpl w:val="17880130"/>
    <w:lvl w:ilvl="0" w:tplc="AA483AE6">
      <w:start w:val="6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0E44AAF"/>
    <w:multiLevelType w:val="hybridMultilevel"/>
    <w:tmpl w:val="19181860"/>
    <w:lvl w:ilvl="0" w:tplc="CA56E0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1EA5437"/>
    <w:multiLevelType w:val="hybridMultilevel"/>
    <w:tmpl w:val="A3601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12B2C"/>
    <w:multiLevelType w:val="hybridMultilevel"/>
    <w:tmpl w:val="E81AD6A8"/>
    <w:lvl w:ilvl="0" w:tplc="34BC7D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8573A95"/>
    <w:multiLevelType w:val="hybridMultilevel"/>
    <w:tmpl w:val="568E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045F4"/>
    <w:multiLevelType w:val="hybridMultilevel"/>
    <w:tmpl w:val="CA2C9ECC"/>
    <w:lvl w:ilvl="0" w:tplc="34BC7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11509D"/>
    <w:multiLevelType w:val="hybridMultilevel"/>
    <w:tmpl w:val="736C7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43CD9"/>
    <w:rsid w:val="00007E6C"/>
    <w:rsid w:val="00023C2E"/>
    <w:rsid w:val="00027A5E"/>
    <w:rsid w:val="00037CA8"/>
    <w:rsid w:val="000505D5"/>
    <w:rsid w:val="00062F41"/>
    <w:rsid w:val="00065BF0"/>
    <w:rsid w:val="000B590B"/>
    <w:rsid w:val="000C53A7"/>
    <w:rsid w:val="00122BC8"/>
    <w:rsid w:val="00124E05"/>
    <w:rsid w:val="00126A15"/>
    <w:rsid w:val="0015516A"/>
    <w:rsid w:val="00161B8B"/>
    <w:rsid w:val="00185688"/>
    <w:rsid w:val="00195677"/>
    <w:rsid w:val="001A5F92"/>
    <w:rsid w:val="001C5EE7"/>
    <w:rsid w:val="001E253B"/>
    <w:rsid w:val="001F0B8E"/>
    <w:rsid w:val="001F482B"/>
    <w:rsid w:val="00231FCC"/>
    <w:rsid w:val="00241DA8"/>
    <w:rsid w:val="0026102B"/>
    <w:rsid w:val="00266467"/>
    <w:rsid w:val="00266C48"/>
    <w:rsid w:val="00267402"/>
    <w:rsid w:val="002E5B55"/>
    <w:rsid w:val="002F5CBF"/>
    <w:rsid w:val="00304B46"/>
    <w:rsid w:val="0032046B"/>
    <w:rsid w:val="00321400"/>
    <w:rsid w:val="00340313"/>
    <w:rsid w:val="0034263E"/>
    <w:rsid w:val="0035411F"/>
    <w:rsid w:val="003566E0"/>
    <w:rsid w:val="00394159"/>
    <w:rsid w:val="003A1EB3"/>
    <w:rsid w:val="003C2013"/>
    <w:rsid w:val="003D14D7"/>
    <w:rsid w:val="00411DDB"/>
    <w:rsid w:val="00414558"/>
    <w:rsid w:val="00415A17"/>
    <w:rsid w:val="004416D7"/>
    <w:rsid w:val="00471CE5"/>
    <w:rsid w:val="004A2728"/>
    <w:rsid w:val="004A6AF2"/>
    <w:rsid w:val="004D1293"/>
    <w:rsid w:val="004E0DF7"/>
    <w:rsid w:val="004E3F32"/>
    <w:rsid w:val="00510DF3"/>
    <w:rsid w:val="0051390C"/>
    <w:rsid w:val="005207AB"/>
    <w:rsid w:val="00537C1C"/>
    <w:rsid w:val="00541B34"/>
    <w:rsid w:val="00575438"/>
    <w:rsid w:val="00577043"/>
    <w:rsid w:val="00597E96"/>
    <w:rsid w:val="005A79E1"/>
    <w:rsid w:val="005C322F"/>
    <w:rsid w:val="005C7983"/>
    <w:rsid w:val="005D5F72"/>
    <w:rsid w:val="005E5441"/>
    <w:rsid w:val="00604B97"/>
    <w:rsid w:val="00611954"/>
    <w:rsid w:val="00615FAA"/>
    <w:rsid w:val="006236D3"/>
    <w:rsid w:val="00632366"/>
    <w:rsid w:val="0066780F"/>
    <w:rsid w:val="00670EAF"/>
    <w:rsid w:val="00682E6C"/>
    <w:rsid w:val="00683B18"/>
    <w:rsid w:val="00696327"/>
    <w:rsid w:val="006A4C97"/>
    <w:rsid w:val="006A500D"/>
    <w:rsid w:val="006C3C1D"/>
    <w:rsid w:val="0070775C"/>
    <w:rsid w:val="00721268"/>
    <w:rsid w:val="00726BC9"/>
    <w:rsid w:val="00730786"/>
    <w:rsid w:val="0073422E"/>
    <w:rsid w:val="007356CC"/>
    <w:rsid w:val="007426EA"/>
    <w:rsid w:val="00747AAC"/>
    <w:rsid w:val="0075336B"/>
    <w:rsid w:val="00773C6D"/>
    <w:rsid w:val="007753C5"/>
    <w:rsid w:val="007961C9"/>
    <w:rsid w:val="007A01C8"/>
    <w:rsid w:val="007A2D49"/>
    <w:rsid w:val="007D1D2B"/>
    <w:rsid w:val="007F6C05"/>
    <w:rsid w:val="00803F37"/>
    <w:rsid w:val="008151B0"/>
    <w:rsid w:val="00824FFC"/>
    <w:rsid w:val="00837BB9"/>
    <w:rsid w:val="008674A7"/>
    <w:rsid w:val="008774E2"/>
    <w:rsid w:val="008C4819"/>
    <w:rsid w:val="00901E9A"/>
    <w:rsid w:val="00911277"/>
    <w:rsid w:val="0091243B"/>
    <w:rsid w:val="009532AE"/>
    <w:rsid w:val="00982206"/>
    <w:rsid w:val="00985075"/>
    <w:rsid w:val="009866A1"/>
    <w:rsid w:val="009A3DB4"/>
    <w:rsid w:val="009F2E0B"/>
    <w:rsid w:val="009F3335"/>
    <w:rsid w:val="009F3A83"/>
    <w:rsid w:val="009F5FA8"/>
    <w:rsid w:val="009F79C8"/>
    <w:rsid w:val="00A052FC"/>
    <w:rsid w:val="00A17A0C"/>
    <w:rsid w:val="00A21E18"/>
    <w:rsid w:val="00A333F8"/>
    <w:rsid w:val="00A52C3E"/>
    <w:rsid w:val="00A90059"/>
    <w:rsid w:val="00AA4CFA"/>
    <w:rsid w:val="00AC7BA4"/>
    <w:rsid w:val="00AE04C0"/>
    <w:rsid w:val="00B02883"/>
    <w:rsid w:val="00B266D3"/>
    <w:rsid w:val="00B47524"/>
    <w:rsid w:val="00B52299"/>
    <w:rsid w:val="00B6488D"/>
    <w:rsid w:val="00B8538B"/>
    <w:rsid w:val="00BB7974"/>
    <w:rsid w:val="00BD60E7"/>
    <w:rsid w:val="00BE64FB"/>
    <w:rsid w:val="00BF3CFD"/>
    <w:rsid w:val="00BF414B"/>
    <w:rsid w:val="00C43B50"/>
    <w:rsid w:val="00C4795C"/>
    <w:rsid w:val="00C5554B"/>
    <w:rsid w:val="00C60534"/>
    <w:rsid w:val="00C63B7F"/>
    <w:rsid w:val="00C755D0"/>
    <w:rsid w:val="00C90138"/>
    <w:rsid w:val="00C902D4"/>
    <w:rsid w:val="00CB23A9"/>
    <w:rsid w:val="00CC6AF2"/>
    <w:rsid w:val="00CF2655"/>
    <w:rsid w:val="00CF4F0B"/>
    <w:rsid w:val="00D018AF"/>
    <w:rsid w:val="00D23BAC"/>
    <w:rsid w:val="00D33A87"/>
    <w:rsid w:val="00D3411C"/>
    <w:rsid w:val="00D43CD9"/>
    <w:rsid w:val="00D800ED"/>
    <w:rsid w:val="00D84265"/>
    <w:rsid w:val="00D87304"/>
    <w:rsid w:val="00DA0C66"/>
    <w:rsid w:val="00DC5B5B"/>
    <w:rsid w:val="00DD716C"/>
    <w:rsid w:val="00DE72C4"/>
    <w:rsid w:val="00E02C8F"/>
    <w:rsid w:val="00E04A85"/>
    <w:rsid w:val="00E23732"/>
    <w:rsid w:val="00E35305"/>
    <w:rsid w:val="00E56A6D"/>
    <w:rsid w:val="00E703B9"/>
    <w:rsid w:val="00EA72C5"/>
    <w:rsid w:val="00EE4D8A"/>
    <w:rsid w:val="00F10A16"/>
    <w:rsid w:val="00F12026"/>
    <w:rsid w:val="00F40701"/>
    <w:rsid w:val="00F42EF5"/>
    <w:rsid w:val="00F45B2B"/>
    <w:rsid w:val="00F62204"/>
    <w:rsid w:val="00FA0FEC"/>
    <w:rsid w:val="00FA4EF7"/>
    <w:rsid w:val="00FB3BB7"/>
    <w:rsid w:val="00FD1DC3"/>
    <w:rsid w:val="00FD5608"/>
    <w:rsid w:val="00FE0A5F"/>
    <w:rsid w:val="00FE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75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6780F"/>
    <w:pPr>
      <w:keepNext/>
      <w:jc w:val="center"/>
      <w:outlineLvl w:val="1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3C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43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3C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DA0C66"/>
  </w:style>
  <w:style w:type="paragraph" w:customStyle="1" w:styleId="western">
    <w:name w:val="western"/>
    <w:basedOn w:val="a"/>
    <w:rsid w:val="00E56A6D"/>
    <w:pPr>
      <w:spacing w:before="100" w:beforeAutospacing="1"/>
      <w:jc w:val="center"/>
    </w:pPr>
    <w:rPr>
      <w:b/>
      <w:bCs/>
    </w:rPr>
  </w:style>
  <w:style w:type="paragraph" w:styleId="a4">
    <w:name w:val="Normal (Web)"/>
    <w:basedOn w:val="a"/>
    <w:rsid w:val="006C3C1D"/>
    <w:pPr>
      <w:spacing w:before="100" w:beforeAutospacing="1"/>
      <w:jc w:val="center"/>
    </w:pPr>
  </w:style>
  <w:style w:type="paragraph" w:styleId="a5">
    <w:name w:val="Body Text"/>
    <w:basedOn w:val="a"/>
    <w:link w:val="a6"/>
    <w:semiHidden/>
    <w:unhideWhenUsed/>
    <w:rsid w:val="006C3C1D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6C3C1D"/>
    <w:rPr>
      <w:lang w:val="ru-RU" w:eastAsia="ru-RU" w:bidi="ar-SA"/>
    </w:rPr>
  </w:style>
  <w:style w:type="paragraph" w:customStyle="1" w:styleId="ConsPlusNormal">
    <w:name w:val="ConsPlusNormal"/>
    <w:rsid w:val="006C3C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6C3C1D"/>
    <w:rPr>
      <w:color w:val="0000FF"/>
      <w:u w:val="single"/>
    </w:rPr>
  </w:style>
  <w:style w:type="paragraph" w:styleId="21">
    <w:name w:val="List 2"/>
    <w:basedOn w:val="a"/>
    <w:rsid w:val="006C3C1D"/>
    <w:pPr>
      <w:ind w:left="566" w:hanging="283"/>
    </w:pPr>
  </w:style>
  <w:style w:type="paragraph" w:styleId="3">
    <w:name w:val="List 3"/>
    <w:basedOn w:val="a"/>
    <w:rsid w:val="006C3C1D"/>
    <w:pPr>
      <w:ind w:left="849" w:hanging="283"/>
    </w:pPr>
  </w:style>
  <w:style w:type="paragraph" w:styleId="a8">
    <w:name w:val="Body Text First Indent"/>
    <w:basedOn w:val="a5"/>
    <w:rsid w:val="006C3C1D"/>
    <w:pPr>
      <w:ind w:firstLine="210"/>
      <w:jc w:val="left"/>
    </w:pPr>
    <w:rPr>
      <w:sz w:val="24"/>
      <w:szCs w:val="24"/>
    </w:rPr>
  </w:style>
  <w:style w:type="paragraph" w:styleId="a9">
    <w:name w:val="footer"/>
    <w:basedOn w:val="a"/>
    <w:rsid w:val="006C3C1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3C1D"/>
  </w:style>
  <w:style w:type="paragraph" w:styleId="ab">
    <w:name w:val="Balloon Text"/>
    <w:basedOn w:val="a"/>
    <w:link w:val="ac"/>
    <w:rsid w:val="007753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753C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304B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304B46"/>
    <w:rPr>
      <w:rFonts w:ascii="Calibri" w:hAnsi="Calibri"/>
    </w:rPr>
  </w:style>
  <w:style w:type="character" w:customStyle="1" w:styleId="20">
    <w:name w:val="Заголовок 2 Знак"/>
    <w:basedOn w:val="a0"/>
    <w:link w:val="2"/>
    <w:rsid w:val="0066780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4027</CharactersWithSpaces>
  <SharedDoc>false</SharedDoc>
  <HLinks>
    <vt:vector size="102" baseType="variant">
      <vt:variant>
        <vt:i4>2293798</vt:i4>
      </vt:variant>
      <vt:variant>
        <vt:i4>48</vt:i4>
      </vt:variant>
      <vt:variant>
        <vt:i4>0</vt:i4>
      </vt:variant>
      <vt:variant>
        <vt:i4>5</vt:i4>
      </vt:variant>
      <vt:variant>
        <vt:lpwstr>https://egov-buryatia.ru/gsevbk</vt:lpwstr>
      </vt:variant>
      <vt:variant>
        <vt:lpwstr/>
      </vt:variant>
      <vt:variant>
        <vt:i4>1572876</vt:i4>
      </vt:variant>
      <vt:variant>
        <vt:i4>45</vt:i4>
      </vt:variant>
      <vt:variant>
        <vt:i4>0</vt:i4>
      </vt:variant>
      <vt:variant>
        <vt:i4>5</vt:i4>
      </vt:variant>
      <vt:variant>
        <vt:lpwstr>http://www.sevbk.ru/</vt:lpwstr>
      </vt:variant>
      <vt:variant>
        <vt:lpwstr/>
      </vt:variant>
      <vt:variant>
        <vt:i4>2490471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consultantplus://offline/ref=9825CD85D85C8B130A9F758A8E0DE95CABFDE4CB8B9BA88301D7CCD8A1884B8111D733A6DD7AB5B125j3G</vt:lpwstr>
      </vt:variant>
      <vt:variant>
        <vt:lpwstr/>
      </vt:variant>
      <vt:variant>
        <vt:i4>2359397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consultantplus://offline/ref=1D4262864CF5414F960C197AA4B9BA2BC27D2B2F3AFB65B8A294F90949FAAC9D610BBEAFF38CD3FAC5i6G</vt:lpwstr>
      </vt:variant>
      <vt:variant>
        <vt:lpwstr/>
      </vt:variant>
      <vt:variant>
        <vt:i4>2490471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consultantplus://offline/ref=9825CD85D85C8B130A9F758A8E0DE95CABFDE4CB8B9BA88301D7CCD8A1884B8111D733A6DD7AB5B125j3G</vt:lpwstr>
      </vt:variant>
      <vt:variant>
        <vt:lpwstr/>
      </vt:variant>
      <vt:variant>
        <vt:i4>2359397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consultantplus://offline/ref=1D4262864CF5414F960C197AA4B9BA2BC27D2B2F3AFB65B8A294F90949FAAC9D610BBEAFF38CD3FAC5i6G</vt:lpwstr>
      </vt:variant>
      <vt:variant>
        <vt:lpwstr/>
      </vt:variant>
      <vt:variant>
        <vt:i4>4194376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www.gorodaleksandrov.ru%2Fbudget%2Fnormative%2Fdocs%2F399_10-09-2010.rtf&amp;lr=57&amp;text=%D0%BE%D1%86%D0%B5%D0%BD%D0%BA%D0%B0%20%D0%BA%D0%B0%D1%87%D0%B5%D1%81%D1%82%D0%B2%D0%B0%20%D1%84%D0%B8%D0%BD%D0%B0%D0%BD%D1%81%D0%BE%D0%B2%D0%BE%D0%B3%D0%BE%20%D0%BC%D0%B5%D0%BD%D0%B5%D0%B4%D0%B6%D0%BC%D0%B5%D0%BD%D1%82%D0%B0%20%D0%B3%D0%BE%D1%80%D0%BE%D0%B4%D0%B0&amp;l10n=ru&amp;mime=rtf&amp;sign=d7ca174bacb1d7d53e5eb62a05c6abe6&amp;keyno=0</vt:lpwstr>
      </vt:variant>
      <vt:variant>
        <vt:lpwstr>YANDEX_374</vt:lpwstr>
      </vt:variant>
      <vt:variant>
        <vt:i4>4390985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www.gorodaleksandrov.ru%2Fbudget%2Fnormative%2Fdocs%2F399_10-09-2010.rtf&amp;lr=57&amp;text=%D0%BE%D1%86%D0%B5%D0%BD%D0%BA%D0%B0%20%D0%BA%D0%B0%D1%87%D0%B5%D1%81%D1%82%D0%B2%D0%B0%20%D1%84%D0%B8%D0%BD%D0%B0%D0%BD%D1%81%D0%BE%D0%B2%D0%BE%D0%B3%D0%BE%20%D0%BC%D0%B5%D0%BD%D0%B5%D0%B4%D0%B6%D0%BC%D0%B5%D0%BD%D1%82%D0%B0%20%D0%B3%D0%BE%D1%80%D0%BE%D0%B4%D0%B0&amp;l10n=ru&amp;mime=rtf&amp;sign=d7ca174bacb1d7d53e5eb62a05c6abe6&amp;keyno=0</vt:lpwstr>
      </vt:variant>
      <vt:variant>
        <vt:lpwstr>YANDEX_367</vt:lpwstr>
      </vt:variant>
      <vt:variant>
        <vt:i4>4980809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www.gorodaleksandrov.ru%2Fbudget%2Fnormative%2Fdocs%2F399_10-09-2010.rtf&amp;lr=57&amp;text=%D0%BE%D1%86%D0%B5%D0%BD%D0%BA%D0%B0%20%D0%BA%D0%B0%D1%87%D0%B5%D1%81%D1%82%D0%B2%D0%B0%20%D1%84%D0%B8%D0%BD%D0%B0%D0%BD%D1%81%D0%BE%D0%B2%D0%BE%D0%B3%D0%BE%20%D0%BC%D0%B5%D0%BD%D0%B5%D0%B4%D0%B6%D0%BC%D0%B5%D0%BD%D1%82%D0%B0%20%D0%B3%D0%BE%D1%80%D0%BE%D0%B4%D0%B0&amp;l10n=ru&amp;mime=rtf&amp;sign=d7ca174bacb1d7d53e5eb62a05c6abe6&amp;keyno=0</vt:lpwstr>
      </vt:variant>
      <vt:variant>
        <vt:lpwstr>YANDEX_368</vt:lpwstr>
      </vt:variant>
      <vt:variant>
        <vt:i4>4325449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www.gorodaleksandrov.ru%2Fbudget%2Fnormative%2Fdocs%2F399_10-09-2010.rtf&amp;lr=57&amp;text=%D0%BE%D1%86%D0%B5%D0%BD%D0%BA%D0%B0%20%D0%BA%D0%B0%D1%87%D0%B5%D1%81%D1%82%D0%B2%D0%B0%20%D1%84%D0%B8%D0%BD%D0%B0%D0%BD%D1%81%D0%BE%D0%B2%D0%BE%D0%B3%D0%BE%20%D0%BC%D0%B5%D0%BD%D0%B5%D0%B4%D0%B6%D0%BC%D0%B5%D0%BD%D1%82%D0%B0%20%D0%B3%D0%BE%D1%80%D0%BE%D0%B4%D0%B0&amp;l10n=ru&amp;mime=rtf&amp;sign=d7ca174bacb1d7d53e5eb62a05c6abe6&amp;keyno=0</vt:lpwstr>
      </vt:variant>
      <vt:variant>
        <vt:lpwstr>YANDEX_366</vt:lpwstr>
      </vt:variant>
      <vt:variant>
        <vt:i4>4390985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www.gorodaleksandrov.ru%2Fbudget%2Fnormative%2Fdocs%2F399_10-09-2010.rtf&amp;lr=57&amp;text=%D0%BE%D1%86%D0%B5%D0%BD%D0%BA%D0%B0%20%D0%BA%D0%B0%D1%87%D0%B5%D1%81%D1%82%D0%B2%D0%B0%20%D1%84%D0%B8%D0%BD%D0%B0%D0%BD%D1%81%D0%BE%D0%B2%D0%BE%D0%B3%D0%BE%20%D0%BC%D0%B5%D0%BD%D0%B5%D0%B4%D0%B6%D0%BC%D0%B5%D0%BD%D1%82%D0%B0%20%D0%B3%D0%BE%D1%80%D0%BE%D0%B4%D0%B0&amp;l10n=ru&amp;mime=rtf&amp;sign=d7ca174bacb1d7d53e5eb62a05c6abe6&amp;keyno=0</vt:lpwstr>
      </vt:variant>
      <vt:variant>
        <vt:lpwstr>YANDEX_367</vt:lpwstr>
      </vt:variant>
      <vt:variant>
        <vt:i4>4259913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www.gorodaleksandrov.ru%2Fbudget%2Fnormative%2Fdocs%2F399_10-09-2010.rtf&amp;lr=57&amp;text=%D0%BE%D1%86%D0%B5%D0%BD%D0%BA%D0%B0%20%D0%BA%D0%B0%D1%87%D0%B5%D1%81%D1%82%D0%B2%D0%B0%20%D1%84%D0%B8%D0%BD%D0%B0%D0%BD%D1%81%D0%BE%D0%B2%D0%BE%D0%B3%D0%BE%20%D0%BC%D0%B5%D0%BD%D0%B5%D0%B4%D0%B6%D0%BC%D0%B5%D0%BD%D1%82%D0%B0%20%D0%B3%D0%BE%D1%80%D0%BE%D0%B4%D0%B0&amp;l10n=ru&amp;mime=rtf&amp;sign=d7ca174bacb1d7d53e5eb62a05c6abe6&amp;keyno=0</vt:lpwstr>
      </vt:variant>
      <vt:variant>
        <vt:lpwstr>YANDEX_365</vt:lpwstr>
      </vt:variant>
      <vt:variant>
        <vt:i4>2293798</vt:i4>
      </vt:variant>
      <vt:variant>
        <vt:i4>12</vt:i4>
      </vt:variant>
      <vt:variant>
        <vt:i4>0</vt:i4>
      </vt:variant>
      <vt:variant>
        <vt:i4>5</vt:i4>
      </vt:variant>
      <vt:variant>
        <vt:lpwstr>https://egov-buryatia.ru/gsevbk</vt:lpwstr>
      </vt:variant>
      <vt:variant>
        <vt:lpwstr/>
      </vt:variant>
      <vt:variant>
        <vt:i4>1572876</vt:i4>
      </vt:variant>
      <vt:variant>
        <vt:i4>9</vt:i4>
      </vt:variant>
      <vt:variant>
        <vt:i4>0</vt:i4>
      </vt:variant>
      <vt:variant>
        <vt:i4>5</vt:i4>
      </vt:variant>
      <vt:variant>
        <vt:lpwstr>http://www.sevbk.ru/</vt:lpwstr>
      </vt:variant>
      <vt:variant>
        <vt:lpwstr/>
      </vt:variant>
      <vt:variant>
        <vt:i4>2293798</vt:i4>
      </vt:variant>
      <vt:variant>
        <vt:i4>6</vt:i4>
      </vt:variant>
      <vt:variant>
        <vt:i4>0</vt:i4>
      </vt:variant>
      <vt:variant>
        <vt:i4>5</vt:i4>
      </vt:variant>
      <vt:variant>
        <vt:lpwstr>https://egov-buryatia.ru/gsevbk</vt:lpwstr>
      </vt:variant>
      <vt:variant>
        <vt:lpwstr/>
      </vt:variant>
      <vt:variant>
        <vt:i4>1572876</vt:i4>
      </vt:variant>
      <vt:variant>
        <vt:i4>3</vt:i4>
      </vt:variant>
      <vt:variant>
        <vt:i4>0</vt:i4>
      </vt:variant>
      <vt:variant>
        <vt:i4>5</vt:i4>
      </vt:variant>
      <vt:variant>
        <vt:lpwstr>http://www.sevbk.ru/</vt:lpwstr>
      </vt:variant>
      <vt:variant>
        <vt:lpwstr/>
      </vt:variant>
      <vt:variant>
        <vt:i4>4194376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gorodaleksandrov.ru%2Fbudget%2Fnormative%2Fdocs%2F399_10-09-2010.rtf&amp;lr=57&amp;text=%D0%BE%D1%86%D0%B5%D0%BD%D0%BA%D0%B0%20%D0%BA%D0%B0%D1%87%D0%B5%D1%81%D1%82%D0%B2%D0%B0%20%D1%84%D0%B8%D0%BD%D0%B0%D0%BD%D1%81%D0%BE%D0%B2%D0%BE%D0%B3%D0%BE%20%D0%BC%D0%B5%D0%BD%D0%B5%D0%B4%D0%B6%D0%BC%D0%B5%D0%BD%D1%82%D0%B0%20%D0%B3%D0%BE%D1%80%D0%BE%D0%B4%D0%B0&amp;l10n=ru&amp;mime=rtf&amp;sign=d7ca174bacb1d7d53e5eb62a05c6abe6&amp;keyno=0</vt:lpwstr>
      </vt:variant>
      <vt:variant>
        <vt:lpwstr>YANDEX_374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Катя</dc:creator>
  <cp:lastModifiedBy>таня</cp:lastModifiedBy>
  <cp:revision>10</cp:revision>
  <cp:lastPrinted>2020-05-25T02:48:00Z</cp:lastPrinted>
  <dcterms:created xsi:type="dcterms:W3CDTF">2020-05-22T00:17:00Z</dcterms:created>
  <dcterms:modified xsi:type="dcterms:W3CDTF">2020-06-04T01:26:00Z</dcterms:modified>
</cp:coreProperties>
</file>