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1559"/>
        <w:gridCol w:w="4111"/>
      </w:tblGrid>
      <w:tr w:rsidR="00922280" w:rsidRPr="00C97F23" w:rsidTr="00CB7911">
        <w:tc>
          <w:tcPr>
            <w:tcW w:w="4077" w:type="dxa"/>
            <w:shd w:val="clear" w:color="auto" w:fill="auto"/>
          </w:tcPr>
          <w:p w:rsidR="00922280" w:rsidRDefault="00922280" w:rsidP="00CB7911">
            <w:pPr>
              <w:jc w:val="center"/>
              <w:rPr>
                <w:b/>
                <w:sz w:val="28"/>
                <w:szCs w:val="28"/>
              </w:rPr>
            </w:pPr>
          </w:p>
          <w:p w:rsidR="00922280" w:rsidRDefault="00922280" w:rsidP="00CB7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:rsidR="00922280" w:rsidRPr="00892F30" w:rsidRDefault="00922280" w:rsidP="00CB7911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Городской Совет депутатов муниципального образования «город Северобайкальск» </w:t>
            </w:r>
          </w:p>
        </w:tc>
        <w:tc>
          <w:tcPr>
            <w:tcW w:w="1559" w:type="dxa"/>
            <w:shd w:val="clear" w:color="auto" w:fill="auto"/>
          </w:tcPr>
          <w:p w:rsidR="00922280" w:rsidRPr="00892F30" w:rsidRDefault="00922280" w:rsidP="00CB791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922280" w:rsidRDefault="00922280" w:rsidP="00CB7911">
            <w:pPr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 xml:space="preserve">            </w:t>
            </w:r>
          </w:p>
          <w:p w:rsidR="00922280" w:rsidRPr="005D6079" w:rsidRDefault="00922280" w:rsidP="00CB7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5D6079">
              <w:rPr>
                <w:b/>
                <w:sz w:val="28"/>
                <w:szCs w:val="28"/>
              </w:rPr>
              <w:t>Буряад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Улас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«Северобайкальск </w:t>
            </w:r>
            <w:proofErr w:type="spellStart"/>
            <w:r w:rsidRPr="005D6079">
              <w:rPr>
                <w:b/>
                <w:sz w:val="28"/>
                <w:szCs w:val="28"/>
              </w:rPr>
              <w:t>хото</w:t>
            </w:r>
            <w:proofErr w:type="spellEnd"/>
            <w:r w:rsidRPr="005D6079">
              <w:rPr>
                <w:b/>
                <w:sz w:val="28"/>
                <w:szCs w:val="28"/>
              </w:rPr>
              <w:t>» гэ</w:t>
            </w:r>
            <w:proofErr w:type="gramStart"/>
            <w:r w:rsidRPr="005D607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D6079">
              <w:rPr>
                <w:b/>
                <w:sz w:val="28"/>
                <w:szCs w:val="28"/>
              </w:rPr>
              <w:t>эн</w:t>
            </w:r>
          </w:p>
          <w:p w:rsidR="00922280" w:rsidRPr="005D6079" w:rsidRDefault="00922280" w:rsidP="00CB79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байгууламжын</w:t>
            </w:r>
            <w:proofErr w:type="spellEnd"/>
          </w:p>
          <w:p w:rsidR="00922280" w:rsidRPr="00DC0A4D" w:rsidRDefault="00922280" w:rsidP="00CB7911">
            <w:pPr>
              <w:jc w:val="center"/>
              <w:rPr>
                <w:sz w:val="28"/>
                <w:szCs w:val="28"/>
              </w:rPr>
            </w:pPr>
            <w:proofErr w:type="spellStart"/>
            <w:r w:rsidRPr="005D6079">
              <w:rPr>
                <w:b/>
                <w:sz w:val="28"/>
                <w:szCs w:val="28"/>
              </w:rPr>
              <w:t>депутадуудай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хотын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5D6079">
              <w:rPr>
                <w:b/>
                <w:sz w:val="22"/>
                <w:szCs w:val="22"/>
                <w:lang w:val="en-US"/>
              </w:rPr>
              <w:t>Y</w:t>
            </w:r>
            <w:proofErr w:type="spellStart"/>
            <w:proofErr w:type="gramEnd"/>
            <w:r w:rsidRPr="005D6079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22280" w:rsidRPr="001D043C" w:rsidRDefault="00922280" w:rsidP="00922280">
      <w:pPr>
        <w:pBdr>
          <w:bottom w:val="thinThickSmallGap" w:sz="24" w:space="1" w:color="auto"/>
        </w:pBdr>
        <w:rPr>
          <w:sz w:val="32"/>
          <w:szCs w:val="32"/>
        </w:rPr>
      </w:pPr>
    </w:p>
    <w:p w:rsidR="00922280" w:rsidRPr="00835532" w:rsidRDefault="00922280" w:rsidP="00922280">
      <w:pPr>
        <w:rPr>
          <w:b/>
          <w:sz w:val="32"/>
          <w:szCs w:val="32"/>
        </w:rPr>
      </w:pPr>
    </w:p>
    <w:p w:rsidR="00922280" w:rsidRPr="00835532" w:rsidRDefault="00922280" w:rsidP="00E83694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D3965" w:rsidRPr="00ED3965" w:rsidRDefault="00ED3965" w:rsidP="00ED3965">
      <w:pPr>
        <w:autoSpaceDE w:val="0"/>
        <w:autoSpaceDN w:val="0"/>
        <w:adjustRightInd w:val="0"/>
        <w:rPr>
          <w:sz w:val="32"/>
          <w:szCs w:val="32"/>
        </w:rPr>
      </w:pPr>
      <w:r w:rsidRPr="00ED3965">
        <w:rPr>
          <w:sz w:val="32"/>
          <w:szCs w:val="32"/>
        </w:rPr>
        <w:t>23 марта 2023 г.</w:t>
      </w:r>
      <w:r w:rsidRPr="00ED3965">
        <w:rPr>
          <w:sz w:val="32"/>
          <w:szCs w:val="32"/>
        </w:rPr>
        <w:tab/>
      </w:r>
      <w:r w:rsidRPr="00ED3965">
        <w:rPr>
          <w:sz w:val="32"/>
          <w:szCs w:val="32"/>
        </w:rPr>
        <w:tab/>
      </w:r>
      <w:r w:rsidRPr="00ED3965">
        <w:rPr>
          <w:sz w:val="32"/>
          <w:szCs w:val="32"/>
        </w:rPr>
        <w:tab/>
      </w:r>
      <w:r w:rsidRPr="00ED3965">
        <w:rPr>
          <w:sz w:val="32"/>
          <w:szCs w:val="32"/>
        </w:rPr>
        <w:tab/>
      </w:r>
      <w:r w:rsidRPr="00ED3965">
        <w:rPr>
          <w:sz w:val="32"/>
          <w:szCs w:val="32"/>
        </w:rPr>
        <w:tab/>
      </w:r>
      <w:r w:rsidRPr="00ED3965">
        <w:rPr>
          <w:sz w:val="32"/>
          <w:szCs w:val="32"/>
        </w:rPr>
        <w:tab/>
        <w:t xml:space="preserve">                 </w:t>
      </w:r>
      <w:r>
        <w:rPr>
          <w:rFonts w:eastAsia="Calibri"/>
          <w:color w:val="000000"/>
          <w:sz w:val="32"/>
          <w:szCs w:val="32"/>
          <w:lang w:eastAsia="en-US"/>
        </w:rPr>
        <w:t>№ 464</w:t>
      </w:r>
      <w:bookmarkStart w:id="0" w:name="_GoBack"/>
      <w:bookmarkEnd w:id="0"/>
      <w:r w:rsidRPr="00ED3965">
        <w:rPr>
          <w:rFonts w:eastAsia="Calibri"/>
          <w:color w:val="000000"/>
          <w:sz w:val="32"/>
          <w:szCs w:val="32"/>
          <w:lang w:eastAsia="en-US"/>
        </w:rPr>
        <w:t xml:space="preserve"> - </w:t>
      </w:r>
      <w:r w:rsidRPr="00ED3965">
        <w:rPr>
          <w:rFonts w:eastAsia="Calibri"/>
          <w:color w:val="000000"/>
          <w:sz w:val="32"/>
          <w:szCs w:val="32"/>
          <w:lang w:val="en-US" w:eastAsia="en-US"/>
        </w:rPr>
        <w:t>VI</w:t>
      </w:r>
    </w:p>
    <w:p w:rsidR="00922280" w:rsidRDefault="00922280" w:rsidP="00922280">
      <w:pPr>
        <w:jc w:val="right"/>
        <w:rPr>
          <w:sz w:val="28"/>
          <w:szCs w:val="28"/>
        </w:rPr>
      </w:pPr>
    </w:p>
    <w:p w:rsidR="00025F1C" w:rsidRPr="00B0403B" w:rsidRDefault="007B7174" w:rsidP="00025F1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25F1C" w:rsidRPr="00B0403B">
        <w:rPr>
          <w:sz w:val="28"/>
          <w:szCs w:val="28"/>
        </w:rPr>
        <w:t xml:space="preserve"> результатах деятельности</w:t>
      </w:r>
      <w:r w:rsidR="00025F1C">
        <w:rPr>
          <w:sz w:val="28"/>
          <w:szCs w:val="28"/>
        </w:rPr>
        <w:t xml:space="preserve"> А</w:t>
      </w:r>
      <w:r w:rsidR="00025F1C" w:rsidRPr="00B0403B">
        <w:rPr>
          <w:sz w:val="28"/>
          <w:szCs w:val="28"/>
        </w:rPr>
        <w:t>дминистрации муниципального образования «город Северобайкальск» за 20</w:t>
      </w:r>
      <w:r w:rsidR="00025F1C">
        <w:rPr>
          <w:sz w:val="28"/>
          <w:szCs w:val="28"/>
        </w:rPr>
        <w:t>2</w:t>
      </w:r>
      <w:r w:rsidR="00CB7911">
        <w:rPr>
          <w:sz w:val="28"/>
          <w:szCs w:val="28"/>
        </w:rPr>
        <w:t>2</w:t>
      </w:r>
      <w:r w:rsidR="00025F1C" w:rsidRPr="00B0403B">
        <w:rPr>
          <w:sz w:val="28"/>
          <w:szCs w:val="28"/>
        </w:rPr>
        <w:t xml:space="preserve"> год</w:t>
      </w:r>
    </w:p>
    <w:p w:rsidR="00025F1C" w:rsidRPr="00025F1C" w:rsidRDefault="00025F1C" w:rsidP="00025F1C">
      <w:pPr>
        <w:jc w:val="both"/>
        <w:rPr>
          <w:sz w:val="28"/>
          <w:szCs w:val="28"/>
        </w:rPr>
      </w:pPr>
    </w:p>
    <w:p w:rsidR="00025F1C" w:rsidRPr="00816147" w:rsidRDefault="00025F1C" w:rsidP="00025F1C">
      <w:pPr>
        <w:jc w:val="both"/>
        <w:rPr>
          <w:i/>
          <w:sz w:val="28"/>
          <w:szCs w:val="28"/>
        </w:rPr>
      </w:pPr>
    </w:p>
    <w:p w:rsidR="00025F1C" w:rsidRPr="00025F1C" w:rsidRDefault="00025F1C" w:rsidP="00025F1C">
      <w:pPr>
        <w:spacing w:line="360" w:lineRule="auto"/>
        <w:jc w:val="both"/>
        <w:rPr>
          <w:b/>
          <w:sz w:val="28"/>
          <w:szCs w:val="28"/>
        </w:rPr>
      </w:pPr>
      <w:r w:rsidRPr="00962E43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Pr="00816147">
        <w:rPr>
          <w:sz w:val="28"/>
          <w:szCs w:val="28"/>
        </w:rPr>
        <w:t>Заслушав отчёт Главы муниципального образования «город</w:t>
      </w:r>
      <w:r>
        <w:rPr>
          <w:sz w:val="28"/>
          <w:szCs w:val="28"/>
        </w:rPr>
        <w:t xml:space="preserve"> Северобайкальск» Котова О.А. о результатах деятельности А</w:t>
      </w:r>
      <w:r w:rsidRPr="00816147">
        <w:rPr>
          <w:sz w:val="28"/>
          <w:szCs w:val="28"/>
        </w:rPr>
        <w:t>дминистрации муниципального образования «город Северобайкальск» за 20</w:t>
      </w:r>
      <w:r>
        <w:rPr>
          <w:sz w:val="28"/>
          <w:szCs w:val="28"/>
        </w:rPr>
        <w:t>2</w:t>
      </w:r>
      <w:r w:rsidR="00CB791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816147">
        <w:rPr>
          <w:sz w:val="28"/>
          <w:szCs w:val="28"/>
        </w:rPr>
        <w:t>,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16147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</w:t>
      </w:r>
      <w:r w:rsidR="007B7174">
        <w:rPr>
          <w:sz w:val="28"/>
          <w:szCs w:val="28"/>
        </w:rPr>
        <w:t xml:space="preserve"> муниципального образования «город Северобайкальск»</w:t>
      </w:r>
      <w:r>
        <w:rPr>
          <w:sz w:val="28"/>
          <w:szCs w:val="28"/>
        </w:rPr>
        <w:t xml:space="preserve">, </w:t>
      </w:r>
      <w:r w:rsidRPr="00816147">
        <w:rPr>
          <w:sz w:val="28"/>
          <w:szCs w:val="28"/>
        </w:rPr>
        <w:t xml:space="preserve">Северобайкальский городской Совет депутатов </w:t>
      </w:r>
      <w:proofErr w:type="gramStart"/>
      <w:r w:rsidRPr="007B7174">
        <w:rPr>
          <w:sz w:val="28"/>
          <w:szCs w:val="28"/>
        </w:rPr>
        <w:t>р</w:t>
      </w:r>
      <w:proofErr w:type="gramEnd"/>
      <w:r w:rsidRPr="007B7174">
        <w:rPr>
          <w:sz w:val="28"/>
          <w:szCs w:val="28"/>
        </w:rPr>
        <w:t xml:space="preserve"> е ш а е т :</w:t>
      </w:r>
    </w:p>
    <w:p w:rsidR="00025F1C" w:rsidRDefault="00025F1C" w:rsidP="00025F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 О</w:t>
      </w:r>
      <w:r w:rsidRPr="00816147">
        <w:rPr>
          <w:sz w:val="28"/>
          <w:szCs w:val="28"/>
        </w:rPr>
        <w:t>тчёт Главы муниципального образования «город Северобайкальск» Котова О.А.</w:t>
      </w:r>
      <w:r>
        <w:rPr>
          <w:sz w:val="28"/>
          <w:szCs w:val="28"/>
        </w:rPr>
        <w:t xml:space="preserve"> о результатах деятельности А</w:t>
      </w:r>
      <w:r w:rsidRPr="00816147">
        <w:rPr>
          <w:sz w:val="28"/>
          <w:szCs w:val="28"/>
        </w:rPr>
        <w:t>дминистрации муниципального образования «город Северобайкальск» за 20</w:t>
      </w:r>
      <w:r w:rsidR="00CB7911">
        <w:rPr>
          <w:sz w:val="28"/>
          <w:szCs w:val="28"/>
        </w:rPr>
        <w:t>22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>п</w:t>
      </w:r>
      <w:r w:rsidRPr="00962E43">
        <w:rPr>
          <w:bCs/>
          <w:sz w:val="28"/>
          <w:szCs w:val="28"/>
        </w:rPr>
        <w:t>ринять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Pr="00816147">
        <w:rPr>
          <w:sz w:val="28"/>
          <w:szCs w:val="28"/>
        </w:rPr>
        <w:t>,</w:t>
      </w:r>
      <w:r>
        <w:rPr>
          <w:sz w:val="28"/>
          <w:szCs w:val="28"/>
        </w:rPr>
        <w:t xml:space="preserve"> деятельность главы и администрации муниципального образования «город Северобайкальск» за 202</w:t>
      </w:r>
      <w:r w:rsidR="00CB7911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признать удовлетворительной. </w:t>
      </w:r>
    </w:p>
    <w:p w:rsidR="00025F1C" w:rsidRDefault="00025F1C" w:rsidP="00025F1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Администрации муниципального образования «город Северобайкальск» в 202</w:t>
      </w:r>
      <w:r w:rsidR="00CB791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году: </w:t>
      </w:r>
    </w:p>
    <w:p w:rsidR="00025F1C" w:rsidRPr="00CB7911" w:rsidRDefault="00025F1C" w:rsidP="00025F1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B7911">
        <w:rPr>
          <w:color w:val="000000"/>
          <w:sz w:val="28"/>
          <w:szCs w:val="28"/>
        </w:rPr>
        <w:t>завершить</w:t>
      </w:r>
      <w:r>
        <w:rPr>
          <w:color w:val="000000"/>
          <w:sz w:val="28"/>
          <w:szCs w:val="28"/>
        </w:rPr>
        <w:t xml:space="preserve"> работы</w:t>
      </w:r>
      <w:r w:rsidR="007B7174">
        <w:rPr>
          <w:color w:val="000000"/>
          <w:sz w:val="28"/>
          <w:szCs w:val="28"/>
        </w:rPr>
        <w:t xml:space="preserve"> по разработке </w:t>
      </w:r>
      <w:r w:rsidR="00260638">
        <w:rPr>
          <w:color w:val="000000"/>
          <w:sz w:val="28"/>
          <w:szCs w:val="28"/>
        </w:rPr>
        <w:t>мастер-</w:t>
      </w:r>
      <w:r w:rsidR="007B7174">
        <w:rPr>
          <w:color w:val="000000"/>
          <w:sz w:val="28"/>
          <w:szCs w:val="28"/>
        </w:rPr>
        <w:t xml:space="preserve">плана развития города Северобайкальск </w:t>
      </w:r>
      <w:r>
        <w:rPr>
          <w:color w:val="000000"/>
          <w:sz w:val="28"/>
          <w:szCs w:val="28"/>
        </w:rPr>
        <w:t>в</w:t>
      </w:r>
      <w:r w:rsidR="007B7174">
        <w:rPr>
          <w:color w:val="000000"/>
          <w:sz w:val="28"/>
          <w:szCs w:val="28"/>
        </w:rPr>
        <w:t xml:space="preserve"> соответствии с </w:t>
      </w:r>
      <w:r w:rsidR="00CB7911">
        <w:rPr>
          <w:color w:val="000000"/>
          <w:sz w:val="28"/>
          <w:szCs w:val="28"/>
        </w:rPr>
        <w:t xml:space="preserve">договором </w:t>
      </w:r>
      <w:r w:rsidR="00CB7911" w:rsidRPr="00CB7911">
        <w:rPr>
          <w:sz w:val="28"/>
          <w:szCs w:val="28"/>
        </w:rPr>
        <w:t>на выполнение работ по разработке Стратегического мастер-плана муниципального образования «город Северобайкальск»</w:t>
      </w:r>
      <w:r w:rsidR="00CB7911">
        <w:rPr>
          <w:sz w:val="28"/>
          <w:szCs w:val="28"/>
        </w:rPr>
        <w:t xml:space="preserve"> между </w:t>
      </w:r>
      <w:r w:rsidR="00CB7911" w:rsidRPr="00CB7911">
        <w:rPr>
          <w:sz w:val="28"/>
          <w:szCs w:val="28"/>
        </w:rPr>
        <w:t>Фондом ДОМ</w:t>
      </w:r>
      <w:proofErr w:type="gramStart"/>
      <w:r w:rsidR="00CB7911" w:rsidRPr="00CB7911">
        <w:rPr>
          <w:sz w:val="28"/>
          <w:szCs w:val="28"/>
        </w:rPr>
        <w:t>.Р</w:t>
      </w:r>
      <w:proofErr w:type="gramEnd"/>
      <w:r w:rsidR="00CB7911" w:rsidRPr="00CB7911">
        <w:rPr>
          <w:sz w:val="28"/>
          <w:szCs w:val="28"/>
        </w:rPr>
        <w:t>Ф, Администрацией муниципального образования «город Северобайкальск» и ООО «</w:t>
      </w:r>
      <w:proofErr w:type="spellStart"/>
      <w:r w:rsidR="00CB7911" w:rsidRPr="00CB7911">
        <w:rPr>
          <w:sz w:val="28"/>
          <w:szCs w:val="28"/>
        </w:rPr>
        <w:t>Картфонд</w:t>
      </w:r>
      <w:proofErr w:type="spellEnd"/>
      <w:r w:rsidR="00CB7911" w:rsidRPr="00CB7911">
        <w:rPr>
          <w:sz w:val="28"/>
          <w:szCs w:val="28"/>
        </w:rPr>
        <w:t>»</w:t>
      </w:r>
      <w:r w:rsidR="007B7174" w:rsidRPr="00CB7911">
        <w:rPr>
          <w:color w:val="000000"/>
          <w:sz w:val="28"/>
          <w:szCs w:val="28"/>
        </w:rPr>
        <w:t>;</w:t>
      </w:r>
      <w:r w:rsidRPr="00CB7911">
        <w:rPr>
          <w:color w:val="000000"/>
          <w:sz w:val="28"/>
          <w:szCs w:val="28"/>
        </w:rPr>
        <w:t xml:space="preserve"> </w:t>
      </w:r>
    </w:p>
    <w:p w:rsidR="00025F1C" w:rsidRDefault="00025F1C" w:rsidP="00025F1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</w:t>
      </w:r>
      <w:r w:rsidR="002B26BE">
        <w:rPr>
          <w:color w:val="000000"/>
          <w:sz w:val="28"/>
          <w:szCs w:val="28"/>
        </w:rPr>
        <w:t>одолжить</w:t>
      </w:r>
      <w:r>
        <w:rPr>
          <w:color w:val="000000"/>
          <w:sz w:val="28"/>
          <w:szCs w:val="28"/>
        </w:rPr>
        <w:t xml:space="preserve"> реализаци</w:t>
      </w:r>
      <w:r w:rsidR="002B26BE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мероприятий Народной программы муниципального образования «город Северобайкальск». </w:t>
      </w:r>
    </w:p>
    <w:p w:rsidR="00025F1C" w:rsidRDefault="00025F1C" w:rsidP="0026063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«Комитет по уп</w:t>
      </w:r>
      <w:r w:rsidR="00CD0115">
        <w:rPr>
          <w:sz w:val="28"/>
          <w:szCs w:val="28"/>
        </w:rPr>
        <w:t xml:space="preserve">равлению городским хозяйством» </w:t>
      </w:r>
      <w:r>
        <w:rPr>
          <w:sz w:val="28"/>
          <w:szCs w:val="28"/>
        </w:rPr>
        <w:t xml:space="preserve"> в 202</w:t>
      </w:r>
      <w:r w:rsidR="00CB7911">
        <w:rPr>
          <w:sz w:val="28"/>
          <w:szCs w:val="28"/>
        </w:rPr>
        <w:t>3</w:t>
      </w:r>
      <w:r>
        <w:rPr>
          <w:sz w:val="28"/>
          <w:szCs w:val="28"/>
        </w:rPr>
        <w:t xml:space="preserve"> году:</w:t>
      </w:r>
    </w:p>
    <w:p w:rsidR="00025F1C" w:rsidRPr="00260638" w:rsidRDefault="00025F1C" w:rsidP="0026063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60638">
        <w:rPr>
          <w:color w:val="000000"/>
          <w:sz w:val="28"/>
          <w:szCs w:val="28"/>
        </w:rPr>
        <w:t xml:space="preserve">- </w:t>
      </w:r>
      <w:r w:rsidR="00260638" w:rsidRPr="00260638">
        <w:rPr>
          <w:color w:val="000000"/>
          <w:sz w:val="28"/>
          <w:szCs w:val="28"/>
        </w:rPr>
        <w:t xml:space="preserve">принять участие в </w:t>
      </w:r>
      <w:r w:rsidR="00260638">
        <w:rPr>
          <w:color w:val="000000"/>
          <w:sz w:val="28"/>
          <w:szCs w:val="28"/>
        </w:rPr>
        <w:t>конкурсах по</w:t>
      </w:r>
      <w:r w:rsidR="00260638" w:rsidRPr="00260638">
        <w:rPr>
          <w:color w:val="000000"/>
          <w:sz w:val="28"/>
          <w:szCs w:val="28"/>
        </w:rPr>
        <w:t xml:space="preserve"> развитию малых городов и исторических поселений, проводимых Министерством строительства РФ и Министерством по разв</w:t>
      </w:r>
      <w:r w:rsidR="00260638">
        <w:rPr>
          <w:color w:val="000000"/>
          <w:sz w:val="28"/>
          <w:szCs w:val="28"/>
        </w:rPr>
        <w:t>итию Дальнего Востока и Арктики</w:t>
      </w:r>
      <w:r w:rsidRPr="00260638">
        <w:rPr>
          <w:color w:val="000000"/>
          <w:sz w:val="28"/>
          <w:szCs w:val="28"/>
        </w:rPr>
        <w:t xml:space="preserve"> по </w:t>
      </w:r>
      <w:r w:rsidR="00260638">
        <w:rPr>
          <w:color w:val="000000"/>
          <w:sz w:val="28"/>
          <w:szCs w:val="28"/>
        </w:rPr>
        <w:t xml:space="preserve">проектам: </w:t>
      </w:r>
      <w:r w:rsidRPr="00260638">
        <w:rPr>
          <w:color w:val="000000"/>
          <w:sz w:val="28"/>
          <w:szCs w:val="28"/>
        </w:rPr>
        <w:t>благоустройств</w:t>
      </w:r>
      <w:r w:rsidR="00260638">
        <w:rPr>
          <w:color w:val="000000"/>
          <w:sz w:val="28"/>
          <w:szCs w:val="28"/>
        </w:rPr>
        <w:t>о</w:t>
      </w:r>
      <w:r w:rsidRPr="00260638">
        <w:rPr>
          <w:color w:val="000000"/>
          <w:sz w:val="28"/>
          <w:szCs w:val="28"/>
        </w:rPr>
        <w:t xml:space="preserve"> набережной «Северное сияние Байкала</w:t>
      </w:r>
      <w:r w:rsidR="00260638">
        <w:rPr>
          <w:color w:val="000000"/>
          <w:sz w:val="28"/>
          <w:szCs w:val="28"/>
        </w:rPr>
        <w:t xml:space="preserve"> 2 этап</w:t>
      </w:r>
      <w:r w:rsidRPr="00260638">
        <w:rPr>
          <w:color w:val="000000"/>
          <w:sz w:val="28"/>
          <w:szCs w:val="28"/>
        </w:rPr>
        <w:t>»</w:t>
      </w:r>
      <w:r w:rsidR="00260638">
        <w:rPr>
          <w:color w:val="000000"/>
          <w:sz w:val="28"/>
          <w:szCs w:val="28"/>
        </w:rPr>
        <w:t>, благоустройство городского парка, создание парка истории БАМ, комплексное благоустройство центральных улиц</w:t>
      </w:r>
      <w:r w:rsidRPr="00260638">
        <w:rPr>
          <w:color w:val="000000"/>
          <w:sz w:val="28"/>
          <w:szCs w:val="28"/>
        </w:rPr>
        <w:t>;</w:t>
      </w:r>
      <w:r w:rsidR="00260638">
        <w:rPr>
          <w:color w:val="000000"/>
          <w:sz w:val="28"/>
          <w:szCs w:val="28"/>
        </w:rPr>
        <w:t xml:space="preserve"> </w:t>
      </w:r>
    </w:p>
    <w:p w:rsidR="00025F1C" w:rsidRDefault="00025F1C" w:rsidP="00025F1C">
      <w:pPr>
        <w:spacing w:line="360" w:lineRule="auto"/>
        <w:ind w:firstLine="708"/>
        <w:jc w:val="both"/>
        <w:rPr>
          <w:sz w:val="28"/>
          <w:szCs w:val="28"/>
        </w:rPr>
      </w:pPr>
      <w:r w:rsidRPr="00260638">
        <w:rPr>
          <w:sz w:val="28"/>
          <w:szCs w:val="28"/>
        </w:rPr>
        <w:t xml:space="preserve">- </w:t>
      </w:r>
      <w:r w:rsidR="00260638">
        <w:rPr>
          <w:sz w:val="28"/>
          <w:szCs w:val="28"/>
        </w:rPr>
        <w:t>продолжить</w:t>
      </w:r>
      <w:r w:rsidRPr="00260638">
        <w:rPr>
          <w:sz w:val="28"/>
          <w:szCs w:val="28"/>
        </w:rPr>
        <w:t xml:space="preserve"> реализаци</w:t>
      </w:r>
      <w:r w:rsidR="00260638">
        <w:rPr>
          <w:sz w:val="28"/>
          <w:szCs w:val="28"/>
        </w:rPr>
        <w:t>ю</w:t>
      </w:r>
      <w:r w:rsidRPr="00260638">
        <w:rPr>
          <w:sz w:val="28"/>
          <w:szCs w:val="28"/>
        </w:rPr>
        <w:t xml:space="preserve"> мероприятий по Программе переселени</w:t>
      </w:r>
      <w:r w:rsidR="00260638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 из аварийного жилищного фонда н</w:t>
      </w:r>
      <w:r w:rsidR="00260638">
        <w:rPr>
          <w:sz w:val="28"/>
          <w:szCs w:val="28"/>
        </w:rPr>
        <w:t>а территории Республики Бурятия.</w:t>
      </w:r>
    </w:p>
    <w:p w:rsidR="00025F1C" w:rsidRPr="00D130A6" w:rsidRDefault="00025F1C" w:rsidP="00025F1C">
      <w:pPr>
        <w:spacing w:line="360" w:lineRule="auto"/>
        <w:ind w:firstLine="708"/>
        <w:jc w:val="both"/>
        <w:rPr>
          <w:sz w:val="28"/>
          <w:szCs w:val="28"/>
        </w:rPr>
      </w:pPr>
      <w:r w:rsidRPr="00D130A6">
        <w:rPr>
          <w:sz w:val="28"/>
          <w:szCs w:val="28"/>
        </w:rPr>
        <w:t xml:space="preserve">4. Заместителю главы администрации по социальным </w:t>
      </w:r>
      <w:r w:rsidR="00CD0115">
        <w:rPr>
          <w:sz w:val="28"/>
          <w:szCs w:val="28"/>
        </w:rPr>
        <w:t xml:space="preserve">вопросам </w:t>
      </w:r>
      <w:r w:rsidRPr="00D130A6">
        <w:rPr>
          <w:sz w:val="28"/>
          <w:szCs w:val="28"/>
        </w:rPr>
        <w:t xml:space="preserve"> совместно с Министерством здравоохранения Республики Бурятия </w:t>
      </w:r>
      <w:r w:rsidR="00260638" w:rsidRPr="00D130A6">
        <w:rPr>
          <w:sz w:val="28"/>
          <w:szCs w:val="28"/>
        </w:rPr>
        <w:t>определ</w:t>
      </w:r>
      <w:r w:rsidR="00260638">
        <w:rPr>
          <w:sz w:val="28"/>
          <w:szCs w:val="28"/>
        </w:rPr>
        <w:t>ить источники финансирования</w:t>
      </w:r>
      <w:r w:rsidRPr="00D130A6">
        <w:rPr>
          <w:sz w:val="28"/>
          <w:szCs w:val="28"/>
        </w:rPr>
        <w:t xml:space="preserve"> на строительство амбулатории врача общей </w:t>
      </w:r>
      <w:r w:rsidR="00260638">
        <w:rPr>
          <w:sz w:val="28"/>
          <w:szCs w:val="28"/>
        </w:rPr>
        <w:t xml:space="preserve">практики в микрорайоне </w:t>
      </w:r>
      <w:proofErr w:type="gramStart"/>
      <w:r w:rsidR="00260638">
        <w:rPr>
          <w:sz w:val="28"/>
          <w:szCs w:val="28"/>
        </w:rPr>
        <w:t>Заречный</w:t>
      </w:r>
      <w:proofErr w:type="gramEnd"/>
      <w:r w:rsidR="00260638">
        <w:rPr>
          <w:sz w:val="28"/>
          <w:szCs w:val="28"/>
        </w:rPr>
        <w:t>.</w:t>
      </w:r>
    </w:p>
    <w:p w:rsidR="00025F1C" w:rsidRPr="00D130A6" w:rsidRDefault="00025F1C" w:rsidP="00025F1C">
      <w:pPr>
        <w:spacing w:line="360" w:lineRule="auto"/>
        <w:ind w:firstLine="708"/>
        <w:jc w:val="both"/>
        <w:rPr>
          <w:sz w:val="28"/>
          <w:szCs w:val="28"/>
        </w:rPr>
      </w:pPr>
      <w:r w:rsidRPr="00D130A6">
        <w:rPr>
          <w:sz w:val="28"/>
          <w:szCs w:val="28"/>
        </w:rPr>
        <w:t>5. Рекомендовать частному учреждению здравоохранения «РЖ</w:t>
      </w:r>
      <w:r w:rsidR="00260638">
        <w:rPr>
          <w:sz w:val="28"/>
          <w:szCs w:val="28"/>
        </w:rPr>
        <w:t xml:space="preserve">Д-Медицина» г.Северобайкальск» </w:t>
      </w:r>
      <w:r w:rsidRPr="00D130A6">
        <w:rPr>
          <w:sz w:val="28"/>
          <w:szCs w:val="28"/>
        </w:rPr>
        <w:t>в 202</w:t>
      </w:r>
      <w:r w:rsidR="00260638">
        <w:rPr>
          <w:sz w:val="28"/>
          <w:szCs w:val="28"/>
        </w:rPr>
        <w:t>3</w:t>
      </w:r>
      <w:r w:rsidRPr="00D130A6">
        <w:rPr>
          <w:sz w:val="28"/>
          <w:szCs w:val="28"/>
        </w:rPr>
        <w:t xml:space="preserve"> году завершить работы по открытию отделения сосудистого центра гемодиализа.</w:t>
      </w:r>
    </w:p>
    <w:p w:rsidR="00025F1C" w:rsidRPr="00D130A6" w:rsidRDefault="00025F1C" w:rsidP="00025F1C">
      <w:pPr>
        <w:spacing w:line="360" w:lineRule="auto"/>
        <w:ind w:firstLine="709"/>
        <w:jc w:val="both"/>
        <w:rPr>
          <w:sz w:val="28"/>
          <w:szCs w:val="28"/>
        </w:rPr>
      </w:pPr>
      <w:r w:rsidRPr="00D130A6">
        <w:rPr>
          <w:sz w:val="28"/>
          <w:szCs w:val="28"/>
        </w:rPr>
        <w:t>6. Управлению образования администрации муниципального образования «город Северобайкальск»:</w:t>
      </w:r>
    </w:p>
    <w:p w:rsidR="00025F1C" w:rsidRPr="00D130A6" w:rsidRDefault="00025F1C" w:rsidP="00025F1C">
      <w:pPr>
        <w:spacing w:line="360" w:lineRule="auto"/>
        <w:ind w:firstLine="709"/>
        <w:jc w:val="both"/>
        <w:rPr>
          <w:sz w:val="28"/>
          <w:szCs w:val="28"/>
        </w:rPr>
      </w:pPr>
      <w:r w:rsidRPr="00D130A6">
        <w:rPr>
          <w:sz w:val="28"/>
          <w:szCs w:val="28"/>
        </w:rPr>
        <w:t xml:space="preserve">- завершить работы по </w:t>
      </w:r>
      <w:r>
        <w:rPr>
          <w:sz w:val="28"/>
          <w:szCs w:val="28"/>
        </w:rPr>
        <w:t>разработке</w:t>
      </w:r>
      <w:r w:rsidRPr="00D130A6">
        <w:rPr>
          <w:sz w:val="28"/>
          <w:szCs w:val="28"/>
        </w:rPr>
        <w:t xml:space="preserve"> проектно-сметной документации на стро</w:t>
      </w:r>
      <w:r w:rsidR="00260638">
        <w:rPr>
          <w:sz w:val="28"/>
          <w:szCs w:val="28"/>
        </w:rPr>
        <w:t>ительство школы № 1 на 450 мест.</w:t>
      </w:r>
    </w:p>
    <w:p w:rsidR="00025F1C" w:rsidRDefault="00025F1C" w:rsidP="00025F1C">
      <w:pPr>
        <w:spacing w:line="360" w:lineRule="auto"/>
        <w:ind w:firstLine="709"/>
        <w:jc w:val="both"/>
        <w:rPr>
          <w:sz w:val="28"/>
          <w:szCs w:val="28"/>
        </w:rPr>
      </w:pPr>
      <w:r w:rsidRPr="00D130A6">
        <w:rPr>
          <w:sz w:val="28"/>
        </w:rPr>
        <w:t xml:space="preserve">7. </w:t>
      </w:r>
      <w:r w:rsidR="00CD0115">
        <w:rPr>
          <w:sz w:val="28"/>
        </w:rPr>
        <w:t xml:space="preserve"> </w:t>
      </w:r>
      <w:r w:rsidRPr="00D130A6">
        <w:rPr>
          <w:sz w:val="28"/>
        </w:rPr>
        <w:t>Управлению культуры  в 202</w:t>
      </w:r>
      <w:r w:rsidR="00260638">
        <w:rPr>
          <w:sz w:val="28"/>
        </w:rPr>
        <w:t>3</w:t>
      </w:r>
      <w:r w:rsidRPr="00D130A6">
        <w:rPr>
          <w:sz w:val="28"/>
        </w:rPr>
        <w:t xml:space="preserve"> году</w:t>
      </w:r>
      <w:r w:rsidR="00260638">
        <w:rPr>
          <w:sz w:val="28"/>
        </w:rPr>
        <w:t xml:space="preserve"> </w:t>
      </w:r>
      <w:r w:rsidR="00260638" w:rsidRPr="00260638">
        <w:rPr>
          <w:color w:val="000000"/>
          <w:sz w:val="28"/>
          <w:szCs w:val="28"/>
        </w:rPr>
        <w:t xml:space="preserve">принять участие в </w:t>
      </w:r>
      <w:r w:rsidR="00260638">
        <w:rPr>
          <w:color w:val="000000"/>
          <w:sz w:val="28"/>
          <w:szCs w:val="28"/>
        </w:rPr>
        <w:t>конкурсах по</w:t>
      </w:r>
      <w:r w:rsidR="00260638" w:rsidRPr="00260638">
        <w:rPr>
          <w:color w:val="000000"/>
          <w:sz w:val="28"/>
          <w:szCs w:val="28"/>
        </w:rPr>
        <w:t xml:space="preserve"> развитию малых городов и исторических поселений, проводимых Министерством строительства РФ и Министерством по разв</w:t>
      </w:r>
      <w:r w:rsidR="00260638">
        <w:rPr>
          <w:color w:val="000000"/>
          <w:sz w:val="28"/>
          <w:szCs w:val="28"/>
        </w:rPr>
        <w:t>итию Дальнего Востока и Арктики</w:t>
      </w:r>
      <w:r w:rsidR="00260638" w:rsidRPr="00260638">
        <w:rPr>
          <w:color w:val="000000"/>
          <w:sz w:val="28"/>
          <w:szCs w:val="28"/>
        </w:rPr>
        <w:t xml:space="preserve"> по </w:t>
      </w:r>
      <w:r w:rsidR="00260638">
        <w:rPr>
          <w:color w:val="000000"/>
          <w:sz w:val="28"/>
          <w:szCs w:val="28"/>
        </w:rPr>
        <w:t>проекту создание парка истории БАМ</w:t>
      </w:r>
      <w:r w:rsidRPr="00D130A6">
        <w:rPr>
          <w:sz w:val="28"/>
          <w:szCs w:val="28"/>
        </w:rPr>
        <w:t>.</w:t>
      </w:r>
    </w:p>
    <w:p w:rsidR="00025F1C" w:rsidRDefault="00025F1C" w:rsidP="00025F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Руководителям структурных подразделений администрации муниципального образования «город Северобайкальск» обеспечить выполнение Национальных проектов и Плана мероприятий на 202</w:t>
      </w:r>
      <w:r w:rsidR="00260638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реализации </w:t>
      </w:r>
      <w:r>
        <w:rPr>
          <w:sz w:val="28"/>
          <w:szCs w:val="28"/>
        </w:rPr>
        <w:lastRenderedPageBreak/>
        <w:t xml:space="preserve">«Стратегии социально-экономического развития муниципального образования «город Северобайкальск» на период до 2035 года». </w:t>
      </w:r>
    </w:p>
    <w:p w:rsidR="00025F1C" w:rsidRDefault="00025F1C" w:rsidP="00025F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D011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образования «город Северобайкальск» и председателя Северобайкальского городского Совета депутатов. </w:t>
      </w:r>
    </w:p>
    <w:p w:rsidR="00025F1C" w:rsidRPr="00962E43" w:rsidRDefault="00025F1C" w:rsidP="00025F1C">
      <w:pPr>
        <w:pStyle w:val="2"/>
        <w:tabs>
          <w:tab w:val="left" w:pos="0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10</w:t>
      </w:r>
      <w:r w:rsidRPr="00962E43">
        <w:rPr>
          <w:szCs w:val="28"/>
        </w:rPr>
        <w:t xml:space="preserve">. </w:t>
      </w:r>
      <w:r w:rsidR="00CD0115">
        <w:rPr>
          <w:szCs w:val="28"/>
        </w:rPr>
        <w:t xml:space="preserve"> </w:t>
      </w:r>
      <w:r w:rsidRPr="00962E43">
        <w:rPr>
          <w:szCs w:val="28"/>
        </w:rPr>
        <w:t>Настоящее решение подлежит официальному опубликованию</w:t>
      </w:r>
      <w:r>
        <w:rPr>
          <w:szCs w:val="28"/>
        </w:rPr>
        <w:t xml:space="preserve"> в газете «Северный Байкал» и на официальном сайте органов местного самоуправления Республики Бурятия</w:t>
      </w:r>
      <w:r w:rsidRPr="00962E43">
        <w:rPr>
          <w:szCs w:val="28"/>
        </w:rPr>
        <w:t>.</w:t>
      </w:r>
    </w:p>
    <w:p w:rsidR="00025F1C" w:rsidRDefault="00025F1C" w:rsidP="00025F1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</w:p>
    <w:p w:rsidR="007B7174" w:rsidRPr="00962E43" w:rsidRDefault="007B7174" w:rsidP="00025F1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</w:p>
    <w:p w:rsidR="00025F1C" w:rsidRDefault="00362DC7" w:rsidP="00362DC7">
      <w:pPr>
        <w:ind w:left="181" w:hanging="181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7B7174">
        <w:rPr>
          <w:sz w:val="28"/>
          <w:szCs w:val="28"/>
        </w:rPr>
        <w:t xml:space="preserve">   </w:t>
      </w:r>
      <w:r w:rsidR="00025F1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="00025F1C">
        <w:rPr>
          <w:sz w:val="28"/>
          <w:szCs w:val="28"/>
        </w:rPr>
        <w:t>А</w:t>
      </w:r>
      <w:r w:rsidR="00025F1C" w:rsidRPr="00962E43">
        <w:rPr>
          <w:sz w:val="28"/>
          <w:szCs w:val="28"/>
        </w:rPr>
        <w:t>.</w:t>
      </w:r>
      <w:r>
        <w:rPr>
          <w:sz w:val="28"/>
          <w:szCs w:val="28"/>
        </w:rPr>
        <w:t>В. Цыбульский</w:t>
      </w:r>
    </w:p>
    <w:p w:rsidR="00025F1C" w:rsidRPr="00962E43" w:rsidRDefault="00025F1C" w:rsidP="00362DC7">
      <w:pPr>
        <w:ind w:left="181" w:hanging="181"/>
        <w:rPr>
          <w:sz w:val="28"/>
          <w:szCs w:val="28"/>
        </w:rPr>
      </w:pPr>
      <w:r w:rsidRPr="00962E43">
        <w:rPr>
          <w:sz w:val="28"/>
          <w:szCs w:val="28"/>
        </w:rPr>
        <w:t xml:space="preserve">                                                                                               </w:t>
      </w: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025F1C" w:rsidRDefault="00025F1C" w:rsidP="00025F1C">
      <w:pPr>
        <w:jc w:val="both"/>
      </w:pPr>
    </w:p>
    <w:p w:rsidR="00025F1C" w:rsidRPr="00CB5A16" w:rsidRDefault="00013DF0" w:rsidP="00025F1C">
      <w:pPr>
        <w:jc w:val="both"/>
      </w:pPr>
      <w:proofErr w:type="spellStart"/>
      <w:r>
        <w:t>Ловцова</w:t>
      </w:r>
      <w:proofErr w:type="spellEnd"/>
      <w:r>
        <w:t xml:space="preserve"> Вера Павловна</w:t>
      </w:r>
    </w:p>
    <w:p w:rsidR="00922280" w:rsidRDefault="00025F1C" w:rsidP="00025F1C">
      <w:pPr>
        <w:jc w:val="both"/>
        <w:rPr>
          <w:rFonts w:eastAsia="Calibri"/>
          <w:sz w:val="32"/>
          <w:szCs w:val="32"/>
          <w:lang w:eastAsia="en-US"/>
        </w:rPr>
      </w:pPr>
      <w:r w:rsidRPr="00CB5A16">
        <w:t>2-25-98</w:t>
      </w:r>
    </w:p>
    <w:p w:rsidR="00922280" w:rsidRPr="00327397" w:rsidRDefault="00922280" w:rsidP="0092228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sectPr w:rsidR="00922280" w:rsidRPr="00327397" w:rsidSect="007B7174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74" w:rsidRDefault="00C42974" w:rsidP="00180713">
      <w:r>
        <w:separator/>
      </w:r>
    </w:p>
  </w:endnote>
  <w:endnote w:type="continuationSeparator" w:id="0">
    <w:p w:rsidR="00C42974" w:rsidRDefault="00C42974" w:rsidP="0018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74" w:rsidRDefault="00C42974" w:rsidP="00180713">
      <w:r>
        <w:separator/>
      </w:r>
    </w:p>
  </w:footnote>
  <w:footnote w:type="continuationSeparator" w:id="0">
    <w:p w:rsidR="00C42974" w:rsidRDefault="00C42974" w:rsidP="00180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364A"/>
    <w:multiLevelType w:val="hybridMultilevel"/>
    <w:tmpl w:val="530EA87A"/>
    <w:lvl w:ilvl="0" w:tplc="E738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80"/>
    <w:rsid w:val="00013DF0"/>
    <w:rsid w:val="00024581"/>
    <w:rsid w:val="00025F1C"/>
    <w:rsid w:val="0007400F"/>
    <w:rsid w:val="000E1518"/>
    <w:rsid w:val="00131602"/>
    <w:rsid w:val="00171B70"/>
    <w:rsid w:val="00180713"/>
    <w:rsid w:val="001853E0"/>
    <w:rsid w:val="001A0516"/>
    <w:rsid w:val="00260638"/>
    <w:rsid w:val="00266360"/>
    <w:rsid w:val="002965EF"/>
    <w:rsid w:val="002B26BE"/>
    <w:rsid w:val="00362DC7"/>
    <w:rsid w:val="003A08A1"/>
    <w:rsid w:val="0050578C"/>
    <w:rsid w:val="00614F26"/>
    <w:rsid w:val="0066575B"/>
    <w:rsid w:val="006F1E5B"/>
    <w:rsid w:val="0072339B"/>
    <w:rsid w:val="007B7174"/>
    <w:rsid w:val="008858E8"/>
    <w:rsid w:val="008F0D22"/>
    <w:rsid w:val="00922280"/>
    <w:rsid w:val="00940BF6"/>
    <w:rsid w:val="0095168B"/>
    <w:rsid w:val="009A27CC"/>
    <w:rsid w:val="009D1C73"/>
    <w:rsid w:val="009D3176"/>
    <w:rsid w:val="00BE3076"/>
    <w:rsid w:val="00C42974"/>
    <w:rsid w:val="00C8700B"/>
    <w:rsid w:val="00CB7911"/>
    <w:rsid w:val="00CD0115"/>
    <w:rsid w:val="00D25B74"/>
    <w:rsid w:val="00E00150"/>
    <w:rsid w:val="00E15810"/>
    <w:rsid w:val="00E7701C"/>
    <w:rsid w:val="00E83694"/>
    <w:rsid w:val="00ED3965"/>
    <w:rsid w:val="00FD7C64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25F1C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25F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Варианты ответов,Абзац списка11,ПАРАГРАФ,Абзац списка для документа,Абзац списка основной,Текст с номером,Выделеный,Абзац списка4"/>
    <w:basedOn w:val="a"/>
    <w:link w:val="a8"/>
    <w:qFormat/>
    <w:rsid w:val="002606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,Абзац списка11 Знак,ПАРАГРАФ Знак,Абзац списка для документа Знак,Абзац списка основной Знак,Текст с номером Знак,Выделеный Знак,Абзац списка4 Знак"/>
    <w:basedOn w:val="a0"/>
    <w:link w:val="a7"/>
    <w:rsid w:val="0026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Vera</cp:lastModifiedBy>
  <cp:revision>2</cp:revision>
  <cp:lastPrinted>2023-04-17T06:33:00Z</cp:lastPrinted>
  <dcterms:created xsi:type="dcterms:W3CDTF">2023-04-17T06:37:00Z</dcterms:created>
  <dcterms:modified xsi:type="dcterms:W3CDTF">2023-04-17T06:37:00Z</dcterms:modified>
</cp:coreProperties>
</file>